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A" w:rsidRPr="00481A3A" w:rsidRDefault="00A53E56" w:rsidP="00481A3A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Использование активных методов обучения на уроках технологии в </w:t>
      </w:r>
      <w:r w:rsidR="00481A3A" w:rsidRPr="00481A3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условиях </w:t>
      </w:r>
      <w:r w:rsidR="007F61D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реализации ФГОС ООО</w:t>
      </w:r>
    </w:p>
    <w:p w:rsidR="00481A3A" w:rsidRPr="00481A3A" w:rsidRDefault="00A53E56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Ведерникова Елена Геннадьевна, </w:t>
      </w:r>
    </w:p>
    <w:p w:rsidR="007F61D9" w:rsidRDefault="00A53E56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технологии </w:t>
      </w:r>
    </w:p>
    <w:p w:rsidR="00481A3A" w:rsidRPr="00481A3A" w:rsidRDefault="007F61D9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r w:rsidR="00A53E56" w:rsidRPr="00481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 №5»</w:t>
      </w:r>
    </w:p>
    <w:p w:rsidR="004A0009" w:rsidRPr="00481A3A" w:rsidRDefault="004A0009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1A3A" w:rsidRPr="00481A3A" w:rsidRDefault="00A53E56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 знать, нужно использовать.</w:t>
      </w:r>
    </w:p>
    <w:p w:rsidR="00481A3A" w:rsidRDefault="00A53E56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Недостаточно желать, ну</w:t>
      </w:r>
      <w:r w:rsidR="00481A3A">
        <w:rPr>
          <w:rFonts w:ascii="Times New Roman" w:hAnsi="Times New Roman" w:cs="Times New Roman"/>
          <w:sz w:val="24"/>
          <w:szCs w:val="24"/>
          <w:shd w:val="clear" w:color="auto" w:fill="FFFFFF"/>
        </w:rPr>
        <w:t>жно делать. Й. В. Гете.</w:t>
      </w:r>
    </w:p>
    <w:p w:rsidR="00481A3A" w:rsidRPr="00481A3A" w:rsidRDefault="00481A3A" w:rsidP="00481A3A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1A3A" w:rsidRPr="00481A3A" w:rsidRDefault="00A53E56" w:rsidP="00481A3A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Гипотеза</w:t>
      </w:r>
    </w:p>
    <w:p w:rsidR="00F0134D" w:rsidRDefault="00F0134D" w:rsidP="00F0134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Школе не хватает понимания того, что всё в наших руках. Конечно, не всё и не так быстро можно изменить, как хотелось бы. Но многое мы можем сделать, если будем работать вместе и начнём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прямо сегодня и с себя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Видеоролик «Притча о бабочке. Всё в твоих руках</w:t>
      </w:r>
      <w:r w:rsidR="00A53E56" w:rsidRPr="001B0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hyperlink r:id="rId7" w:history="1">
        <w:r w:rsidRPr="001B0FD3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https://my.mail.ru/mail/lusia-golodnaja/video/1075/1089.html?from=videoplayer</w:t>
        </w:r>
      </w:hyperlink>
    </w:p>
    <w:p w:rsidR="00F0134D" w:rsidRPr="00F0134D" w:rsidRDefault="00A53E56" w:rsidP="00F0134D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0134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Проблема</w:t>
      </w:r>
    </w:p>
    <w:p w:rsidR="00F51BC9" w:rsidRDefault="00F51BC9" w:rsidP="00F51BC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Например, попробуем выяснить проблемы современной школы. Они всем известны: низкая учебная мотивация, нежелание учиться, а отсюда низкое качество обучения.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сделать, чтобы наши ученики не из-под палки, а играя, самостоятельно могли открывать новые знания, оценивать свой труд и, в конечном итоге, показывать высокие 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езультаты по предмету?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F51BC9" w:rsidRPr="00F51BC9" w:rsidRDefault="00A53E56" w:rsidP="00F51BC9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51BC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Актуальность</w:t>
      </w:r>
    </w:p>
    <w:p w:rsidR="002C50A1" w:rsidRDefault="00A53E56" w:rsidP="002C50A1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C50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Обновлённый федеральный государственный образовательный стандарт – 2021 года несколько изменил вектор обучения, так как приоритетная роль теперь отводится деятельности учащихся. А учитель исполняет роль «играющего тренера» и судьи и должен подготовить выпускника, обладающего необходимым набором современных знаний, умений и качеств, позволяющих ему уверенно чувствовать себя в са</w:t>
      </w:r>
      <w:r w:rsidR="002C50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мостоятельной жизни.</w:t>
      </w:r>
    </w:p>
    <w:p w:rsidR="003234CD" w:rsidRPr="003234CD" w:rsidRDefault="00A53E56" w:rsidP="003234CD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3234C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Задачи</w:t>
      </w:r>
    </w:p>
    <w:p w:rsidR="00BA2308" w:rsidRDefault="00BA2308" w:rsidP="00BA230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Какие методы предлагают методисты для построения уроков в контексте ФГОС? Точный ответ на этот вопрос даст только учитель, который идёт на урок. А поиск методов и приёмов, у педагога продолжается всю жизнь, независимо от возраста, стажа работы или методической темы. Этот процесс каждодневный, практический и очень сложный. В его решении учителю необходимо проявлять максимум самостоятельности, ибо никаких «программных указаний» давать нецелесообразно. Специалисты – исследователи насчитывают более 50 различных методов и приёмов обучения. Ещё А.С. Макаренко писал о том, что нет методов воспитания вообще плохи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 или вообще хороших.</w:t>
      </w:r>
    </w:p>
    <w:p w:rsidR="00BA2308" w:rsidRDefault="00BA2308" w:rsidP="00BA2308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BA2308" w:rsidRDefault="00BA2308" w:rsidP="00BA2308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BA2308" w:rsidRPr="00BA2308" w:rsidRDefault="00A53E56" w:rsidP="00BA2308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BA230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Методические факты</w:t>
      </w:r>
    </w:p>
    <w:p w:rsidR="00E61477" w:rsidRPr="00E61477" w:rsidRDefault="004A0009" w:rsidP="00E6147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</w:t>
      </w:r>
      <w:r w:rsidR="00A53E56" w:rsidRPr="00481A3A">
        <w:rPr>
          <w:shd w:val="clear" w:color="auto" w:fill="FFFFFF"/>
        </w:rPr>
        <w:t xml:space="preserve"> 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репродуктивное обучение и пассивная деятельность ученика не могут решить современные задачи обучения и воспитания полностью. Но я убеждена, что каждый учитель должен владеть, прежде всего, классической структурой урока, потому, что требования нового стандарта не являются чем-то абсолютно новым для практикующих преподавателей. Хотя у многих педагогов была тревога и неуверенность в своих силах при реализации ФГОС. Как построить урок, в котором нужно сформировать не только предметные, но и метапредметные результаты? Какие методы и приёмы будут более эффективными? Может быть, совсем отказаться от традиционной мето</w:t>
      </w:r>
      <w:r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дики образования? </w:t>
      </w:r>
    </w:p>
    <w:p w:rsidR="00AE64DF" w:rsidRPr="00E61477" w:rsidRDefault="00BB3728" w:rsidP="00E6147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статистику. Пирамида восприятия разных методов обучения. Человек запоминает:</w:t>
      </w:r>
      <w:r w:rsidR="002D7D3A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10% информации, которую читает; 20% информации, которую слышит;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30% которую видит; 50-70% , когда у</w:t>
      </w:r>
      <w:r w:rsidR="002D7D3A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>частвует в групповых дискуссиях;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80% - при самостоятельном нахо</w:t>
      </w:r>
      <w:r w:rsidR="002D7D3A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>ждении и формулировании проблем;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90%, когда ученик непосредственно участвует в практической деятельности, в самостоятельной постановке проблем, выработке и принятии решения, форму</w:t>
      </w:r>
      <w:r w:rsidR="002D7D3A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лировке выводов. </w:t>
      </w:r>
      <w:r w:rsidR="00A53E56" w:rsidRPr="009B68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Пассивный метод 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предполагает получение информации </w:t>
      </w:r>
      <w:r w:rsidR="00BA6847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>от учителя, а учащиеся играют</w:t>
      </w:r>
      <w:r w:rsidR="002A7409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роль пассивных слушателей (схема 1).</w:t>
      </w:r>
      <w:r w:rsidR="00A53E56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пассивных уроках связь учителя и ученика осуществляется с помощью самостоятельных и контрольных работ, зачётов, опр</w:t>
      </w:r>
      <w:r w:rsidR="00AE64DF" w:rsidRPr="00E61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осов, тестов и т. д. </w:t>
      </w:r>
    </w:p>
    <w:p w:rsidR="002A7409" w:rsidRDefault="002A7409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30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45CCBA" wp14:editId="74CBB856">
            <wp:simplePos x="0" y="0"/>
            <wp:positionH relativeFrom="column">
              <wp:posOffset>1388110</wp:posOffset>
            </wp:positionH>
            <wp:positionV relativeFrom="paragraph">
              <wp:posOffset>12700</wp:posOffset>
            </wp:positionV>
            <wp:extent cx="2620645" cy="16954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409" w:rsidRDefault="002A7409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A7409" w:rsidRDefault="002A7409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A7409" w:rsidRDefault="002A7409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A7409" w:rsidRDefault="002A7409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61477" w:rsidRDefault="00AE64DF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F11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E61477" w:rsidRDefault="0063173B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считаю, что классическую структуру урока можно считать фундаментом для современного урока. А для построения стен и крыши нужны новые педагогические технологии, эффективные формы организации образовательного процесса, способствующие реализации ФГОС. По моему мнению, таковыми являются активные методы обучения (АМО). </w:t>
      </w:r>
      <w:r w:rsidR="00A53E56" w:rsidRPr="009B68B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Активные методы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это форма взаимодействия учащихся и учителя. Учащиеся являются активными участниками урока и находятся в равных правах с учителем (схема 2). Активные методы предполагают демократический стиль об</w:t>
      </w:r>
      <w:r w:rsidR="00AE64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щения.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E61477" w:rsidRDefault="00E61477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30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5A9F9D" wp14:editId="4AAA236D">
            <wp:simplePos x="0" y="0"/>
            <wp:positionH relativeFrom="column">
              <wp:posOffset>1456690</wp:posOffset>
            </wp:positionH>
            <wp:positionV relativeFrom="paragraph">
              <wp:posOffset>107315</wp:posOffset>
            </wp:positionV>
            <wp:extent cx="2434590" cy="200787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77" w:rsidRDefault="00E61477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61477" w:rsidRDefault="00E61477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61477" w:rsidRDefault="00E61477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61477" w:rsidRDefault="00E61477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61477" w:rsidRDefault="00E61477" w:rsidP="00BB372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A0049" w:rsidRDefault="00E2766F" w:rsidP="00BB3728">
      <w:pPr>
        <w:jc w:val="both"/>
        <w:rPr>
          <w:rFonts w:ascii="Times New Roman" w:hAnsi="Times New Roman" w:cs="Times New Roman"/>
          <w:sz w:val="24"/>
          <w:szCs w:val="24"/>
        </w:rPr>
      </w:pPr>
      <w:r w:rsidRPr="00430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019F9DD" wp14:editId="5F9382B4">
            <wp:simplePos x="0" y="0"/>
            <wp:positionH relativeFrom="column">
              <wp:posOffset>1442720</wp:posOffset>
            </wp:positionH>
            <wp:positionV relativeFrom="paragraph">
              <wp:posOffset>968375</wp:posOffset>
            </wp:positionV>
            <wp:extent cx="2637155" cy="19386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38655"/>
                    </a:xfrm>
                    <a:prstGeom prst="rect">
                      <a:avLst/>
                    </a:prstGeom>
                    <a:solidFill>
                      <a:sysClr val="windowText" lastClr="000000">
                        <a:lumMod val="50000"/>
                        <a:lumOff val="50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3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</w:t>
      </w:r>
      <w:r w:rsidR="00A53E56" w:rsidRPr="009B68B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Интерактивные методы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обучения – система правил организации продуктивного взаимодействия учащихся между собой и с учителем в форме учебных, деловых, ролевых игр, дискуссий, при которых происходит освоение нового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опыта и получение новых знаний (схема 3).</w:t>
      </w:r>
      <w:r w:rsidR="00A53E56" w:rsidRPr="00481A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 какие методы выбират</w:t>
      </w:r>
      <w:r w:rsidR="00AE64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ь? Решает учитель.</w:t>
      </w:r>
      <w:r w:rsidRPr="00E276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70AA9" w:rsidRPr="00870AA9" w:rsidRDefault="005A0049" w:rsidP="00870AA9">
      <w:pPr>
        <w:tabs>
          <w:tab w:val="left" w:pos="3800"/>
        </w:tabs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 w:rsidRPr="00870AA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Моя</w:t>
      </w:r>
      <w:r w:rsidR="00870AA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методическая копилка.</w:t>
      </w:r>
    </w:p>
    <w:p w:rsidR="00870AA9" w:rsidRDefault="005A0049" w:rsidP="00DF1640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70A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</w:t>
      </w:r>
      <w:r w:rsidRPr="009B7B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Свою методическую копилку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 пополняю систематически и использую её с учётом современных требований, материально-технической базы кабинета, содержания учебного материала, уровня обученности учащихся, особенностей класса и</w:t>
      </w:r>
      <w:r w:rsidR="00870A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своего опыта работы.</w:t>
      </w:r>
    </w:p>
    <w:p w:rsidR="009B7BE5" w:rsidRDefault="009B7BE5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5A0049" w:rsidRPr="009B7B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Использование активных и интерактивных методов обучения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помогают мне в реализации требований, предъявляемых к образовательной области «Технология». Активные методы обучения (АМО), это методы, стимулирующие познавательную деятельность обучающихся, которые побуждают к активной мыслительной и практической деятельности в процессе самостоятельного овладения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учебным материалом.</w:t>
      </w:r>
    </w:p>
    <w:p w:rsidR="009B7BE5" w:rsidRDefault="009B7BE5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B7B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     </w:t>
      </w:r>
      <w:r w:rsidR="005A0049" w:rsidRPr="009B7B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 уроках я успешно применяю следующие АМО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проблемные ситуации, творческие задания, проектную и исследовательскую деятельность, поисковую работу, дискуссионные беседы, игровые приёмы, дидактические и ролевые игры, работу в группах и парах, ИКТ технологии и другие. Освоив технологию активных методов обучения, убедившись в их эффективности, я использую свой творческий потенциал, разрабатывая и внедряя авторские игровые методы обучения в соответствии с индивидуальными осо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бенностями учеников.</w:t>
      </w:r>
    </w:p>
    <w:p w:rsidR="009B7BE5" w:rsidRDefault="009B7BE5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5A0049" w:rsidRPr="009B7B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Активные и интерактивные методы обучения строю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на: использовании знаний и опыте учащихся, групповой форме работы, системно - деятельностном подходе, творческом характере, практической направленности, диалоге, ролевой игре, рефлексии и 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ругих формах обучения.</w:t>
      </w:r>
    </w:p>
    <w:p w:rsidR="005C75D0" w:rsidRDefault="009B7BE5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A0049" w:rsidRPr="009B7B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Для каждого этапа урока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 применяю такие активные методы, которые позволяют мне эффективно решать конкретные задачи каждого этапа урока. Технология активных методов обучения делится на три фазы: первая – начало образовательного мероприятия, вторая – работа над темой, третья – з</w:t>
      </w:r>
      <w:r w:rsidR="00E55C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авершение мероприятия.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570E4B" w:rsidRDefault="009B7BE5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C75D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</w:t>
      </w:r>
      <w:r w:rsidR="005A0049" w:rsidRPr="005C75D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1.Активные методы начала урока</w:t>
      </w:r>
      <w:r w:rsidR="005A0049"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помогают мне динамично и комфортно начать занятие, задать нужный ритм, обеспечить рабочий настрой, создать хорошую атмосферу в классе и найти контакт между учениками: улыбка, шутка, стихи, пословицы, поговорки, высказывания великих людей, музыка, проблем</w:t>
      </w:r>
      <w:r w:rsidR="00570E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ные вопросы, загадка.</w:t>
      </w:r>
    </w:p>
    <w:p w:rsidR="00570E4B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70E4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Например,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учащиеся поочерёдно читают вслух народные пословицы, обдумав их, отвечают на проблемные вопросы: что объединяет все эти пословицы? Почему сегодняшний урок начат именно с них? Учащиеся высказывают свои мнения, не боясь ошибиться, </w:t>
      </w:r>
      <w:r w:rsidR="00570E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 затем делают вывод.</w:t>
      </w:r>
    </w:p>
    <w:p w:rsidR="00570E4B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70E4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Например,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высказывания великих людей заставляют задуматься многих учеников, некоторые имеют свою точку зрения, но не всем удаётся раскрыть сущность высказываний. Получается мини</w:t>
      </w:r>
      <w:r w:rsidR="00570E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диспут, который обеспечит а</w:t>
      </w:r>
      <w:r w:rsidR="00570E4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ктивное начало урока.</w:t>
      </w:r>
    </w:p>
    <w:p w:rsidR="001D4069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70E4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 xml:space="preserve"> 2. Методы выяснения целей, ожиданий и опасений 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являются наиболее сложным этапом на уроках технологии. Я использую их в начале года или в начале нового раздела. Эффективно провести данный этап помогает мне личная заинтересованность, качественная подготовка, несколько вариантов развития этапа, презентации, видеоматериалы, бесед</w:t>
      </w:r>
      <w:r w:rsidR="001D40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ы, проблемные вопросы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83395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339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Например,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первом уроке технологии в 5 классе учащиеся знакомятся с кабинетом, учителем и содержанием программы. Предлагаю учащимся после просмотра презентации о содержании программы и экскурсии по кабинету написать в тетради в два столбика и озвучить свои ожидания и опасения от уроков технологии. Данный метод позволяет нам чётко определиться и понять образовательные цели. А в конце года вернуться к ним и проанализировать результаты с п</w:t>
      </w:r>
      <w:r w:rsidR="00833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омощью итоговых анкет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83395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339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перед изучением раздела «Технология изготовления швейного изделия» удачно проходит показ презентации по демонстрации швейных проектов учащихся прошлых лет. Данный метод вдохновляет и мотивирует девочек на создание св</w:t>
      </w:r>
      <w:r w:rsidR="00833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оих швейных проектов.</w:t>
      </w:r>
    </w:p>
    <w:p w:rsidR="0083395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339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3.Методы актуализации знаний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должны быть разнообразными, потому, что помогают мне результативно повторить с учащимися изученные темы, актуализировать умения и навыки, закрепить материал, вызывающий затруднения у учеников и подготовить их к восприятию нового материала. На данном этапе важно выполнять три условия: подбирать разнообразные дидактические материалы; использовать не более 2-3 заданий, чтобы внимание детей не рассеивалось; держать на контроле время проведения этап</w:t>
      </w:r>
      <w:r w:rsidR="00833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а, не более 10 минут.</w:t>
      </w:r>
    </w:p>
    <w:p w:rsidR="0083395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8339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на итоговом уроке по разделу «Технология изготовления швейного изделия» в 5 классе учащимся предлагается проверить надёжность знаний и ответить на вопрос: Что изображено на слайдах и какое отношение они имеют к нашему уроку? Учащиеся с удовольствием вспоминают виды работ и названия профессий швейного производства, которые они освоили. Этот наглядный приём помогает учащимся настроиться на повторение</w:t>
      </w:r>
      <w:r w:rsidR="00833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изученного материала.</w:t>
      </w:r>
    </w:p>
    <w:p w:rsidR="00BE4E6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83395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 итоговом уроке по разделу «Машиноведение» в 6 классе учащимся предлагается игра «Цепочка», которая активизирует мыслительные операции, погружает в тему, даёт возможность повторить технологические термины, высказывать разные варианты решения проблемы, слушать и дополнять ответы, применять личный опыт. </w:t>
      </w:r>
      <w:r w:rsidRPr="00BE4E6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Преимущества метода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игровая форма, использование ИКТ, высокая скорость повторения, заинтересованность всех участников, помощь и поддержка в трудных ситуациях, коллективный азарт, прочные зна</w:t>
      </w:r>
      <w:r w:rsidR="00BE4E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ния, высокие оценки.</w:t>
      </w:r>
    </w:p>
    <w:p w:rsidR="00BE4E6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E4E6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4.Методы презентации учебного материала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на мой взгляд, являются самыми важными, потому, что именно от них зависит, насколько хорошо учащиеся усвоят учебный материал и будут готовы к практической деятельности. Для изучения новой информации, прежде всего я подбираю интересное содержание материала, структурирую его, оформляю презентацию, придумываю проблемные вопросы, составляю метапредметные задания, подбираю видеоролик и вопросы для его обсуждения, объединяю новые идеи с классическими проверен</w:t>
      </w:r>
      <w:r w:rsidR="00BE4E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ными приёмами работы.</w:t>
      </w:r>
    </w:p>
    <w:p w:rsidR="00BE4E6C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A0F0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 xml:space="preserve"> Изучать теоретический материал мне помогают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деятельностный режим, доступность изложения, активное сотрудничество, лекция на основе проблемных ситуаций, использование ИКТ, сравнение и анализ, ассоциативные схемы, применение жизне</w:t>
      </w:r>
      <w:r w:rsidR="00BE4E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нного опыта учащихся.</w:t>
      </w:r>
    </w:p>
    <w:p w:rsidR="000A0F0D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E4E6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Например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при изучении темы «Блюда из овощей» в 7 классе успешно проходит командная игра « Кластер «Приготовление сложного салата «Оливье». Суть игры: в центре чистого листа пишется ключевое слово «Оливье», учащиеся должны написать как можно больше слов и словосочетаний о технологии приготовления данного блюда. Игра помогает за короткий срок изучить большой объём информации, учит графически систематизировать материал, выделять ключевые понятия, хорошо погружает в тему, закрепляет навыки работы в команде, активизирует учебную деятельность, даёт свободу творческого поиска и возможность применить жизнен</w:t>
      </w:r>
      <w:r w:rsidR="000A0F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ный опыт учащихся.</w:t>
      </w:r>
    </w:p>
    <w:p w:rsidR="000A0F0D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0A0F0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изучение темы «Машинная игла» в 6 классе успешно проходит в форме «урока – исследования». Учащимся предлагается принять участие в работе лаборатории научно-исследовательского института по изучению разных видов машинных игл. Во время эксперимента они включаются в поисковую деятельность: просматривают, сравнивают, обдумывают, обмениваются мнениями, делают выводы, учатся излагать свои мысли, аргументируют свои доводы, расширяют кругозор и используют св</w:t>
      </w:r>
      <w:r w:rsidR="000A0F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ой практический опыт.</w:t>
      </w:r>
    </w:p>
    <w:p w:rsidR="000A0F0D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A0F0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5.Методы организации практической работы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должны помочь учащимся проверить свой опыт и применить его на практике. При организации практических работ я стараюсь мотивировать учащихся: разнообразными методами, привлекательными образцами, фото и видеоматериалами, мастер классами, инструктажами с использованием оборудования, экспериментами, лабораторными исследованиями. Чем разнообразнее и интереснее удаётся организовать практические работы, тем результативнее, на мой </w:t>
      </w:r>
      <w:r w:rsidR="000A0F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взгляд, прошёл урок.</w:t>
      </w:r>
    </w:p>
    <w:p w:rsidR="002474F6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474F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При организации практических работ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чаще всего я использую: индивидуальную работу по алгоритму</w:t>
      </w:r>
      <w:r w:rsidR="002474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(образцу), которая помогает сравнить свой результат с эталоном; работу в группах или парах, которая формирует умения принимать общую цель, распределять роли, планировать время, согласовывать действия, принимать единое мнение и под</w:t>
      </w:r>
      <w:r w:rsidR="002474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водить общие итоги.</w:t>
      </w:r>
    </w:p>
    <w:p w:rsidR="002474F6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474F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Также применяю игровые методы работы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которые делают процесс обучения интересным и занимательным, создают у детей бодрое рабочее настроение и облегчают преодоление трудностей. Это уроки: путешествие, игра, исследование, эксперимент, проек</w:t>
      </w:r>
      <w:r w:rsidR="002474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т, дискуссия, беседа.</w:t>
      </w:r>
    </w:p>
    <w:p w:rsidR="00A27C3E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27C3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Кроме того, на уроках технологии важно применять поэтапный демонстрационно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-тренировочный приём, который даёт более высокий результат. Поскольку большой объём практической информации усваивают да</w:t>
      </w:r>
      <w:r w:rsidR="00A27C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леко не все учащиеся.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Например, на уроках машиноведения в 5 -6 классах на практических работах нужно запоминать большое количество новых терминов. С первого раза это сделают единицы. Ругать и ставить двойки, это не выход. </w:t>
      </w:r>
      <w:r w:rsidRPr="00A27C3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Мой метод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послушать учителя, записать в тетрадь, повторить хором, найти на машине, поработать в паре, проговорить самостоятельно и закрепить 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дидактической игрой. Я убеждена, что разнообразие видов деятельности помогает тренировать память, а в итоге добиваться качественных результатов обучения. Кроме того, именно смена видов деятельности помогает учащимся отдыхать и поддерживает комфортно – психологическ</w:t>
      </w:r>
      <w:r w:rsidR="00A27C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ий климат на занятии.</w:t>
      </w:r>
    </w:p>
    <w:p w:rsidR="00A27C3E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27C3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Например,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 изучении раздела «Творческое проектирование» в 8 классе основным является метод проектов, который предусматривает развитие познавательных навыков, умения самостоятельно конструировать свои знания, анализировать информацию, выдвигать гипотезы и находить решения, анализировать и делать выводы. Данный метод делает учебный процесс творческим и целенаправленным, а ученика – ответственным и целеустремленным. </w:t>
      </w:r>
    </w:p>
    <w:p w:rsidR="00A27C3E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первый взгляд, покажется, что учитель на таком уроке отдыхает. Но это далеко не так. Чтобы организовать практические работы в проектной деятельности нужно: интересно произвести «запуск» проектов, грамотно спланировать все этапы деятельности, детально разработать технологические карты по каждому этапу проекта, постоянно мотивировать и поддерживать каждого ученика, держать на контроле темп и время урока, организовывать индивидуальные занятия, сопровождать ученико</w:t>
      </w:r>
      <w:r w:rsidR="00A27C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до защиты проектов.</w:t>
      </w:r>
    </w:p>
    <w:p w:rsidR="008F0899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27C3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6.Методы подведения итогов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помогают результативно, грамотно и интересно подвести итоги урока. Для учителя этот этап очень важен, поскольку позволяет выяснить, что учащиеся усвоили, а на что необходимо обратить внимание на следующем занятии. А для учащихся он просто необходим, чтобы увидеть результат своей деятельности на уроке, проанализировать свой вклад в достижение цели урока и почувствовать рост личных достижений. Завершение урока положительной оценкой мотивирует учащихся к дальнейшей успешной работе в школе и с</w:t>
      </w:r>
      <w:r w:rsidR="008F08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амостоятельной жизни.</w:t>
      </w:r>
    </w:p>
    <w:p w:rsidR="008F0899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подведения итогов урока я использую: тесты, карточки, дидактические игры, практические задания с использованием жизненных ситуаций, беседы в форме «Круглого стола», соревнования между командами, презентации своих блюд, демонстрации своих изделий, ролевые игры, сравнение и </w:t>
      </w:r>
      <w:r w:rsidR="008F08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анализ по эталону.</w:t>
      </w:r>
    </w:p>
    <w:p w:rsidR="002145DF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Кроме того, в своей работе я использую два уровня домашних заданий. Первый – обязательный минимум, который понятен и посилен всем ученикам. Второй – творческий, для тех, кто желает хорошо знать предмет выше школьной программы. Выполненные домашние задания стимулируются высокой оценкой, похвалой, демонстрацией на выставке. Домашние задания могут выполняться индивидуально, парами, группами, самостоятельно, с помощью родителей.</w:t>
      </w:r>
    </w:p>
    <w:p w:rsidR="002145DF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Мой опыт показывает, что применение активных методов при подведении итогов урока активизирует учащихся, повышает уровень знаний и их прочность. </w:t>
      </w:r>
    </w:p>
    <w:p w:rsidR="002145DF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145D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Например,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изучая раздел «Машиноведения» в 5 – 7 классах учащиеся работают парами и играют в ролевую игру «Учитель – ученик». Игра помогает решить несколько задач: выучить большое количество новых терминов, найти их месторасположение на швейной машине, послушать ответы одноклассницы, сравнить свои результаты с другими, дать оценку ответам напарницы, закрепить навыки работы в паре, подвести итоги урока. </w:t>
      </w:r>
    </w:p>
    <w:p w:rsidR="005A0049" w:rsidRPr="005C75D0" w:rsidRDefault="005A0049" w:rsidP="005A0049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145D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Например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подводя итоги раздела «Кулинария» в 8 классе учащиеся готовят «Отчёт о кулинарной деятельности» за четыре года обучения. Предлагается проявить свои творческие способности и использовать разные формы представления: сочинение, презентация, видеоролик, графики, интервью, фотоотчёт, мастер – класс. Подведение итогов получа</w:t>
      </w:r>
      <w:r w:rsidR="002145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ются очень яркими, интересными,</w:t>
      </w:r>
      <w:r w:rsidRPr="005A00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разнообразными и познавательными.</w:t>
      </w:r>
    </w:p>
    <w:p w:rsidR="0091469E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F089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7.Методы рефлексии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помогают создавать развивающую среду на уроке. Этот этап очень популярный и актуальный, я его использую, не только в конце урока, но и на практических этапах урока. Систематическая работа в данном направлении даёт положительную динамику: учащиеся учатся фиксировать результаты своей деятельности, выстраивать смысловую цепочку, устанавливать эмоциональный контакт с детьми и учителем, повышат</w:t>
      </w:r>
      <w:r w:rsidR="009146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 интерес к предмету.</w:t>
      </w:r>
    </w:p>
    <w:p w:rsidR="0091469E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Разные виды рефлексии помогают мне сделать уроки яркими и привлекательными. В моей копилке адаптированы методы рефлексии: устная, письменная, молчаливая, рисунками, цветными карточками, музыкой. Мои предпочитаемые методы: «мишень», незаконченное предложение, «итоговый круг», выскажи фразу. Так же я применяю методы рефлексии: выбери фразеологизм, найди аналогию, «лесенка», «хлопки», оцени уровень уд</w:t>
      </w:r>
      <w:r w:rsidR="009146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овлетворённости.</w:t>
      </w:r>
    </w:p>
    <w:p w:rsidR="00473B33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1469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Например,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устная рефлексия подходит для любых разделов программы. Каждый учащийся даёт оценку своему вкладу в выполнение целей урока, индивидуальную активность, эффективность работы класса (команды), полезность форм работы. Ученики по очереди высказывают собственное мнение одним предложением, выбирая начало фразы из рефлексивного слайда на экране и соотносят его с мнением других учеников, что помогает прояснить некоторые проблемы: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Сегодня на уроке я узнала…… 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2.Мне показалось интересным… 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Меня удивило…… 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4.Меня заинтересовало… 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5.Я задумалась… 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6.Мне захотелось повторить… </w:t>
      </w:r>
    </w:p>
    <w:p w:rsidR="00473B33" w:rsidRP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Самый большой успех сегодня… </w:t>
      </w:r>
    </w:p>
    <w:p w:rsidR="00473B33" w:rsidRDefault="002903AA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sz w:val="24"/>
          <w:szCs w:val="24"/>
          <w:shd w:val="clear" w:color="auto" w:fill="FFFFFF"/>
        </w:rPr>
        <w:t>8.Главные трудности на уроке…</w:t>
      </w:r>
    </w:p>
    <w:p w:rsidR="00967349" w:rsidRDefault="00967349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9.Я смогла преодолеть….</w:t>
      </w:r>
    </w:p>
    <w:p w:rsidR="00967349" w:rsidRDefault="00967349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10.У меня появилось желание….</w:t>
      </w:r>
    </w:p>
    <w:p w:rsidR="00473B33" w:rsidRPr="00473B33" w:rsidRDefault="00473B33" w:rsidP="00473B3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349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73B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Например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молчаливая рефлексия удачно вписывается в плотный урок с большим количеством информации. Это могут быть цветные жетоны, дерево успеха, солнечные лучи и другие атрибуты. С помощью сигнального элемента учащиеся показывают уровень полученных знаний на уроке, который позволяет сохранить некую загадочность и не требует обнародования собственной позиции. Особенно привлекает этот вид рефлексии учеников, которые испытывают трудн</w:t>
      </w:r>
      <w:r w:rsidR="009673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ости при общении.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6734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8.Выводы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Анализируя свою деятельность за 3 года работы по методической теме</w:t>
      </w:r>
      <w:r w:rsidR="00964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хочется отметить положительные моменты и риски. Поскольку проектирование образовательного пространства не происходят автоматически, требуется серьезная и трудоемкая работа 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учителя по организации и выстраиванию учебного процесса, отвечающего положениям стандарта. И в этом мне помогают активные методы обучения, которые составляют систему моей работы. </w:t>
      </w:r>
    </w:p>
    <w:p w:rsidR="00964E47" w:rsidRDefault="00964E47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07"/>
        <w:gridCol w:w="4027"/>
        <w:gridCol w:w="554"/>
        <w:gridCol w:w="4375"/>
      </w:tblGrid>
      <w:tr w:rsidR="00964E47" w:rsidRPr="0049219B" w:rsidTr="00425CE6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АМО</w:t>
            </w:r>
          </w:p>
          <w:p w:rsidR="00964E47" w:rsidRPr="0049219B" w:rsidRDefault="00964E47" w:rsidP="00425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«Достоинства»</w:t>
            </w:r>
          </w:p>
        </w:tc>
        <w:tc>
          <w:tcPr>
            <w:tcW w:w="5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АМО</w:t>
            </w:r>
          </w:p>
          <w:p w:rsidR="00964E47" w:rsidRPr="0049219B" w:rsidRDefault="00964E47" w:rsidP="00425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«Недостатки»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 учащиеся непосредственно участвуют в реальной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усваивают материал на 90%;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некоторых учеников работа в команде с использованием активных ме</w:t>
            </w:r>
            <w:r w:rsidR="00910456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 – способ вести себя пассивно на уроке;</w:t>
            </w:r>
          </w:p>
        </w:tc>
      </w:tr>
      <w:tr w:rsidR="00964E47" w:rsidRPr="0049219B" w:rsidTr="0091045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пытаются выяснить проблему, формулировать цель, обсуждать и принимать решения, которые  находятся  в сфере их интересов;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47" w:rsidRPr="00910456" w:rsidRDefault="00910456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45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Если учитель недостаточно владеет интерактивными методиками, то обучение превратиться в анархию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Повышать  мотивационный уровень и познавательную активность (творчество, увлечённость, позитивный настрой,  работоспособность);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Из-за неумения владеть собой и повышенной эмоциональности учащихся на уроках создаётся рабочий шум при обсуждении проблем;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</w:rPr>
              <w:t>Легче осуществлять воспитательный процесс (работа в парах, команде, проектная деятельность, толерантное отношение к чужому мнению);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Увлечение активными методами обучения  может увести от главного на уроке – получение знаний по конкретной теме;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универсальные навыки учащихся (принимать решение, формулировать своё мнение, выслушивать точки зрения);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 выступлении учащихся, иногда доминирует мнение одного человека, и он психологически влияет на других;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положительную учебную мотивацию (равноправные роли учащихся, ответственность за свои результаты, ситуация успеха);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</w:rPr>
              <w:t>Даже интерактивные методы обучения не способны преодолеть нежелания некоторых учеников участвовать в процессе обучения;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47" w:rsidRPr="00B44AE4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Активные методы обучения  позволяют переработать большой объём информации в короткие сроки;</w:t>
            </w:r>
          </w:p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некоторых учеников активные методы  разрушают  привычное представление о процессе обучения, что соответственно создаёт некий внутренний дискомфорт.</w:t>
            </w: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эффективное сотрудничество и комфортный микроклимат в команде;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E47" w:rsidRPr="0049219B" w:rsidTr="00425C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1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47" w:rsidRPr="002B063A" w:rsidRDefault="00964E47" w:rsidP="00425CE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6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высокую степень проявления обратных связей от ученика к учителю.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47" w:rsidRPr="0049219B" w:rsidRDefault="00964E47" w:rsidP="0042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64E47" w:rsidRDefault="00964E47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Использование активных методов обучения позволяют мне систематически, целенаправленно, методично осуществлять воспитание, развитие и социализацию личности учащихся, а это значит, что выпускники будут подготовлены к выходу из школы и успешной адаптации в самостоятельной жизни. </w:t>
      </w:r>
    </w:p>
    <w:p w:rsidR="00964E47" w:rsidRPr="00964E47" w:rsidRDefault="002903AA" w:rsidP="002903AA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64E47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 xml:space="preserve">9. Литература 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 Дмитрий Медведев. Текст Послания Президента Российской Федерации (извлечение), 12.11. 2009г. </w:t>
      </w:r>
    </w:p>
    <w:p w:rsidR="00964E47" w:rsidRPr="00964E47" w:rsidRDefault="002903AA" w:rsidP="002903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 «Активные методы обучения». Электронный курс. Международный Институт Развития «Эко</w:t>
      </w:r>
      <w:proofErr w:type="gramStart"/>
      <w:r w:rsidR="007C45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</w:t>
      </w:r>
      <w:proofErr w:type="gramEnd"/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ро», Образовательный портал «Мой университет», http://www.moi-universitet.ru. 3.Базанова О.В, Галкина В.М Обучаем в деятельности. Сборник методических материалов для учителя – предметника. - Добрянка. ООО «Пермское книжное издательство», 2011 4.Барбакадзе Б.Б. и Щетинина В.А. МОАУ « Использование эффективных форм и методов на уроках технологии в условиях реализации ФГОС». «СОШ № 53 г. Орска». 5.Вайчикаускас М.Н. «Активные методы обучения технологии в современной школе». </w:t>
      </w:r>
      <w:hyperlink r:id="rId11" w:history="1">
        <w:r w:rsidR="00964E47" w:rsidRPr="00964E4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https://multiurok.ru</w:t>
        </w:r>
      </w:hyperlink>
      <w:r w:rsidRPr="00964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6.Загвязинский В.И. Теория обучения. Современная интерпретация.- Москва. Изд. Центр «Академия», 2001 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7.Ильин А.Н, Гилёва.Е.А. Технологическое образование в регионе: опыт, достижения, перспективы. - Пермь.</w:t>
      </w:r>
      <w:r w:rsidR="007C45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Изд. «ОТ и ДО», 2009 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8. Кузнецов А.А. Стандарты второго поколения. Примерные программы по учебным предметам. Технология 5 -9 классы. – Москва, «Просвещение, 2010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9.Павлова М.Б. Метод проектов в технологическом образовании. – Москва, «Вентана – Граф», 2003 </w:t>
      </w:r>
    </w:p>
    <w:p w:rsidR="00964E47" w:rsidRDefault="002903AA" w:rsidP="002903A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10. Петерсон Л.Г. Технология деятельностного метода как средство реализации современных целей образования. – Москва, 2004 </w:t>
      </w:r>
    </w:p>
    <w:p w:rsidR="002903AA" w:rsidRPr="002903AA" w:rsidRDefault="002903AA" w:rsidP="002903AA">
      <w:pPr>
        <w:jc w:val="both"/>
        <w:rPr>
          <w:rFonts w:ascii="Times New Roman" w:hAnsi="Times New Roman" w:cs="Times New Roman"/>
          <w:sz w:val="24"/>
          <w:szCs w:val="24"/>
        </w:rPr>
      </w:pPr>
      <w:r w:rsidRPr="002903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11. Поташник М. Программа развития школы. Народное образование №8.- Москва, 2005 12.Садкина В. И. «101 педагогическая идея. Как создать урок «— М.:ООО «Издательская Группа “Основа”», 2013.</w:t>
      </w:r>
    </w:p>
    <w:p w:rsidR="00B7580E" w:rsidRPr="002903AA" w:rsidRDefault="00B7580E" w:rsidP="002903AA">
      <w:pPr>
        <w:tabs>
          <w:tab w:val="left" w:pos="38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7580E" w:rsidRPr="002903AA" w:rsidSect="00E61477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A5" w:rsidRDefault="00F82EA5" w:rsidP="00870AA9">
      <w:pPr>
        <w:spacing w:after="0" w:line="240" w:lineRule="auto"/>
      </w:pPr>
      <w:r>
        <w:separator/>
      </w:r>
    </w:p>
  </w:endnote>
  <w:endnote w:type="continuationSeparator" w:id="0">
    <w:p w:rsidR="00F82EA5" w:rsidRDefault="00F82EA5" w:rsidP="0087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297699"/>
      <w:docPartObj>
        <w:docPartGallery w:val="Page Numbers (Bottom of Page)"/>
        <w:docPartUnique/>
      </w:docPartObj>
    </w:sdtPr>
    <w:sdtEndPr/>
    <w:sdtContent>
      <w:p w:rsidR="00870AA9" w:rsidRDefault="00870A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E6">
          <w:rPr>
            <w:noProof/>
          </w:rPr>
          <w:t>9</w:t>
        </w:r>
        <w:r>
          <w:fldChar w:fldCharType="end"/>
        </w:r>
      </w:p>
    </w:sdtContent>
  </w:sdt>
  <w:p w:rsidR="00870AA9" w:rsidRDefault="00870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A5" w:rsidRDefault="00F82EA5" w:rsidP="00870AA9">
      <w:pPr>
        <w:spacing w:after="0" w:line="240" w:lineRule="auto"/>
      </w:pPr>
      <w:r>
        <w:separator/>
      </w:r>
    </w:p>
  </w:footnote>
  <w:footnote w:type="continuationSeparator" w:id="0">
    <w:p w:rsidR="00F82EA5" w:rsidRDefault="00F82EA5" w:rsidP="0087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6"/>
    <w:rsid w:val="000A0F0D"/>
    <w:rsid w:val="001B0FD3"/>
    <w:rsid w:val="001D4069"/>
    <w:rsid w:val="002145DF"/>
    <w:rsid w:val="002474F6"/>
    <w:rsid w:val="00283019"/>
    <w:rsid w:val="002903AA"/>
    <w:rsid w:val="002A7409"/>
    <w:rsid w:val="002B063A"/>
    <w:rsid w:val="002C50A1"/>
    <w:rsid w:val="002D7D3A"/>
    <w:rsid w:val="003234CD"/>
    <w:rsid w:val="003C442F"/>
    <w:rsid w:val="00473B33"/>
    <w:rsid w:val="00481A3A"/>
    <w:rsid w:val="004A0009"/>
    <w:rsid w:val="00570E4B"/>
    <w:rsid w:val="005A0049"/>
    <w:rsid w:val="005C75D0"/>
    <w:rsid w:val="0063173B"/>
    <w:rsid w:val="006B3458"/>
    <w:rsid w:val="006E2E66"/>
    <w:rsid w:val="006F117A"/>
    <w:rsid w:val="00723060"/>
    <w:rsid w:val="007C4576"/>
    <w:rsid w:val="007F61D9"/>
    <w:rsid w:val="0083395C"/>
    <w:rsid w:val="00870AA9"/>
    <w:rsid w:val="008F0899"/>
    <w:rsid w:val="00910456"/>
    <w:rsid w:val="0091469E"/>
    <w:rsid w:val="00964E47"/>
    <w:rsid w:val="00967349"/>
    <w:rsid w:val="009B68B4"/>
    <w:rsid w:val="009B7BE5"/>
    <w:rsid w:val="00A27C3E"/>
    <w:rsid w:val="00A43D42"/>
    <w:rsid w:val="00A53E56"/>
    <w:rsid w:val="00AE64DF"/>
    <w:rsid w:val="00B44AE4"/>
    <w:rsid w:val="00B7580E"/>
    <w:rsid w:val="00BA2308"/>
    <w:rsid w:val="00BA6847"/>
    <w:rsid w:val="00BB3728"/>
    <w:rsid w:val="00BE4E6C"/>
    <w:rsid w:val="00C50F39"/>
    <w:rsid w:val="00CB1411"/>
    <w:rsid w:val="00DD4BE6"/>
    <w:rsid w:val="00DD7774"/>
    <w:rsid w:val="00DF1640"/>
    <w:rsid w:val="00E2766F"/>
    <w:rsid w:val="00E55C19"/>
    <w:rsid w:val="00E61477"/>
    <w:rsid w:val="00F0134D"/>
    <w:rsid w:val="00F51BC9"/>
    <w:rsid w:val="00F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A3A"/>
    <w:rPr>
      <w:color w:val="0000FF" w:themeColor="hyperlink"/>
      <w:u w:val="single"/>
    </w:rPr>
  </w:style>
  <w:style w:type="paragraph" w:styleId="a4">
    <w:name w:val="No Spacing"/>
    <w:uiPriority w:val="1"/>
    <w:qFormat/>
    <w:rsid w:val="00481A3A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870AA9"/>
  </w:style>
  <w:style w:type="paragraph" w:styleId="a6">
    <w:name w:val="header"/>
    <w:basedOn w:val="a"/>
    <w:link w:val="a7"/>
    <w:uiPriority w:val="99"/>
    <w:unhideWhenUsed/>
    <w:rsid w:val="0087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AA9"/>
  </w:style>
  <w:style w:type="paragraph" w:styleId="a8">
    <w:name w:val="footer"/>
    <w:basedOn w:val="a"/>
    <w:link w:val="a9"/>
    <w:uiPriority w:val="99"/>
    <w:unhideWhenUsed/>
    <w:rsid w:val="0087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AA9"/>
  </w:style>
  <w:style w:type="table" w:customStyle="1" w:styleId="1">
    <w:name w:val="Сетка таблицы1"/>
    <w:basedOn w:val="a1"/>
    <w:next w:val="aa"/>
    <w:uiPriority w:val="59"/>
    <w:rsid w:val="00964E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A3A"/>
    <w:rPr>
      <w:color w:val="0000FF" w:themeColor="hyperlink"/>
      <w:u w:val="single"/>
    </w:rPr>
  </w:style>
  <w:style w:type="paragraph" w:styleId="a4">
    <w:name w:val="No Spacing"/>
    <w:uiPriority w:val="1"/>
    <w:qFormat/>
    <w:rsid w:val="00481A3A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870AA9"/>
  </w:style>
  <w:style w:type="paragraph" w:styleId="a6">
    <w:name w:val="header"/>
    <w:basedOn w:val="a"/>
    <w:link w:val="a7"/>
    <w:uiPriority w:val="99"/>
    <w:unhideWhenUsed/>
    <w:rsid w:val="0087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AA9"/>
  </w:style>
  <w:style w:type="paragraph" w:styleId="a8">
    <w:name w:val="footer"/>
    <w:basedOn w:val="a"/>
    <w:link w:val="a9"/>
    <w:uiPriority w:val="99"/>
    <w:unhideWhenUsed/>
    <w:rsid w:val="0087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AA9"/>
  </w:style>
  <w:style w:type="table" w:customStyle="1" w:styleId="1">
    <w:name w:val="Сетка таблицы1"/>
    <w:basedOn w:val="a1"/>
    <w:next w:val="aa"/>
    <w:uiPriority w:val="59"/>
    <w:rsid w:val="00964E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9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mail.ru/mail/lusia-golodnaja/video/1075/1089.html?from=videoplaye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ultiurok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50</cp:revision>
  <dcterms:created xsi:type="dcterms:W3CDTF">2022-06-22T19:40:00Z</dcterms:created>
  <dcterms:modified xsi:type="dcterms:W3CDTF">2022-06-27T04:30:00Z</dcterms:modified>
</cp:coreProperties>
</file>