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B2" w:rsidRPr="00BE607F" w:rsidRDefault="00E12D38" w:rsidP="00F918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E607F">
        <w:rPr>
          <w:rFonts w:ascii="Times New Roman" w:hAnsi="Times New Roman" w:cs="Times New Roman"/>
          <w:sz w:val="32"/>
          <w:szCs w:val="32"/>
        </w:rPr>
        <w:t>Профессиональное самоопределение детей и подростков в условиях общего и дополнительного образования</w:t>
      </w:r>
    </w:p>
    <w:p w:rsidR="00FC31B2" w:rsidRPr="007368B6" w:rsidRDefault="00F918A4" w:rsidP="004D7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68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31B2" w:rsidRPr="007368B6">
        <w:rPr>
          <w:rFonts w:ascii="Times New Roman" w:hAnsi="Times New Roman" w:cs="Times New Roman"/>
          <w:sz w:val="24"/>
          <w:szCs w:val="24"/>
        </w:rPr>
        <w:t xml:space="preserve">А.В. Ерофеева, </w:t>
      </w:r>
    </w:p>
    <w:p w:rsidR="00FC31B2" w:rsidRPr="007368B6" w:rsidRDefault="00FC31B2" w:rsidP="004D7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68B6">
        <w:rPr>
          <w:rFonts w:ascii="Times New Roman" w:hAnsi="Times New Roman" w:cs="Times New Roman"/>
          <w:sz w:val="24"/>
          <w:szCs w:val="24"/>
        </w:rPr>
        <w:t xml:space="preserve">МБОУ «ДСОШ №3», </w:t>
      </w:r>
    </w:p>
    <w:p w:rsidR="00FC31B2" w:rsidRPr="007368B6" w:rsidRDefault="00FC31B2" w:rsidP="004D7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68B6">
        <w:rPr>
          <w:rFonts w:ascii="Times New Roman" w:hAnsi="Times New Roman" w:cs="Times New Roman"/>
          <w:sz w:val="24"/>
          <w:szCs w:val="24"/>
        </w:rPr>
        <w:t xml:space="preserve"> учитель информатики</w:t>
      </w:r>
    </w:p>
    <w:p w:rsidR="00FC31B2" w:rsidRPr="007368B6" w:rsidRDefault="00FC31B2" w:rsidP="004D7B86">
      <w:pPr>
        <w:spacing w:after="0" w:line="240" w:lineRule="auto"/>
        <w:jc w:val="right"/>
      </w:pPr>
      <w:r w:rsidRPr="007368B6">
        <w:rPr>
          <w:rFonts w:ascii="Times New Roman" w:hAnsi="Times New Roman" w:cs="Times New Roman"/>
          <w:sz w:val="24"/>
          <w:szCs w:val="24"/>
        </w:rPr>
        <w:t>г. Добрянка Пермский край</w:t>
      </w:r>
    </w:p>
    <w:p w:rsidR="00F918A4" w:rsidRPr="007368B6" w:rsidRDefault="00F918A4" w:rsidP="00F918A4">
      <w:pPr>
        <w:spacing w:after="0" w:line="240" w:lineRule="auto"/>
        <w:ind w:left="396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8B6">
        <w:rPr>
          <w:rFonts w:ascii="Times New Roman" w:hAnsi="Times New Roman" w:cs="Times New Roman"/>
          <w:i/>
          <w:sz w:val="24"/>
          <w:szCs w:val="24"/>
        </w:rPr>
        <w:t>«</w:t>
      </w:r>
      <w:r w:rsidR="00016D63" w:rsidRPr="007368B6">
        <w:rPr>
          <w:rFonts w:ascii="Times New Roman" w:hAnsi="Times New Roman" w:cs="Times New Roman"/>
          <w:i/>
          <w:sz w:val="24"/>
          <w:szCs w:val="24"/>
        </w:rPr>
        <w:t xml:space="preserve">Правильный выбор профессии позволяет реализовать свой творческий потенциал, избежать разочарования, оградить себя и  свою семью от нищеты и неуверенности в </w:t>
      </w:r>
      <w:r w:rsidR="004114DC" w:rsidRPr="007368B6">
        <w:rPr>
          <w:rFonts w:ascii="Times New Roman" w:hAnsi="Times New Roman" w:cs="Times New Roman"/>
          <w:i/>
          <w:sz w:val="24"/>
          <w:szCs w:val="24"/>
        </w:rPr>
        <w:t xml:space="preserve">завтрашнем дне»  </w:t>
      </w:r>
    </w:p>
    <w:p w:rsidR="00016D63" w:rsidRPr="007368B6" w:rsidRDefault="00F918A4" w:rsidP="00F918A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368B6">
        <w:rPr>
          <w:rFonts w:ascii="Times New Roman" w:hAnsi="Times New Roman" w:cs="Times New Roman"/>
          <w:i/>
          <w:sz w:val="24"/>
          <w:szCs w:val="24"/>
        </w:rPr>
        <w:t>Виктор Гюго</w:t>
      </w:r>
    </w:p>
    <w:p w:rsidR="004114DC" w:rsidRPr="007368B6" w:rsidRDefault="004114DC" w:rsidP="00F91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B6">
        <w:rPr>
          <w:rFonts w:ascii="Times New Roman" w:hAnsi="Times New Roman" w:cs="Times New Roman"/>
          <w:sz w:val="24"/>
          <w:szCs w:val="24"/>
        </w:rPr>
        <w:t>Сегодня уже к восьмому классу общеобразовательной  школы желательно, чтобы  будущий выпускник понимал,  чем о</w:t>
      </w:r>
      <w:r w:rsidR="00A410E6" w:rsidRPr="007368B6">
        <w:rPr>
          <w:rFonts w:ascii="Times New Roman" w:hAnsi="Times New Roman" w:cs="Times New Roman"/>
          <w:sz w:val="24"/>
          <w:szCs w:val="24"/>
        </w:rPr>
        <w:t>н</w:t>
      </w:r>
      <w:r w:rsidRPr="007368B6">
        <w:rPr>
          <w:rFonts w:ascii="Times New Roman" w:hAnsi="Times New Roman" w:cs="Times New Roman"/>
          <w:sz w:val="24"/>
          <w:szCs w:val="24"/>
        </w:rPr>
        <w:t xml:space="preserve"> хочет занимать в дальнейшей жизни</w:t>
      </w:r>
      <w:r w:rsidR="000D6385" w:rsidRPr="007368B6">
        <w:rPr>
          <w:rFonts w:ascii="Times New Roman" w:hAnsi="Times New Roman" w:cs="Times New Roman"/>
          <w:sz w:val="24"/>
          <w:szCs w:val="24"/>
        </w:rPr>
        <w:t>, какую получить профессию</w:t>
      </w:r>
      <w:r w:rsidRPr="007368B6">
        <w:rPr>
          <w:rFonts w:ascii="Times New Roman" w:hAnsi="Times New Roman" w:cs="Times New Roman"/>
          <w:sz w:val="24"/>
          <w:szCs w:val="24"/>
        </w:rPr>
        <w:t xml:space="preserve">.  Какой багаж знаний и умений  будет ему необходим,  для социализации себя </w:t>
      </w:r>
      <w:proofErr w:type="gramStart"/>
      <w:r w:rsidRPr="007368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68B6">
        <w:rPr>
          <w:rFonts w:ascii="Times New Roman" w:hAnsi="Times New Roman" w:cs="Times New Roman"/>
          <w:sz w:val="24"/>
          <w:szCs w:val="24"/>
        </w:rPr>
        <w:t xml:space="preserve"> семье и обществе,  для самореализации себя в профессии.  </w:t>
      </w:r>
      <w:r w:rsidR="000D6385" w:rsidRPr="007368B6">
        <w:rPr>
          <w:rFonts w:ascii="Times New Roman" w:hAnsi="Times New Roman" w:cs="Times New Roman"/>
          <w:sz w:val="24"/>
          <w:szCs w:val="24"/>
        </w:rPr>
        <w:t xml:space="preserve">Если выпускник школы  правильно выберет свой дальнейший путь, то это будет способствовать  достижению более высоких показателей в трудовой и общественной деятельности, а удовлетворенность  процессом труда  и его результатами дает возможность максимального проявления творчества, лучшего  эмоционального  настроя, более полного </w:t>
      </w:r>
      <w:r w:rsidR="00962DCE" w:rsidRPr="007368B6">
        <w:rPr>
          <w:rFonts w:ascii="Times New Roman" w:hAnsi="Times New Roman" w:cs="Times New Roman"/>
          <w:sz w:val="24"/>
          <w:szCs w:val="24"/>
        </w:rPr>
        <w:t xml:space="preserve"> осуществления всех жизненных планов как одного человека, так и общества в целом.</w:t>
      </w:r>
    </w:p>
    <w:p w:rsidR="00AA3D79" w:rsidRPr="007368B6" w:rsidRDefault="00872437" w:rsidP="00F91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B6">
        <w:rPr>
          <w:rFonts w:ascii="Times New Roman" w:hAnsi="Times New Roman" w:cs="Times New Roman"/>
          <w:sz w:val="24"/>
          <w:szCs w:val="24"/>
        </w:rPr>
        <w:t xml:space="preserve">Поэтому начинать работу по </w:t>
      </w:r>
      <w:r w:rsidR="00FC31B2" w:rsidRPr="007368B6">
        <w:rPr>
          <w:rFonts w:ascii="Times New Roman" w:hAnsi="Times New Roman" w:cs="Times New Roman"/>
          <w:sz w:val="24"/>
          <w:szCs w:val="24"/>
        </w:rPr>
        <w:t xml:space="preserve">профессиональному </w:t>
      </w:r>
      <w:r w:rsidRPr="007368B6">
        <w:rPr>
          <w:rFonts w:ascii="Times New Roman" w:hAnsi="Times New Roman" w:cs="Times New Roman"/>
          <w:sz w:val="24"/>
          <w:szCs w:val="24"/>
        </w:rPr>
        <w:t xml:space="preserve">самоопределению  учащихся нужно как можно раньше. Нужно дать возможность ребенку попробовать себя в различных видах деятельности. </w:t>
      </w:r>
      <w:proofErr w:type="gramStart"/>
      <w:r w:rsidR="00B2154B" w:rsidRPr="007368B6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="00B2154B" w:rsidRPr="007368B6">
        <w:rPr>
          <w:rFonts w:ascii="Times New Roman" w:hAnsi="Times New Roman" w:cs="Times New Roman"/>
          <w:sz w:val="24"/>
          <w:szCs w:val="24"/>
        </w:rPr>
        <w:t xml:space="preserve"> в рамках учебной деятельности работа ведется, в лучшем случае в программу встраиваются образовательные модули,  позволяющие попробовать ребенку свои возможности в той или ной </w:t>
      </w:r>
      <w:proofErr w:type="spellStart"/>
      <w:r w:rsidR="00B2154B" w:rsidRPr="007368B6">
        <w:rPr>
          <w:rFonts w:ascii="Times New Roman" w:hAnsi="Times New Roman" w:cs="Times New Roman"/>
          <w:sz w:val="24"/>
          <w:szCs w:val="24"/>
        </w:rPr>
        <w:t>профессионльной</w:t>
      </w:r>
      <w:proofErr w:type="spellEnd"/>
      <w:r w:rsidR="00B2154B" w:rsidRPr="007368B6">
        <w:rPr>
          <w:rFonts w:ascii="Times New Roman" w:hAnsi="Times New Roman" w:cs="Times New Roman"/>
          <w:sz w:val="24"/>
          <w:szCs w:val="24"/>
        </w:rPr>
        <w:t xml:space="preserve"> деятельности, познакомится с профессиями связанными со знаниями полученными в процессе обучения. В рамках же дополнительного образования мы можем дать учащимся возможность глубже погрузиться </w:t>
      </w:r>
      <w:r w:rsidR="00AA3D79" w:rsidRPr="007368B6">
        <w:rPr>
          <w:rFonts w:ascii="Times New Roman" w:hAnsi="Times New Roman" w:cs="Times New Roman"/>
          <w:sz w:val="24"/>
          <w:szCs w:val="24"/>
        </w:rPr>
        <w:t xml:space="preserve">в ту профессиональную деятельность, которую решил </w:t>
      </w:r>
      <w:r w:rsidR="00B2154B" w:rsidRPr="007368B6">
        <w:rPr>
          <w:rFonts w:ascii="Times New Roman" w:hAnsi="Times New Roman" w:cs="Times New Roman"/>
          <w:sz w:val="24"/>
          <w:szCs w:val="24"/>
        </w:rPr>
        <w:t xml:space="preserve">  </w:t>
      </w:r>
      <w:r w:rsidR="00AA3D79" w:rsidRPr="007368B6">
        <w:rPr>
          <w:rFonts w:ascii="Times New Roman" w:hAnsi="Times New Roman" w:cs="Times New Roman"/>
          <w:sz w:val="24"/>
          <w:szCs w:val="24"/>
        </w:rPr>
        <w:t>попробовать ребенок после знакомства с ней в  образовательном процессе.</w:t>
      </w:r>
      <w:r w:rsidR="00B2154B" w:rsidRPr="007368B6">
        <w:rPr>
          <w:rFonts w:ascii="Times New Roman" w:hAnsi="Times New Roman" w:cs="Times New Roman"/>
          <w:sz w:val="24"/>
          <w:szCs w:val="24"/>
        </w:rPr>
        <w:t xml:space="preserve"> </w:t>
      </w:r>
      <w:r w:rsidR="00AA3D79" w:rsidRPr="007368B6">
        <w:rPr>
          <w:rFonts w:ascii="Times New Roman" w:hAnsi="Times New Roman" w:cs="Times New Roman"/>
          <w:sz w:val="24"/>
          <w:szCs w:val="24"/>
        </w:rPr>
        <w:t>Д</w:t>
      </w:r>
      <w:r w:rsidRPr="007368B6">
        <w:rPr>
          <w:rFonts w:ascii="Times New Roman" w:hAnsi="Times New Roman" w:cs="Times New Roman"/>
          <w:sz w:val="24"/>
          <w:szCs w:val="24"/>
        </w:rPr>
        <w:t>ополнительное образование может предоставить более широкий спектр  образовательных и учебных практик для учащихся</w:t>
      </w:r>
      <w:r w:rsidR="00080AE8" w:rsidRPr="007368B6">
        <w:rPr>
          <w:rFonts w:ascii="Times New Roman" w:hAnsi="Times New Roman" w:cs="Times New Roman"/>
          <w:sz w:val="24"/>
          <w:szCs w:val="24"/>
        </w:rPr>
        <w:t>, ч</w:t>
      </w:r>
      <w:r w:rsidR="001426DB" w:rsidRPr="007368B6">
        <w:rPr>
          <w:rFonts w:ascii="Times New Roman" w:hAnsi="Times New Roman" w:cs="Times New Roman"/>
          <w:sz w:val="24"/>
          <w:szCs w:val="24"/>
        </w:rPr>
        <w:t xml:space="preserve">то играет большое значение в самоопределении </w:t>
      </w:r>
      <w:proofErr w:type="gramStart"/>
      <w:r w:rsidR="001426DB" w:rsidRPr="007368B6">
        <w:rPr>
          <w:rFonts w:ascii="Times New Roman" w:hAnsi="Times New Roman" w:cs="Times New Roman"/>
          <w:sz w:val="24"/>
          <w:szCs w:val="24"/>
        </w:rPr>
        <w:t>обучающ</w:t>
      </w:r>
      <w:r w:rsidR="008B6C24" w:rsidRPr="007368B6">
        <w:rPr>
          <w:rFonts w:ascii="Times New Roman" w:hAnsi="Times New Roman" w:cs="Times New Roman"/>
          <w:sz w:val="24"/>
          <w:szCs w:val="24"/>
        </w:rPr>
        <w:t>егося</w:t>
      </w:r>
      <w:proofErr w:type="gramEnd"/>
      <w:r w:rsidR="008B6C24" w:rsidRPr="007368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3B5C" w:rsidRPr="007368B6" w:rsidRDefault="00080AE8" w:rsidP="00F91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B6">
        <w:rPr>
          <w:rFonts w:ascii="Times New Roman" w:hAnsi="Times New Roman" w:cs="Times New Roman"/>
          <w:sz w:val="24"/>
          <w:szCs w:val="24"/>
        </w:rPr>
        <w:t>В рамках своей педагогической деятельности, по предметам информатика и технология могу выделить следующ</w:t>
      </w:r>
      <w:r w:rsidR="00AA3D79" w:rsidRPr="007368B6">
        <w:rPr>
          <w:rFonts w:ascii="Times New Roman" w:hAnsi="Times New Roman" w:cs="Times New Roman"/>
          <w:sz w:val="24"/>
          <w:szCs w:val="24"/>
        </w:rPr>
        <w:t>ую</w:t>
      </w:r>
      <w:r w:rsidRPr="007368B6">
        <w:rPr>
          <w:rFonts w:ascii="Times New Roman" w:hAnsi="Times New Roman" w:cs="Times New Roman"/>
          <w:sz w:val="24"/>
          <w:szCs w:val="24"/>
        </w:rPr>
        <w:t xml:space="preserve"> взаимосвязь учебной  деятельности и дополнительного образования. В рамках предмета информатика и технология вводятся образовательные модули (4-6 часов) на базе </w:t>
      </w:r>
      <w:r w:rsidR="00AA3D79" w:rsidRPr="007368B6">
        <w:rPr>
          <w:rFonts w:ascii="Times New Roman" w:hAnsi="Times New Roman" w:cs="Times New Roman"/>
          <w:sz w:val="24"/>
          <w:szCs w:val="24"/>
        </w:rPr>
        <w:t>Центра образования цифрового и гуманитарного профилей «Точка роста»</w:t>
      </w:r>
      <w:r w:rsidRPr="007368B6">
        <w:rPr>
          <w:rFonts w:ascii="Times New Roman" w:hAnsi="Times New Roman" w:cs="Times New Roman"/>
          <w:sz w:val="24"/>
          <w:szCs w:val="24"/>
        </w:rPr>
        <w:t xml:space="preserve">.  Каждый из модулей имеет свою </w:t>
      </w:r>
      <w:r w:rsidRPr="007368B6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7368B6">
        <w:rPr>
          <w:rFonts w:ascii="Times New Roman" w:hAnsi="Times New Roman" w:cs="Times New Roman"/>
          <w:sz w:val="24"/>
          <w:szCs w:val="24"/>
        </w:rPr>
        <w:t xml:space="preserve">-направленность, что позволяет учащимся не только познакомится с современными </w:t>
      </w:r>
      <w:r w:rsidRPr="007368B6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7368B6">
        <w:rPr>
          <w:rFonts w:ascii="Times New Roman" w:hAnsi="Times New Roman" w:cs="Times New Roman"/>
          <w:sz w:val="24"/>
          <w:szCs w:val="24"/>
        </w:rPr>
        <w:t xml:space="preserve"> технологиями, примерить на себя новый вид деятельности, узнать что-то новое, но и познакомиться со сферой применения новых компьютерных технологий в жизни.</w:t>
      </w:r>
      <w:r w:rsidR="00AA3D79" w:rsidRPr="007368B6">
        <w:rPr>
          <w:rFonts w:ascii="Times New Roman" w:hAnsi="Times New Roman" w:cs="Times New Roman"/>
          <w:sz w:val="24"/>
          <w:szCs w:val="24"/>
        </w:rPr>
        <w:t xml:space="preserve"> </w:t>
      </w:r>
      <w:r w:rsidR="00DC3B5C" w:rsidRPr="007368B6">
        <w:rPr>
          <w:rFonts w:ascii="Times New Roman" w:hAnsi="Times New Roman" w:cs="Times New Roman"/>
          <w:sz w:val="24"/>
          <w:szCs w:val="24"/>
        </w:rPr>
        <w:t xml:space="preserve">Являясь педагогом школы и педагогом центра дополнительного образования мне проще нащупать у каждого ребенка </w:t>
      </w:r>
      <w:r w:rsidR="00F80C33" w:rsidRPr="007368B6">
        <w:rPr>
          <w:rFonts w:ascii="Times New Roman" w:hAnsi="Times New Roman" w:cs="Times New Roman"/>
          <w:sz w:val="24"/>
          <w:szCs w:val="24"/>
        </w:rPr>
        <w:t xml:space="preserve">профессиональные </w:t>
      </w:r>
      <w:r w:rsidR="00DC3B5C" w:rsidRPr="007368B6">
        <w:rPr>
          <w:rFonts w:ascii="Times New Roman" w:hAnsi="Times New Roman" w:cs="Times New Roman"/>
          <w:sz w:val="24"/>
          <w:szCs w:val="24"/>
        </w:rPr>
        <w:t>интересы</w:t>
      </w:r>
      <w:r w:rsidR="00F80C33" w:rsidRPr="007368B6">
        <w:rPr>
          <w:rFonts w:ascii="Times New Roman" w:hAnsi="Times New Roman" w:cs="Times New Roman"/>
          <w:sz w:val="24"/>
          <w:szCs w:val="24"/>
        </w:rPr>
        <w:t xml:space="preserve"> в сфере компьютерных технологий</w:t>
      </w:r>
      <w:r w:rsidR="00DC3B5C" w:rsidRPr="007368B6">
        <w:rPr>
          <w:rFonts w:ascii="Times New Roman" w:hAnsi="Times New Roman" w:cs="Times New Roman"/>
          <w:sz w:val="24"/>
          <w:szCs w:val="24"/>
        </w:rPr>
        <w:t xml:space="preserve"> и  направить его на курс дополнительного образования</w:t>
      </w:r>
      <w:r w:rsidR="00F80C33" w:rsidRPr="007368B6">
        <w:rPr>
          <w:rFonts w:ascii="Times New Roman" w:hAnsi="Times New Roman" w:cs="Times New Roman"/>
          <w:sz w:val="24"/>
          <w:szCs w:val="24"/>
        </w:rPr>
        <w:t>,</w:t>
      </w:r>
      <w:r w:rsidR="00DC3B5C" w:rsidRPr="007368B6">
        <w:rPr>
          <w:rFonts w:ascii="Times New Roman" w:hAnsi="Times New Roman" w:cs="Times New Roman"/>
          <w:sz w:val="24"/>
          <w:szCs w:val="24"/>
        </w:rPr>
        <w:t xml:space="preserve"> </w:t>
      </w:r>
      <w:r w:rsidR="00F80C33" w:rsidRPr="007368B6">
        <w:rPr>
          <w:rFonts w:ascii="Times New Roman" w:hAnsi="Times New Roman" w:cs="Times New Roman"/>
          <w:sz w:val="24"/>
          <w:szCs w:val="24"/>
        </w:rPr>
        <w:t xml:space="preserve">учитывая подростка интересы </w:t>
      </w:r>
      <w:r w:rsidR="00DC3B5C" w:rsidRPr="007368B6">
        <w:rPr>
          <w:rFonts w:ascii="Times New Roman" w:hAnsi="Times New Roman" w:cs="Times New Roman"/>
          <w:sz w:val="24"/>
          <w:szCs w:val="24"/>
        </w:rPr>
        <w:t xml:space="preserve">для его дальнейшего развития и самоопределения. </w:t>
      </w:r>
    </w:p>
    <w:p w:rsidR="00DC3B5C" w:rsidRPr="007368B6" w:rsidRDefault="00DC3B5C" w:rsidP="00F918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8B6">
        <w:rPr>
          <w:rFonts w:ascii="Times New Roman" w:hAnsi="Times New Roman" w:cs="Times New Roman"/>
          <w:sz w:val="24"/>
          <w:szCs w:val="24"/>
        </w:rPr>
        <w:t>В рамках курсов Точки роста для учащихся я вед</w:t>
      </w:r>
      <w:r w:rsidR="00B24820" w:rsidRPr="007368B6">
        <w:rPr>
          <w:rFonts w:ascii="Times New Roman" w:hAnsi="Times New Roman" w:cs="Times New Roman"/>
          <w:sz w:val="24"/>
          <w:szCs w:val="24"/>
        </w:rPr>
        <w:t>у следующие направления и курсы.</w:t>
      </w:r>
      <w:r w:rsidR="00C71C19" w:rsidRPr="007368B6">
        <w:rPr>
          <w:rFonts w:ascii="Times New Roman" w:hAnsi="Times New Roman" w:cs="Times New Roman"/>
          <w:sz w:val="24"/>
          <w:szCs w:val="24"/>
        </w:rPr>
        <w:t xml:space="preserve"> </w:t>
      </w:r>
      <w:r w:rsidRPr="007368B6">
        <w:rPr>
          <w:rFonts w:ascii="Times New Roman" w:hAnsi="Times New Roman" w:cs="Times New Roman"/>
          <w:b/>
          <w:sz w:val="24"/>
          <w:szCs w:val="24"/>
        </w:rPr>
        <w:t>Направление программирование</w:t>
      </w:r>
      <w:r w:rsidR="00B24820" w:rsidRPr="007368B6">
        <w:rPr>
          <w:rFonts w:ascii="Times New Roman" w:hAnsi="Times New Roman" w:cs="Times New Roman"/>
          <w:b/>
          <w:sz w:val="24"/>
          <w:szCs w:val="24"/>
        </w:rPr>
        <w:t>.</w:t>
      </w:r>
    </w:p>
    <w:p w:rsidR="00F80C33" w:rsidRPr="007368B6" w:rsidRDefault="00F80C33" w:rsidP="00F80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B6">
        <w:rPr>
          <w:rFonts w:ascii="Times New Roman" w:hAnsi="Times New Roman" w:cs="Times New Roman"/>
          <w:sz w:val="24"/>
          <w:szCs w:val="24"/>
        </w:rPr>
        <w:t>Данное направление в своей педагогической деятельности реализую через модули по предметам информатика и технология в учебной деятельности и курсах дополнительного образования на базе Центра образования цифрового и гуманитарного профилей «Точка роста».</w:t>
      </w:r>
    </w:p>
    <w:p w:rsidR="00F80C33" w:rsidRPr="007368B6" w:rsidRDefault="00FB7DD7" w:rsidP="00F80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B6">
        <w:rPr>
          <w:rFonts w:ascii="Times New Roman" w:hAnsi="Times New Roman" w:cs="Times New Roman"/>
          <w:sz w:val="24"/>
          <w:szCs w:val="24"/>
        </w:rPr>
        <w:t xml:space="preserve">Умение программировать также </w:t>
      </w:r>
      <w:proofErr w:type="gramStart"/>
      <w:r w:rsidRPr="007368B6">
        <w:rPr>
          <w:rFonts w:ascii="Times New Roman" w:hAnsi="Times New Roman" w:cs="Times New Roman"/>
          <w:sz w:val="24"/>
          <w:szCs w:val="24"/>
        </w:rPr>
        <w:t>важно</w:t>
      </w:r>
      <w:proofErr w:type="gramEnd"/>
      <w:r w:rsidRPr="007368B6">
        <w:rPr>
          <w:rFonts w:ascii="Times New Roman" w:hAnsi="Times New Roman" w:cs="Times New Roman"/>
          <w:sz w:val="24"/>
          <w:szCs w:val="24"/>
        </w:rPr>
        <w:t xml:space="preserve"> как и умение читать. Навыки компьютерной грамотности помогают любому человеку решать повседневные и профессиональные задачи. Если ребенок научился раскладывать большую задачу на маленькие фрагменты, находить </w:t>
      </w:r>
      <w:r w:rsidRPr="007368B6">
        <w:rPr>
          <w:rFonts w:ascii="Times New Roman" w:hAnsi="Times New Roman" w:cs="Times New Roman"/>
          <w:sz w:val="24"/>
          <w:szCs w:val="24"/>
        </w:rPr>
        <w:lastRenderedPageBreak/>
        <w:t>сходства в разных элементах, выявлять и устранять незначимые детали, выстраивать фрагменты в единый алгоритм для получения результата, он сможет ре</w:t>
      </w:r>
      <w:r w:rsidR="00F80C33" w:rsidRPr="007368B6">
        <w:rPr>
          <w:rFonts w:ascii="Times New Roman" w:hAnsi="Times New Roman" w:cs="Times New Roman"/>
          <w:sz w:val="24"/>
          <w:szCs w:val="24"/>
        </w:rPr>
        <w:t>шить задачи в любой дисциплине.</w:t>
      </w:r>
    </w:p>
    <w:p w:rsidR="00FB7DD7" w:rsidRPr="007368B6" w:rsidRDefault="00FB7DD7" w:rsidP="00F80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B6">
        <w:rPr>
          <w:rFonts w:ascii="Times New Roman" w:hAnsi="Times New Roman" w:cs="Times New Roman"/>
          <w:sz w:val="24"/>
          <w:szCs w:val="24"/>
        </w:rPr>
        <w:t>Таким образом через программирование ребенок развивает вычислительное мышление. А вычислительное мышление в свою очередь помогает детям развивать навыки решения задач, креативное мышление, умение учиться и навыки совместной работы.</w:t>
      </w:r>
      <w:r w:rsidRPr="007368B6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169"/>
        <w:gridCol w:w="1936"/>
        <w:gridCol w:w="816"/>
        <w:gridCol w:w="1417"/>
        <w:gridCol w:w="3071"/>
      </w:tblGrid>
      <w:tr w:rsidR="00F918A4" w:rsidRPr="007368B6" w:rsidTr="00F80C33">
        <w:tc>
          <w:tcPr>
            <w:tcW w:w="445" w:type="dxa"/>
          </w:tcPr>
          <w:p w:rsidR="002E027A" w:rsidRPr="007368B6" w:rsidRDefault="002E027A" w:rsidP="00F8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0" w:type="dxa"/>
          </w:tcPr>
          <w:p w:rsidR="002E027A" w:rsidRPr="007368B6" w:rsidRDefault="002E027A" w:rsidP="00F8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315" w:type="dxa"/>
          </w:tcPr>
          <w:p w:rsidR="002E027A" w:rsidRPr="007368B6" w:rsidRDefault="00507AB8" w:rsidP="00F8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Место реализации в учебном процессе</w:t>
            </w:r>
          </w:p>
        </w:tc>
        <w:tc>
          <w:tcPr>
            <w:tcW w:w="816" w:type="dxa"/>
          </w:tcPr>
          <w:p w:rsidR="002E027A" w:rsidRPr="007368B6" w:rsidRDefault="002E027A" w:rsidP="00F8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2E027A" w:rsidRPr="007368B6" w:rsidRDefault="002E027A" w:rsidP="00F8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071" w:type="dxa"/>
          </w:tcPr>
          <w:p w:rsidR="002E027A" w:rsidRPr="007368B6" w:rsidRDefault="002E027A" w:rsidP="00F8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Краткое описание курса</w:t>
            </w:r>
          </w:p>
        </w:tc>
      </w:tr>
      <w:tr w:rsidR="00F918A4" w:rsidRPr="007368B6" w:rsidTr="00F80C33">
        <w:tc>
          <w:tcPr>
            <w:tcW w:w="445" w:type="dxa"/>
          </w:tcPr>
          <w:p w:rsidR="002E027A" w:rsidRPr="007368B6" w:rsidRDefault="002E027A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90" w:type="dxa"/>
          </w:tcPr>
          <w:p w:rsidR="002E027A" w:rsidRPr="007368B6" w:rsidRDefault="002E027A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Программиро</w:t>
            </w:r>
            <w:r w:rsidR="00F80C33" w:rsidRPr="00736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7368B6">
              <w:rPr>
                <w:rFonts w:ascii="Times New Roman" w:hAnsi="Times New Roman" w:cs="Times New Roman"/>
                <w:sz w:val="24"/>
                <w:szCs w:val="24"/>
              </w:rPr>
              <w:t xml:space="preserve"> в среде </w:t>
            </w:r>
            <w:proofErr w:type="spellStart"/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2315" w:type="dxa"/>
          </w:tcPr>
          <w:p w:rsidR="002E027A" w:rsidRPr="007368B6" w:rsidRDefault="00507AB8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816" w:type="dxa"/>
          </w:tcPr>
          <w:p w:rsidR="002E027A" w:rsidRPr="007368B6" w:rsidRDefault="002E027A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417" w:type="dxa"/>
          </w:tcPr>
          <w:p w:rsidR="002E027A" w:rsidRPr="007368B6" w:rsidRDefault="002E027A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736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1" w:type="dxa"/>
          </w:tcPr>
          <w:p w:rsidR="002E027A" w:rsidRPr="007368B6" w:rsidRDefault="002E027A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ООП программирования. Основные этапы  разработки проекта. Дизайн проекта. Понятие сцены, налаживания вида сцены. Обработка событий сцены.  Создание спрайтов, изменение их характеристик (вида, размещения).  Графический редактор </w:t>
            </w:r>
            <w:proofErr w:type="spellStart"/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7368B6">
              <w:rPr>
                <w:rFonts w:ascii="Times New Roman" w:hAnsi="Times New Roman" w:cs="Times New Roman"/>
                <w:sz w:val="24"/>
                <w:szCs w:val="24"/>
              </w:rPr>
              <w:t xml:space="preserve">. Понятие о событиях, их активизации и обработке. Датчики в </w:t>
            </w:r>
            <w:proofErr w:type="spellStart"/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7368B6">
              <w:rPr>
                <w:rFonts w:ascii="Times New Roman" w:hAnsi="Times New Roman" w:cs="Times New Roman"/>
                <w:sz w:val="24"/>
                <w:szCs w:val="24"/>
              </w:rPr>
              <w:t xml:space="preserve"> и их значение. Работа со звуком. Как итог создание собственной игры в </w:t>
            </w:r>
            <w:proofErr w:type="spellStart"/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</w:p>
          <w:p w:rsidR="002E027A" w:rsidRPr="007368B6" w:rsidRDefault="002E027A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A4" w:rsidRPr="007368B6" w:rsidTr="00F80C33">
        <w:tc>
          <w:tcPr>
            <w:tcW w:w="445" w:type="dxa"/>
          </w:tcPr>
          <w:p w:rsidR="00FB7DD7" w:rsidRPr="007368B6" w:rsidRDefault="00FB7DD7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FB7DD7" w:rsidRPr="007368B6" w:rsidRDefault="00FB7DD7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 xml:space="preserve">IT - разработка компьютерных игр в </w:t>
            </w:r>
            <w:proofErr w:type="spellStart"/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5" w:type="dxa"/>
          </w:tcPr>
          <w:p w:rsidR="00FB7DD7" w:rsidRPr="007368B6" w:rsidRDefault="00FB7DD7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Предметная область «Информатика»</w:t>
            </w:r>
          </w:p>
        </w:tc>
        <w:tc>
          <w:tcPr>
            <w:tcW w:w="816" w:type="dxa"/>
          </w:tcPr>
          <w:p w:rsidR="00FB7DD7" w:rsidRPr="007368B6" w:rsidRDefault="00FB7DD7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B7DD7" w:rsidRPr="007368B6" w:rsidRDefault="00FB7DD7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:rsidR="00FB7DD7" w:rsidRPr="007368B6" w:rsidRDefault="00FB7DD7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ООП программирования. Основные этапы  разработки проекта. Понятие сцены, налаживания вида сцены. Обработка событий сцены.  Создание спрайтов, изменение их характеристик (вида, размещения).   Как итог создание по шаблону игры в </w:t>
            </w:r>
            <w:proofErr w:type="spellStart"/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7368B6">
              <w:rPr>
                <w:rFonts w:ascii="Times New Roman" w:hAnsi="Times New Roman" w:cs="Times New Roman"/>
                <w:sz w:val="24"/>
                <w:szCs w:val="24"/>
              </w:rPr>
              <w:t xml:space="preserve"> и ее модификация</w:t>
            </w:r>
          </w:p>
          <w:p w:rsidR="00FB7DD7" w:rsidRPr="007368B6" w:rsidRDefault="00FB7DD7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A4" w:rsidRPr="007368B6" w:rsidTr="00F80C33">
        <w:tc>
          <w:tcPr>
            <w:tcW w:w="445" w:type="dxa"/>
          </w:tcPr>
          <w:p w:rsidR="002E027A" w:rsidRPr="007368B6" w:rsidRDefault="00FB7DD7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2E027A" w:rsidRPr="007368B6" w:rsidRDefault="002E027A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 xml:space="preserve">Язык программирования  </w:t>
            </w:r>
            <w:proofErr w:type="spellStart"/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2315" w:type="dxa"/>
          </w:tcPr>
          <w:p w:rsidR="002E027A" w:rsidRPr="007368B6" w:rsidRDefault="002E027A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816" w:type="dxa"/>
          </w:tcPr>
          <w:p w:rsidR="002E027A" w:rsidRPr="007368B6" w:rsidRDefault="002E027A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7" w:type="dxa"/>
          </w:tcPr>
          <w:p w:rsidR="002E027A" w:rsidRPr="007368B6" w:rsidRDefault="002E027A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736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3071" w:type="dxa"/>
          </w:tcPr>
          <w:p w:rsidR="002E027A" w:rsidRPr="007368B6" w:rsidRDefault="00507AB8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Данный</w:t>
            </w:r>
            <w:r w:rsidR="002E027A" w:rsidRPr="007368B6">
              <w:rPr>
                <w:rFonts w:ascii="Times New Roman" w:hAnsi="Times New Roman" w:cs="Times New Roman"/>
                <w:sz w:val="24"/>
                <w:szCs w:val="24"/>
              </w:rPr>
              <w:t xml:space="preserve"> курс рассчитан на учащихся, проявивших интерес к информатике и имеющих намерения продолжить образование после школы по направлению информационных </w:t>
            </w:r>
            <w:r w:rsidR="002E027A" w:rsidRPr="0073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технологий. Выбор </w:t>
            </w:r>
            <w:proofErr w:type="spellStart"/>
            <w:r w:rsidR="002E027A" w:rsidRPr="007368B6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="002E027A" w:rsidRPr="007368B6">
              <w:rPr>
                <w:rFonts w:ascii="Times New Roman" w:hAnsi="Times New Roman" w:cs="Times New Roman"/>
                <w:sz w:val="24"/>
                <w:szCs w:val="24"/>
              </w:rPr>
              <w:t xml:space="preserve"> обусловлен такими его преимуществами как ясность кода и быстрота реализации на нем программ. Основной целью курса является знакомство с программированием, формирование базовых понятий структурного программирования, подготовка к последующему изучению объектно-ориентированного программирования.</w:t>
            </w: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 xml:space="preserve"> Итогом реализации программы является  копилка решенных задач на отработку алгоритмических структур в </w:t>
            </w:r>
            <w:proofErr w:type="spellStart"/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7368B6">
              <w:rPr>
                <w:rFonts w:ascii="Times New Roman" w:hAnsi="Times New Roman" w:cs="Times New Roman"/>
                <w:sz w:val="24"/>
                <w:szCs w:val="24"/>
              </w:rPr>
              <w:t xml:space="preserve">. При прохождении долгосрочного курса учащиеся реализуют  собственный проект (чат бот и простейшая игра на </w:t>
            </w:r>
            <w:proofErr w:type="spellStart"/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18A4" w:rsidRPr="007368B6" w:rsidTr="00F80C33">
        <w:tc>
          <w:tcPr>
            <w:tcW w:w="445" w:type="dxa"/>
          </w:tcPr>
          <w:p w:rsidR="002E027A" w:rsidRPr="007368B6" w:rsidRDefault="00FB7DD7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0" w:type="dxa"/>
          </w:tcPr>
          <w:p w:rsidR="002E027A" w:rsidRPr="007368B6" w:rsidRDefault="002E027A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 на </w:t>
            </w:r>
            <w:proofErr w:type="spellStart"/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5" w:type="dxa"/>
          </w:tcPr>
          <w:p w:rsidR="002E027A" w:rsidRPr="007368B6" w:rsidRDefault="00E142B9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Предметная область «Информатика»</w:t>
            </w:r>
          </w:p>
        </w:tc>
        <w:tc>
          <w:tcPr>
            <w:tcW w:w="816" w:type="dxa"/>
          </w:tcPr>
          <w:p w:rsidR="002E027A" w:rsidRPr="007368B6" w:rsidRDefault="002E027A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</w:tcPr>
          <w:p w:rsidR="002E027A" w:rsidRPr="007368B6" w:rsidRDefault="002E027A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1" w:type="dxa"/>
          </w:tcPr>
          <w:p w:rsidR="002E027A" w:rsidRPr="007368B6" w:rsidRDefault="00507AB8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целью курса является знакомство с программированием, формирование базовых понятий структурного программирования, подготовка к последующему изучению объектно-ориентированного программирования. Итогом реализации программы является  копилка решенных задач на отработку алгоритмических структур в </w:t>
            </w:r>
            <w:proofErr w:type="spellStart"/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7368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918A4" w:rsidRPr="007368B6" w:rsidTr="00F80C33">
        <w:tc>
          <w:tcPr>
            <w:tcW w:w="445" w:type="dxa"/>
          </w:tcPr>
          <w:p w:rsidR="00FB7DD7" w:rsidRPr="007368B6" w:rsidRDefault="00FB7DD7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0" w:type="dxa"/>
          </w:tcPr>
          <w:p w:rsidR="00FB7DD7" w:rsidRPr="007368B6" w:rsidRDefault="00FB7DD7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-конструирование</w:t>
            </w:r>
          </w:p>
        </w:tc>
        <w:tc>
          <w:tcPr>
            <w:tcW w:w="2315" w:type="dxa"/>
          </w:tcPr>
          <w:p w:rsidR="00FB7DD7" w:rsidRPr="007368B6" w:rsidRDefault="00FB7DD7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Предметная область «Информатика»</w:t>
            </w:r>
          </w:p>
        </w:tc>
        <w:tc>
          <w:tcPr>
            <w:tcW w:w="816" w:type="dxa"/>
          </w:tcPr>
          <w:p w:rsidR="00FB7DD7" w:rsidRPr="007368B6" w:rsidRDefault="00FB7DD7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B7DD7" w:rsidRPr="007368B6" w:rsidRDefault="00FB7DD7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FB7DD7" w:rsidRPr="007368B6" w:rsidRDefault="00FB7DD7" w:rsidP="00F918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посвящён </w:t>
            </w:r>
            <w:proofErr w:type="spellStart"/>
            <w:r w:rsidRPr="007368B6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сайтостроению</w:t>
            </w:r>
            <w:proofErr w:type="spellEnd"/>
            <w:r w:rsidRPr="00736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языков HTML (разметка структуры страниц) и CSS (описание визуальных свойств объектов, построенных средствами HTML). Особенность </w:t>
            </w:r>
            <w:r w:rsidRPr="00736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курса — повышенное внимание практике </w:t>
            </w:r>
            <w:proofErr w:type="spellStart"/>
            <w:r w:rsidRPr="007368B6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сайтостроения</w:t>
            </w:r>
            <w:proofErr w:type="spellEnd"/>
            <w:r w:rsidRPr="007368B6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вопросам дизайна.  Результатом курса является создание простого  сайта</w:t>
            </w:r>
          </w:p>
        </w:tc>
      </w:tr>
    </w:tbl>
    <w:p w:rsidR="00F80C33" w:rsidRPr="007368B6" w:rsidRDefault="00F80C33" w:rsidP="00F80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6C4" w:rsidRPr="007368B6" w:rsidRDefault="00A836C4" w:rsidP="00F8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68B6">
        <w:rPr>
          <w:rFonts w:ascii="Times New Roman" w:hAnsi="Times New Roman" w:cs="Times New Roman"/>
          <w:sz w:val="24"/>
          <w:szCs w:val="24"/>
        </w:rPr>
        <w:t xml:space="preserve">В процессе прохождения курсов ученики не только </w:t>
      </w:r>
      <w:r w:rsidR="00642EA3" w:rsidRPr="007368B6">
        <w:rPr>
          <w:rFonts w:ascii="Times New Roman" w:hAnsi="Times New Roman" w:cs="Times New Roman"/>
          <w:sz w:val="24"/>
          <w:szCs w:val="24"/>
        </w:rPr>
        <w:t>учатся программировать</w:t>
      </w:r>
      <w:r w:rsidRPr="007368B6">
        <w:rPr>
          <w:rFonts w:ascii="Times New Roman" w:hAnsi="Times New Roman" w:cs="Times New Roman"/>
          <w:sz w:val="24"/>
          <w:szCs w:val="24"/>
        </w:rPr>
        <w:t>, но и знакомятся с профессией программиста, ее специализациями (</w:t>
      </w:r>
      <w:proofErr w:type="spellStart"/>
      <w:r w:rsidRPr="007368B6">
        <w:rPr>
          <w:rFonts w:ascii="Times New Roman" w:eastAsia="Times New Roman" w:hAnsi="Times New Roman" w:cs="Times New Roman"/>
          <w:sz w:val="24"/>
          <w:szCs w:val="24"/>
        </w:rPr>
        <w:t>фронтенд</w:t>
      </w:r>
      <w:proofErr w:type="spellEnd"/>
      <w:r w:rsidRPr="007368B6">
        <w:rPr>
          <w:rFonts w:ascii="Times New Roman" w:eastAsia="Times New Roman" w:hAnsi="Times New Roman" w:cs="Times New Roman"/>
          <w:sz w:val="24"/>
          <w:szCs w:val="24"/>
        </w:rPr>
        <w:t xml:space="preserve">-разработчик, </w:t>
      </w:r>
      <w:proofErr w:type="spellStart"/>
      <w:r w:rsidRPr="007368B6">
        <w:rPr>
          <w:rFonts w:ascii="Times New Roman" w:eastAsia="Times New Roman" w:hAnsi="Times New Roman" w:cs="Times New Roman"/>
          <w:sz w:val="24"/>
          <w:szCs w:val="24"/>
        </w:rPr>
        <w:t>бэкенд</w:t>
      </w:r>
      <w:proofErr w:type="spellEnd"/>
      <w:r w:rsidRPr="007368B6">
        <w:rPr>
          <w:rFonts w:ascii="Times New Roman" w:eastAsia="Times New Roman" w:hAnsi="Times New Roman" w:cs="Times New Roman"/>
          <w:sz w:val="24"/>
          <w:szCs w:val="24"/>
        </w:rPr>
        <w:t xml:space="preserve">-разработчик, </w:t>
      </w:r>
      <w:proofErr w:type="spellStart"/>
      <w:r w:rsidRPr="007368B6">
        <w:rPr>
          <w:rFonts w:ascii="Times New Roman" w:eastAsia="Times New Roman" w:hAnsi="Times New Roman" w:cs="Times New Roman"/>
          <w:sz w:val="24"/>
          <w:szCs w:val="24"/>
        </w:rPr>
        <w:t>фулстек</w:t>
      </w:r>
      <w:proofErr w:type="spellEnd"/>
      <w:r w:rsidRPr="007368B6">
        <w:rPr>
          <w:rFonts w:ascii="Times New Roman" w:eastAsia="Times New Roman" w:hAnsi="Times New Roman" w:cs="Times New Roman"/>
          <w:sz w:val="24"/>
          <w:szCs w:val="24"/>
        </w:rPr>
        <w:t xml:space="preserve">-разработчик, </w:t>
      </w:r>
      <w:proofErr w:type="spellStart"/>
      <w:r w:rsidRPr="007368B6">
        <w:rPr>
          <w:rFonts w:ascii="Times New Roman" w:eastAsia="Times New Roman" w:hAnsi="Times New Roman" w:cs="Times New Roman"/>
          <w:sz w:val="24"/>
          <w:szCs w:val="24"/>
        </w:rPr>
        <w:t>JavaScript</w:t>
      </w:r>
      <w:proofErr w:type="spellEnd"/>
      <w:r w:rsidRPr="007368B6">
        <w:rPr>
          <w:rFonts w:ascii="Times New Roman" w:eastAsia="Times New Roman" w:hAnsi="Times New Roman" w:cs="Times New Roman"/>
          <w:sz w:val="24"/>
          <w:szCs w:val="24"/>
        </w:rPr>
        <w:t xml:space="preserve">-разработчик, разработчик игр, разработчик мобильных приложений, 1С-разработчик и т.д.). </w:t>
      </w:r>
      <w:r w:rsidR="00642EA3" w:rsidRPr="007368B6">
        <w:rPr>
          <w:rFonts w:ascii="Times New Roman" w:eastAsia="Times New Roman" w:hAnsi="Times New Roman" w:cs="Times New Roman"/>
          <w:sz w:val="24"/>
          <w:szCs w:val="24"/>
        </w:rPr>
        <w:t>Возможно это небольшой опыт поможет им в будущем определиться с профессией.</w:t>
      </w:r>
    </w:p>
    <w:p w:rsidR="009A11BA" w:rsidRPr="007368B6" w:rsidRDefault="00367B91" w:rsidP="00F91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EDF0F6"/>
        </w:rPr>
      </w:pPr>
      <w:r w:rsidRPr="007368B6">
        <w:rPr>
          <w:rFonts w:ascii="Times New Roman" w:hAnsi="Times New Roman" w:cs="Times New Roman"/>
          <w:sz w:val="24"/>
          <w:szCs w:val="24"/>
        </w:rPr>
        <w:br/>
      </w:r>
      <w:r w:rsidR="00642EA3" w:rsidRPr="007368B6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C71C19" w:rsidRPr="007368B6">
        <w:rPr>
          <w:rFonts w:ascii="Times New Roman" w:hAnsi="Times New Roman" w:cs="Times New Roman"/>
          <w:b/>
          <w:sz w:val="24"/>
          <w:szCs w:val="24"/>
        </w:rPr>
        <w:t>3 D моделирование</w:t>
      </w:r>
    </w:p>
    <w:p w:rsidR="00D136D7" w:rsidRPr="007368B6" w:rsidRDefault="00D136D7" w:rsidP="00F91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B6">
        <w:rPr>
          <w:rFonts w:ascii="Times New Roman" w:eastAsia="Times New Roman" w:hAnsi="Times New Roman" w:cs="Times New Roman"/>
          <w:sz w:val="24"/>
          <w:szCs w:val="24"/>
        </w:rPr>
        <w:t>Сегодня 3</w:t>
      </w:r>
      <w:r w:rsidRPr="007368B6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7368B6">
        <w:rPr>
          <w:rFonts w:ascii="Times New Roman" w:eastAsia="Times New Roman" w:hAnsi="Times New Roman" w:cs="Times New Roman"/>
          <w:sz w:val="24"/>
          <w:szCs w:val="24"/>
        </w:rPr>
        <w:t xml:space="preserve">  технологии прочно входят в нашу жизнь в </w:t>
      </w:r>
      <w:r w:rsidR="00C71C19" w:rsidRPr="007368B6">
        <w:rPr>
          <w:rFonts w:ascii="Times New Roman" w:eastAsia="Times New Roman" w:hAnsi="Times New Roman" w:cs="Times New Roman"/>
          <w:sz w:val="24"/>
          <w:szCs w:val="24"/>
        </w:rPr>
        <w:t xml:space="preserve">различных сферах деятельности, знание </w:t>
      </w:r>
      <w:r w:rsidRPr="007368B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368B6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7368B6">
        <w:rPr>
          <w:rFonts w:ascii="Times New Roman" w:eastAsia="Times New Roman" w:hAnsi="Times New Roman" w:cs="Times New Roman"/>
          <w:sz w:val="24"/>
          <w:szCs w:val="24"/>
        </w:rPr>
        <w:t xml:space="preserve">  технологии </w:t>
      </w:r>
      <w:r w:rsidR="00C71C19" w:rsidRPr="007368B6">
        <w:rPr>
          <w:rFonts w:ascii="Times New Roman" w:eastAsia="Times New Roman" w:hAnsi="Times New Roman" w:cs="Times New Roman"/>
          <w:sz w:val="24"/>
          <w:szCs w:val="24"/>
        </w:rPr>
        <w:t>становится все более значимым для полноценного развития личности. С активным внедрением современного оборудования в школы у школьников появилась возможность окунуться в удивительный мир 3D.</w:t>
      </w:r>
      <w:r w:rsidRPr="0073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36D7" w:rsidRPr="007368B6" w:rsidRDefault="00D136D7" w:rsidP="00F91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B6">
        <w:rPr>
          <w:rFonts w:ascii="Times New Roman" w:eastAsia="Times New Roman" w:hAnsi="Times New Roman" w:cs="Times New Roman"/>
          <w:sz w:val="24"/>
          <w:szCs w:val="24"/>
        </w:rPr>
        <w:t>Важным  средством для передачи информации, которое может существенно повысить эффективность обучения является и и</w:t>
      </w:r>
      <w:r w:rsidR="00C71C19" w:rsidRPr="007368B6">
        <w:rPr>
          <w:rFonts w:ascii="Times New Roman" w:eastAsia="Times New Roman" w:hAnsi="Times New Roman" w:cs="Times New Roman"/>
          <w:sz w:val="24"/>
          <w:szCs w:val="24"/>
        </w:rPr>
        <w:t xml:space="preserve">спользование 3D (трёхмерных) моделей реальных предметов – это может служить отличной иллюстрацией при проведении докладов и презентаций. Трехмерные модели </w:t>
      </w:r>
      <w:r w:rsidRPr="007368B6">
        <w:rPr>
          <w:rFonts w:ascii="Times New Roman" w:eastAsia="Times New Roman" w:hAnsi="Times New Roman" w:cs="Times New Roman"/>
          <w:sz w:val="24"/>
          <w:szCs w:val="24"/>
        </w:rPr>
        <w:t xml:space="preserve"> становятся</w:t>
      </w:r>
      <w:r w:rsidR="00C71C19" w:rsidRPr="007368B6">
        <w:rPr>
          <w:rFonts w:ascii="Times New Roman" w:eastAsia="Times New Roman" w:hAnsi="Times New Roman" w:cs="Times New Roman"/>
          <w:sz w:val="24"/>
          <w:szCs w:val="24"/>
        </w:rPr>
        <w:t xml:space="preserve"> обязательны</w:t>
      </w:r>
      <w:r w:rsidRPr="007368B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71C19" w:rsidRPr="007368B6">
        <w:rPr>
          <w:rFonts w:ascii="Times New Roman" w:eastAsia="Times New Roman" w:hAnsi="Times New Roman" w:cs="Times New Roman"/>
          <w:sz w:val="24"/>
          <w:szCs w:val="24"/>
        </w:rPr>
        <w:t xml:space="preserve"> элемент</w:t>
      </w:r>
      <w:r w:rsidRPr="007368B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71C19" w:rsidRPr="007368B6">
        <w:rPr>
          <w:rFonts w:ascii="Times New Roman" w:eastAsia="Times New Roman" w:hAnsi="Times New Roman" w:cs="Times New Roman"/>
          <w:sz w:val="24"/>
          <w:szCs w:val="24"/>
        </w:rPr>
        <w:t xml:space="preserve"> проектирования современных транспортных средств, интерьеров, архитектурных моделей и т.д. Для того, чтобы научиться изготовлять трёхмерные модели, </w:t>
      </w:r>
      <w:r w:rsidRPr="007368B6">
        <w:rPr>
          <w:rFonts w:ascii="Times New Roman" w:eastAsia="Times New Roman" w:hAnsi="Times New Roman" w:cs="Times New Roman"/>
          <w:sz w:val="24"/>
          <w:szCs w:val="24"/>
        </w:rPr>
        <w:t xml:space="preserve">в учебной деятельности и  курсах дополнительного образования знакомлю учащихся с программными </w:t>
      </w:r>
      <w:proofErr w:type="gramStart"/>
      <w:r w:rsidRPr="007368B6">
        <w:rPr>
          <w:rFonts w:ascii="Times New Roman" w:eastAsia="Times New Roman" w:hAnsi="Times New Roman" w:cs="Times New Roman"/>
          <w:sz w:val="24"/>
          <w:szCs w:val="24"/>
        </w:rPr>
        <w:t>продуктами</w:t>
      </w:r>
      <w:proofErr w:type="gramEnd"/>
      <w:r w:rsidRPr="007368B6">
        <w:rPr>
          <w:rFonts w:ascii="Times New Roman" w:eastAsia="Times New Roman" w:hAnsi="Times New Roman" w:cs="Times New Roman"/>
          <w:sz w:val="24"/>
          <w:szCs w:val="24"/>
        </w:rPr>
        <w:t xml:space="preserve"> такими как </w:t>
      </w:r>
      <w:proofErr w:type="spellStart"/>
      <w:r w:rsidRPr="007368B6">
        <w:rPr>
          <w:rFonts w:ascii="Times New Roman" w:eastAsia="Times New Roman" w:hAnsi="Times New Roman" w:cs="Times New Roman"/>
          <w:sz w:val="24"/>
          <w:szCs w:val="24"/>
        </w:rPr>
        <w:t>SketchUp</w:t>
      </w:r>
      <w:proofErr w:type="spellEnd"/>
      <w:r w:rsidRPr="007368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368B6">
        <w:rPr>
          <w:rFonts w:ascii="Times New Roman" w:eastAsia="Times New Roman" w:hAnsi="Times New Roman" w:cs="Times New Roman"/>
          <w:sz w:val="24"/>
          <w:szCs w:val="24"/>
        </w:rPr>
        <w:t>blender</w:t>
      </w:r>
      <w:proofErr w:type="spellEnd"/>
      <w:r w:rsidRPr="007368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2087"/>
        <w:gridCol w:w="1921"/>
        <w:gridCol w:w="816"/>
        <w:gridCol w:w="1417"/>
        <w:gridCol w:w="2992"/>
      </w:tblGrid>
      <w:tr w:rsidR="00F918A4" w:rsidRPr="007368B6" w:rsidTr="00CE4FA2">
        <w:tc>
          <w:tcPr>
            <w:tcW w:w="506" w:type="dxa"/>
          </w:tcPr>
          <w:p w:rsidR="00FB7DD7" w:rsidRPr="007368B6" w:rsidRDefault="00FB7DD7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7" w:type="dxa"/>
          </w:tcPr>
          <w:p w:rsidR="00FB7DD7" w:rsidRPr="007368B6" w:rsidRDefault="00FB7DD7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07" w:type="dxa"/>
          </w:tcPr>
          <w:p w:rsidR="00FB7DD7" w:rsidRPr="007368B6" w:rsidRDefault="00FB7DD7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 xml:space="preserve">Место реализации в учебном процессе </w:t>
            </w:r>
          </w:p>
        </w:tc>
        <w:tc>
          <w:tcPr>
            <w:tcW w:w="809" w:type="dxa"/>
          </w:tcPr>
          <w:p w:rsidR="00FB7DD7" w:rsidRPr="007368B6" w:rsidRDefault="00FB7DD7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70" w:type="dxa"/>
          </w:tcPr>
          <w:p w:rsidR="00FB7DD7" w:rsidRPr="007368B6" w:rsidRDefault="00FB7DD7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92" w:type="dxa"/>
          </w:tcPr>
          <w:p w:rsidR="00FB7DD7" w:rsidRPr="007368B6" w:rsidRDefault="00FB7DD7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Краткое описание курса</w:t>
            </w:r>
          </w:p>
        </w:tc>
      </w:tr>
      <w:tr w:rsidR="00F918A4" w:rsidRPr="007368B6" w:rsidTr="00CE4FA2">
        <w:tc>
          <w:tcPr>
            <w:tcW w:w="506" w:type="dxa"/>
          </w:tcPr>
          <w:p w:rsidR="00FB7DD7" w:rsidRPr="007368B6" w:rsidRDefault="00F80C33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FB7DD7" w:rsidRPr="007368B6" w:rsidRDefault="00C71C19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 xml:space="preserve">3D – проектирование в </w:t>
            </w:r>
            <w:proofErr w:type="spellStart"/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SketchUp</w:t>
            </w:r>
            <w:proofErr w:type="spellEnd"/>
          </w:p>
        </w:tc>
        <w:tc>
          <w:tcPr>
            <w:tcW w:w="1807" w:type="dxa"/>
          </w:tcPr>
          <w:p w:rsidR="00FB7DD7" w:rsidRPr="007368B6" w:rsidRDefault="00D136D7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809" w:type="dxa"/>
          </w:tcPr>
          <w:p w:rsidR="00FB7DD7" w:rsidRPr="007368B6" w:rsidRDefault="00C71C19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370" w:type="dxa"/>
          </w:tcPr>
          <w:p w:rsidR="00FB7DD7" w:rsidRPr="007368B6" w:rsidRDefault="00C71C19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736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2992" w:type="dxa"/>
          </w:tcPr>
          <w:p w:rsidR="00FB7DD7" w:rsidRPr="007368B6" w:rsidRDefault="00C71C19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8B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 на развитие и поддержку детей, проявивших интерес и определённые способности к 3D моделированию, на формирование у обучающихся ряда компетенций: информационных, общекультурных, учебно-познавательных, коммуникативных, социально-трудовых  необходимых для дальнейшего формирования и развития компетентности в выбранной сфере информационных технологий, а также на возможность </w:t>
            </w:r>
            <w:r w:rsidRPr="0073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приобретения опыта при работе в графических средах.</w:t>
            </w:r>
            <w:proofErr w:type="gramEnd"/>
            <w:r w:rsidRPr="007368B6">
              <w:rPr>
                <w:rFonts w:ascii="Times New Roman" w:hAnsi="Times New Roman" w:cs="Times New Roman"/>
                <w:sz w:val="24"/>
                <w:szCs w:val="24"/>
              </w:rPr>
              <w:t xml:space="preserve"> В курсе решаются задачи по созданию и редактированию 3D моделей с помощью специализированного редактора трехмерной графики </w:t>
            </w:r>
            <w:proofErr w:type="spellStart"/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SketchUp</w:t>
            </w:r>
            <w:proofErr w:type="spellEnd"/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18A4" w:rsidRPr="007368B6" w:rsidTr="00CE4FA2">
        <w:tc>
          <w:tcPr>
            <w:tcW w:w="506" w:type="dxa"/>
          </w:tcPr>
          <w:p w:rsidR="00E83471" w:rsidRPr="007368B6" w:rsidRDefault="00F80C33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87" w:type="dxa"/>
          </w:tcPr>
          <w:p w:rsidR="00E83471" w:rsidRPr="007368B6" w:rsidRDefault="00E83471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Промышленный дизайн. Проектирование материальной среды.</w:t>
            </w:r>
          </w:p>
        </w:tc>
        <w:tc>
          <w:tcPr>
            <w:tcW w:w="1807" w:type="dxa"/>
          </w:tcPr>
          <w:p w:rsidR="00E83471" w:rsidRPr="007368B6" w:rsidRDefault="00E83471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Предметная область «Технология»</w:t>
            </w:r>
          </w:p>
        </w:tc>
        <w:tc>
          <w:tcPr>
            <w:tcW w:w="809" w:type="dxa"/>
          </w:tcPr>
          <w:p w:rsidR="00E83471" w:rsidRPr="007368B6" w:rsidRDefault="00E83471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E83471" w:rsidRPr="007368B6" w:rsidRDefault="00E83471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2" w:type="dxa"/>
          </w:tcPr>
          <w:p w:rsidR="00E83471" w:rsidRPr="007368B6" w:rsidRDefault="00E83471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Программа модуля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Результатом этого модуля является проектирование материальной среды «Детская площадка»</w:t>
            </w:r>
          </w:p>
        </w:tc>
      </w:tr>
      <w:tr w:rsidR="00F918A4" w:rsidRPr="007368B6" w:rsidTr="00CE4FA2">
        <w:tc>
          <w:tcPr>
            <w:tcW w:w="506" w:type="dxa"/>
          </w:tcPr>
          <w:p w:rsidR="00E83471" w:rsidRPr="007368B6" w:rsidRDefault="00F80C33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7" w:type="dxa"/>
          </w:tcPr>
          <w:p w:rsidR="00E83471" w:rsidRPr="007368B6" w:rsidRDefault="00E83471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3D  графика</w:t>
            </w:r>
          </w:p>
        </w:tc>
        <w:tc>
          <w:tcPr>
            <w:tcW w:w="1807" w:type="dxa"/>
          </w:tcPr>
          <w:p w:rsidR="00E83471" w:rsidRPr="007368B6" w:rsidRDefault="00D136D7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809" w:type="dxa"/>
          </w:tcPr>
          <w:p w:rsidR="00E83471" w:rsidRPr="007368B6" w:rsidRDefault="00D136D7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370" w:type="dxa"/>
          </w:tcPr>
          <w:p w:rsidR="00E83471" w:rsidRPr="007368B6" w:rsidRDefault="00E83471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34/8</w:t>
            </w:r>
          </w:p>
        </w:tc>
        <w:tc>
          <w:tcPr>
            <w:tcW w:w="2992" w:type="dxa"/>
          </w:tcPr>
          <w:p w:rsidR="00E83471" w:rsidRPr="007368B6" w:rsidRDefault="00E83471" w:rsidP="00F9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целью программы дополнительного образования является знакомство кадет с принципами работы 3D-графического редактора </w:t>
            </w:r>
            <w:proofErr w:type="spellStart"/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Blender</w:t>
            </w:r>
            <w:proofErr w:type="spellEnd"/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, создание условий для успешного использования обучающимися компьютерных технологий в учебной деятельности, создания электронных трёхмерных моделей. В процессе работы учащиеся проживают все этапы создания 3-</w:t>
            </w:r>
            <w:r w:rsidRPr="00736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и его модернизации. Результатом краткосрочного курса является один мини-проект по выбранной теме и его защита. Результатом долгосрочного курса </w:t>
            </w:r>
            <w:r w:rsidRPr="0073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является серия мини-проектов или один большой проект, разбитый на более мелкие </w:t>
            </w:r>
            <w:proofErr w:type="spellStart"/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подпроекты</w:t>
            </w:r>
            <w:proofErr w:type="spellEnd"/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B65CC" w:rsidRPr="007368B6" w:rsidRDefault="00CB65CC" w:rsidP="00F918A4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368B6">
        <w:lastRenderedPageBreak/>
        <w:t>Введение 3D моделирования в учебный процесс нацелено прежде всего на</w:t>
      </w:r>
      <w:r w:rsidR="00F918A4" w:rsidRPr="007368B6">
        <w:t>:</w:t>
      </w:r>
    </w:p>
    <w:p w:rsidR="00CB65CC" w:rsidRPr="007368B6" w:rsidRDefault="00CB65CC" w:rsidP="00F918A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7368B6">
        <w:t>изучение знаний об важнейших методах геометрического моделирования, их преимуществах и недостатках, отраслях применения, способах задания и представления геометрической информации на ПК;</w:t>
      </w:r>
    </w:p>
    <w:p w:rsidR="00CB65CC" w:rsidRPr="007368B6" w:rsidRDefault="00CB65CC" w:rsidP="00F918A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7368B6">
        <w:t>овладение умением строить трехмерные модели, изображать полученные результаты;</w:t>
      </w:r>
    </w:p>
    <w:p w:rsidR="00CB65CC" w:rsidRPr="007368B6" w:rsidRDefault="00CB65CC" w:rsidP="00F918A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7368B6">
        <w:t>формирование познавательной активности учащихся; творческого мышления; опыта применения технологических знаний и умений в самостоятельной деятельности на практике;</w:t>
      </w:r>
    </w:p>
    <w:p w:rsidR="00CB65CC" w:rsidRPr="007368B6" w:rsidRDefault="00CB65CC" w:rsidP="00F918A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7368B6">
        <w:t>создание навыков использования систем трехмерного моделирования и их интерфейса, применения средств ИКТ в повседневной жизни, при выполнении индивидуальных и коллективных проектов, в учебной деятельности, в дальнейшем для освоения профессий, востребованных на рынке труда.</w:t>
      </w:r>
    </w:p>
    <w:p w:rsidR="00721CB2" w:rsidRPr="007368B6" w:rsidRDefault="00721CB2" w:rsidP="00F918A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7368B6">
        <w:t>Возможности современных компьютеров позволяют с высокой степенью точности создавать сложные трехмерные модели реальных объектов. Что позволяет использовать 3</w:t>
      </w:r>
      <w:r w:rsidRPr="007368B6">
        <w:rPr>
          <w:lang w:val="en-US"/>
        </w:rPr>
        <w:t>D</w:t>
      </w:r>
      <w:r w:rsidRPr="007368B6">
        <w:t xml:space="preserve"> графику в различных сферах деятельности человека, такие как компьютерная графика; мультипликация, фильмы, медицина, программирование, дизайн,</w:t>
      </w:r>
      <w:r w:rsidR="00F918A4" w:rsidRPr="007368B6">
        <w:t xml:space="preserve"> </w:t>
      </w:r>
      <w:r w:rsidRPr="007368B6">
        <w:t>архитектура, кулинария и др.</w:t>
      </w:r>
    </w:p>
    <w:p w:rsidR="00B95051" w:rsidRPr="007368B6" w:rsidRDefault="00B95051" w:rsidP="00F91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B6">
        <w:rPr>
          <w:rFonts w:ascii="Times New Roman" w:hAnsi="Times New Roman" w:cs="Times New Roman"/>
          <w:sz w:val="24"/>
          <w:szCs w:val="24"/>
        </w:rPr>
        <w:t xml:space="preserve">Образовательный процесс должен носить личностно-ориентированный характер,  поэтому забота об основном выборе  профессии ее выпускниками, формирование  у них качеств, которые позволят быть востребованными на рынке  труда, становятся крайне актуальными задачами, решив которые можно  помочь молодым людям осуществить  социальное и профессиональное самоопределение. </w:t>
      </w:r>
    </w:p>
    <w:p w:rsidR="00B95051" w:rsidRPr="007368B6" w:rsidRDefault="00721CB2" w:rsidP="00F91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B6">
        <w:rPr>
          <w:rFonts w:ascii="Times New Roman" w:hAnsi="Times New Roman" w:cs="Times New Roman"/>
          <w:sz w:val="24"/>
          <w:szCs w:val="24"/>
        </w:rPr>
        <w:t>Внедряя в учебный процесс программирование и 3</w:t>
      </w:r>
      <w:r w:rsidRPr="007368B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368B6">
        <w:rPr>
          <w:rFonts w:ascii="Times New Roman" w:hAnsi="Times New Roman" w:cs="Times New Roman"/>
          <w:sz w:val="24"/>
          <w:szCs w:val="24"/>
        </w:rPr>
        <w:t xml:space="preserve"> проектирование и графику предоставляет учащимся возможность </w:t>
      </w:r>
      <w:r w:rsidR="00E12D38" w:rsidRPr="007368B6">
        <w:rPr>
          <w:rFonts w:ascii="Times New Roman" w:hAnsi="Times New Roman" w:cs="Times New Roman"/>
          <w:sz w:val="24"/>
          <w:szCs w:val="24"/>
        </w:rPr>
        <w:t xml:space="preserve">попробовать себя в этих областях,  </w:t>
      </w:r>
      <w:r w:rsidRPr="007368B6">
        <w:rPr>
          <w:rFonts w:ascii="Times New Roman" w:hAnsi="Times New Roman" w:cs="Times New Roman"/>
          <w:sz w:val="24"/>
          <w:szCs w:val="24"/>
        </w:rPr>
        <w:t xml:space="preserve"> </w:t>
      </w:r>
      <w:r w:rsidR="00B95051" w:rsidRPr="007368B6">
        <w:rPr>
          <w:rFonts w:ascii="Times New Roman" w:hAnsi="Times New Roman" w:cs="Times New Roman"/>
          <w:sz w:val="24"/>
          <w:szCs w:val="24"/>
        </w:rPr>
        <w:t xml:space="preserve">выбрать то направление  </w:t>
      </w:r>
      <w:proofErr w:type="gramStart"/>
      <w:r w:rsidR="00B95051" w:rsidRPr="007368B6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B95051" w:rsidRPr="007368B6">
        <w:rPr>
          <w:rFonts w:ascii="Times New Roman" w:hAnsi="Times New Roman" w:cs="Times New Roman"/>
          <w:sz w:val="24"/>
          <w:szCs w:val="24"/>
        </w:rPr>
        <w:t xml:space="preserve"> в котором </w:t>
      </w:r>
      <w:r w:rsidR="00790259" w:rsidRPr="007368B6">
        <w:rPr>
          <w:rFonts w:ascii="Times New Roman" w:hAnsi="Times New Roman" w:cs="Times New Roman"/>
          <w:sz w:val="24"/>
          <w:szCs w:val="24"/>
        </w:rPr>
        <w:t>ему</w:t>
      </w:r>
      <w:r w:rsidR="00B95051" w:rsidRPr="007368B6">
        <w:rPr>
          <w:rFonts w:ascii="Times New Roman" w:hAnsi="Times New Roman" w:cs="Times New Roman"/>
          <w:sz w:val="24"/>
          <w:szCs w:val="24"/>
        </w:rPr>
        <w:t xml:space="preserve"> хочет</w:t>
      </w:r>
      <w:r w:rsidR="00790259" w:rsidRPr="007368B6">
        <w:rPr>
          <w:rFonts w:ascii="Times New Roman" w:hAnsi="Times New Roman" w:cs="Times New Roman"/>
          <w:sz w:val="24"/>
          <w:szCs w:val="24"/>
        </w:rPr>
        <w:t>ся</w:t>
      </w:r>
      <w:r w:rsidR="00B95051" w:rsidRPr="007368B6">
        <w:rPr>
          <w:rFonts w:ascii="Times New Roman" w:hAnsi="Times New Roman" w:cs="Times New Roman"/>
          <w:sz w:val="24"/>
          <w:szCs w:val="24"/>
        </w:rPr>
        <w:t xml:space="preserve"> себя реализовать. </w:t>
      </w:r>
      <w:r w:rsidR="00E12D38" w:rsidRPr="007368B6">
        <w:rPr>
          <w:rFonts w:ascii="Times New Roman" w:hAnsi="Times New Roman" w:cs="Times New Roman"/>
          <w:sz w:val="24"/>
          <w:szCs w:val="24"/>
        </w:rPr>
        <w:t>А д</w:t>
      </w:r>
      <w:r w:rsidR="00F933AA" w:rsidRPr="007368B6">
        <w:rPr>
          <w:rFonts w:ascii="Times New Roman" w:hAnsi="Times New Roman" w:cs="Times New Roman"/>
          <w:sz w:val="24"/>
          <w:szCs w:val="24"/>
        </w:rPr>
        <w:t>ополнительное образование</w:t>
      </w:r>
      <w:r w:rsidR="00E12D38" w:rsidRPr="007368B6">
        <w:rPr>
          <w:rFonts w:ascii="Times New Roman" w:hAnsi="Times New Roman" w:cs="Times New Roman"/>
          <w:sz w:val="24"/>
          <w:szCs w:val="24"/>
        </w:rPr>
        <w:t xml:space="preserve"> </w:t>
      </w:r>
      <w:r w:rsidR="00F933AA" w:rsidRPr="007368B6">
        <w:rPr>
          <w:rFonts w:ascii="Times New Roman" w:hAnsi="Times New Roman" w:cs="Times New Roman"/>
          <w:sz w:val="24"/>
          <w:szCs w:val="24"/>
        </w:rPr>
        <w:t xml:space="preserve"> </w:t>
      </w:r>
      <w:r w:rsidR="00E12D38" w:rsidRPr="007368B6"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="00F933AA" w:rsidRPr="007368B6">
        <w:rPr>
          <w:rFonts w:ascii="Times New Roman" w:hAnsi="Times New Roman" w:cs="Times New Roman"/>
          <w:sz w:val="24"/>
          <w:szCs w:val="24"/>
        </w:rPr>
        <w:t xml:space="preserve"> той надстройкой,  которая позволяет в полной мере использовать потенциал школьного образования за счет углубления, расширения и применения школьных знаний. Таким образом, дополнительное образование  существенно расширяет знания о возможностях обучающегося,  его потенциале, способствует развитию  качеств личности, которые важны  для  достижения успеха в любой деятельности.</w:t>
      </w:r>
    </w:p>
    <w:p w:rsidR="00367B91" w:rsidRPr="007368B6" w:rsidRDefault="00367B91" w:rsidP="00F91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B91" w:rsidRPr="007368B6" w:rsidRDefault="00367B91" w:rsidP="00F918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8B6">
        <w:rPr>
          <w:rFonts w:ascii="Times New Roman" w:hAnsi="Times New Roman" w:cs="Times New Roman"/>
          <w:b/>
          <w:sz w:val="32"/>
          <w:szCs w:val="32"/>
        </w:rPr>
        <w:t>Список литературы:</w:t>
      </w:r>
    </w:p>
    <w:p w:rsidR="00F918A4" w:rsidRPr="007368B6" w:rsidRDefault="00F918A4" w:rsidP="00F918A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68B6">
        <w:rPr>
          <w:rFonts w:ascii="Times New Roman" w:hAnsi="Times New Roman" w:cs="Times New Roman"/>
          <w:sz w:val="24"/>
          <w:szCs w:val="24"/>
        </w:rPr>
        <w:t>http://www.botik.ru/~robot/sale/web.htm</w:t>
      </w:r>
    </w:p>
    <w:p w:rsidR="00F918A4" w:rsidRPr="007368B6" w:rsidRDefault="00BE607F" w:rsidP="00F918A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F918A4" w:rsidRPr="007368B6">
          <w:rPr>
            <w:rStyle w:val="a5"/>
            <w:rFonts w:ascii="Times New Roman" w:hAnsi="Times New Roman" w:cs="Times New Roman"/>
            <w:sz w:val="24"/>
            <w:szCs w:val="24"/>
          </w:rPr>
          <w:t>https://3dmax-online.ru/selfeducation/stati/v-kakih-sferah-deyatelnosti-ispolzuetsya-trehmernoe-modelirovanie-0</w:t>
        </w:r>
      </w:hyperlink>
    </w:p>
    <w:p w:rsidR="00F918A4" w:rsidRPr="007368B6" w:rsidRDefault="00BE607F" w:rsidP="00F918A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F918A4" w:rsidRPr="007368B6">
          <w:rPr>
            <w:rStyle w:val="a5"/>
            <w:rFonts w:ascii="Times New Roman" w:hAnsi="Times New Roman" w:cs="Times New Roman"/>
            <w:sz w:val="24"/>
            <w:szCs w:val="24"/>
          </w:rPr>
          <w:t>https://infourok.ru/prezentaciya-na-temu-rabota-po-d-modelirovaniyu-v-shkole-3767324.html</w:t>
        </w:r>
      </w:hyperlink>
    </w:p>
    <w:p w:rsidR="00F918A4" w:rsidRPr="007368B6" w:rsidRDefault="00BE607F" w:rsidP="00F918A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F918A4" w:rsidRPr="007368B6">
          <w:rPr>
            <w:rStyle w:val="a5"/>
            <w:rFonts w:ascii="Times New Roman" w:hAnsi="Times New Roman" w:cs="Times New Roman"/>
            <w:sz w:val="24"/>
            <w:szCs w:val="24"/>
          </w:rPr>
          <w:t>https://school-science.ru/3/4/33149</w:t>
        </w:r>
      </w:hyperlink>
    </w:p>
    <w:p w:rsidR="00F918A4" w:rsidRPr="007368B6" w:rsidRDefault="00F918A4" w:rsidP="00F918A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368B6">
        <w:rPr>
          <w:rFonts w:ascii="Times New Roman" w:hAnsi="Times New Roman" w:cs="Times New Roman"/>
          <w:sz w:val="24"/>
          <w:szCs w:val="24"/>
        </w:rPr>
        <w:t>Вордерман</w:t>
      </w:r>
      <w:proofErr w:type="spellEnd"/>
      <w:r w:rsidRPr="007368B6">
        <w:rPr>
          <w:rFonts w:ascii="Times New Roman" w:hAnsi="Times New Roman" w:cs="Times New Roman"/>
          <w:sz w:val="24"/>
          <w:szCs w:val="24"/>
        </w:rPr>
        <w:t xml:space="preserve">, К. Программирование на </w:t>
      </w:r>
      <w:proofErr w:type="spellStart"/>
      <w:r w:rsidRPr="007368B6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7368B6">
        <w:rPr>
          <w:rFonts w:ascii="Times New Roman" w:hAnsi="Times New Roman" w:cs="Times New Roman"/>
          <w:sz w:val="24"/>
          <w:szCs w:val="24"/>
        </w:rPr>
        <w:t xml:space="preserve">. Иллюстрированное руководство для детей / К. </w:t>
      </w:r>
      <w:proofErr w:type="spellStart"/>
      <w:r w:rsidRPr="007368B6">
        <w:rPr>
          <w:rFonts w:ascii="Times New Roman" w:hAnsi="Times New Roman" w:cs="Times New Roman"/>
          <w:sz w:val="24"/>
          <w:szCs w:val="24"/>
        </w:rPr>
        <w:t>Вордерман</w:t>
      </w:r>
      <w:proofErr w:type="spellEnd"/>
      <w:r w:rsidRPr="007368B6">
        <w:rPr>
          <w:rFonts w:ascii="Times New Roman" w:hAnsi="Times New Roman" w:cs="Times New Roman"/>
          <w:sz w:val="24"/>
          <w:szCs w:val="24"/>
        </w:rPr>
        <w:t xml:space="preserve">, К. Стили, К. </w:t>
      </w:r>
      <w:proofErr w:type="spellStart"/>
      <w:r w:rsidRPr="007368B6">
        <w:rPr>
          <w:rFonts w:ascii="Times New Roman" w:hAnsi="Times New Roman" w:cs="Times New Roman"/>
          <w:sz w:val="24"/>
          <w:szCs w:val="24"/>
        </w:rPr>
        <w:t>Квигли</w:t>
      </w:r>
      <w:proofErr w:type="spellEnd"/>
      <w:r w:rsidRPr="007368B6">
        <w:rPr>
          <w:rFonts w:ascii="Times New Roman" w:hAnsi="Times New Roman" w:cs="Times New Roman"/>
          <w:sz w:val="24"/>
          <w:szCs w:val="24"/>
        </w:rPr>
        <w:t>. - М.: Манн, Иванов и Фербер, 2017. - 346 c.</w:t>
      </w:r>
    </w:p>
    <w:p w:rsidR="00F918A4" w:rsidRPr="007368B6" w:rsidRDefault="00F918A4" w:rsidP="00F918A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368B6">
        <w:rPr>
          <w:rFonts w:ascii="Times New Roman" w:hAnsi="Times New Roman" w:cs="Times New Roman"/>
          <w:sz w:val="24"/>
          <w:szCs w:val="24"/>
        </w:rPr>
        <w:t>Торгашева</w:t>
      </w:r>
      <w:proofErr w:type="spellEnd"/>
      <w:r w:rsidRPr="007368B6">
        <w:rPr>
          <w:rFonts w:ascii="Times New Roman" w:hAnsi="Times New Roman" w:cs="Times New Roman"/>
          <w:sz w:val="24"/>
          <w:szCs w:val="24"/>
        </w:rPr>
        <w:t xml:space="preserve">, Ю.В. Программирование для детей. Учимся создавать игры на </w:t>
      </w:r>
      <w:proofErr w:type="spellStart"/>
      <w:r w:rsidRPr="007368B6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7368B6">
        <w:rPr>
          <w:rFonts w:ascii="Times New Roman" w:hAnsi="Times New Roman" w:cs="Times New Roman"/>
          <w:sz w:val="24"/>
          <w:szCs w:val="24"/>
        </w:rPr>
        <w:t xml:space="preserve"> / Ю.В. </w:t>
      </w:r>
      <w:proofErr w:type="spellStart"/>
      <w:r w:rsidRPr="007368B6">
        <w:rPr>
          <w:rFonts w:ascii="Times New Roman" w:hAnsi="Times New Roman" w:cs="Times New Roman"/>
          <w:sz w:val="24"/>
          <w:szCs w:val="24"/>
        </w:rPr>
        <w:t>Торгашева</w:t>
      </w:r>
      <w:proofErr w:type="spellEnd"/>
      <w:r w:rsidRPr="007368B6">
        <w:rPr>
          <w:rFonts w:ascii="Times New Roman" w:hAnsi="Times New Roman" w:cs="Times New Roman"/>
          <w:sz w:val="24"/>
          <w:szCs w:val="24"/>
        </w:rPr>
        <w:t>. - СПб.: Питер, 2018. - 128 c.</w:t>
      </w:r>
    </w:p>
    <w:p w:rsidR="00F918A4" w:rsidRPr="007368B6" w:rsidRDefault="00F918A4" w:rsidP="00F918A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68B6">
        <w:rPr>
          <w:rFonts w:ascii="Times New Roman" w:hAnsi="Times New Roman" w:cs="Times New Roman"/>
          <w:sz w:val="24"/>
          <w:szCs w:val="24"/>
        </w:rPr>
        <w:t xml:space="preserve">РБК: </w:t>
      </w:r>
      <w:hyperlink r:id="rId10" w:history="1">
        <w:r w:rsidRPr="007368B6">
          <w:rPr>
            <w:rStyle w:val="a5"/>
            <w:rFonts w:ascii="Times New Roman" w:hAnsi="Times New Roman" w:cs="Times New Roman"/>
            <w:sz w:val="24"/>
            <w:szCs w:val="24"/>
          </w:rPr>
          <w:t>https://trends.rbc.ru/trends/education/5ec6e0759a7947ee0f27c6ab</w:t>
        </w:r>
      </w:hyperlink>
    </w:p>
    <w:sectPr w:rsidR="00F918A4" w:rsidRPr="007368B6" w:rsidSect="00FC31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6205"/>
    <w:multiLevelType w:val="multilevel"/>
    <w:tmpl w:val="66F8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96DF4"/>
    <w:multiLevelType w:val="multilevel"/>
    <w:tmpl w:val="1332E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A56BC"/>
    <w:multiLevelType w:val="hybridMultilevel"/>
    <w:tmpl w:val="87D46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63"/>
    <w:rsid w:val="00016D63"/>
    <w:rsid w:val="00080AE8"/>
    <w:rsid w:val="000D6385"/>
    <w:rsid w:val="001426DB"/>
    <w:rsid w:val="00165723"/>
    <w:rsid w:val="00253CC2"/>
    <w:rsid w:val="002E027A"/>
    <w:rsid w:val="002E05CA"/>
    <w:rsid w:val="00326CE4"/>
    <w:rsid w:val="00367B91"/>
    <w:rsid w:val="004114DC"/>
    <w:rsid w:val="004D7B86"/>
    <w:rsid w:val="00507AB8"/>
    <w:rsid w:val="00537686"/>
    <w:rsid w:val="00642EA3"/>
    <w:rsid w:val="00721CB2"/>
    <w:rsid w:val="007368B6"/>
    <w:rsid w:val="00790259"/>
    <w:rsid w:val="007E6230"/>
    <w:rsid w:val="008065C7"/>
    <w:rsid w:val="00872437"/>
    <w:rsid w:val="00885EE3"/>
    <w:rsid w:val="008B6C24"/>
    <w:rsid w:val="00962DCE"/>
    <w:rsid w:val="009A11BA"/>
    <w:rsid w:val="00A410E6"/>
    <w:rsid w:val="00A836C4"/>
    <w:rsid w:val="00AA3D79"/>
    <w:rsid w:val="00B02297"/>
    <w:rsid w:val="00B2154B"/>
    <w:rsid w:val="00B24820"/>
    <w:rsid w:val="00B95051"/>
    <w:rsid w:val="00BE607F"/>
    <w:rsid w:val="00C53FEC"/>
    <w:rsid w:val="00C71C19"/>
    <w:rsid w:val="00CB65CC"/>
    <w:rsid w:val="00D136D7"/>
    <w:rsid w:val="00DB7E59"/>
    <w:rsid w:val="00DC3B5C"/>
    <w:rsid w:val="00E12D38"/>
    <w:rsid w:val="00E142B9"/>
    <w:rsid w:val="00E4280A"/>
    <w:rsid w:val="00E83471"/>
    <w:rsid w:val="00EF6F52"/>
    <w:rsid w:val="00F80C33"/>
    <w:rsid w:val="00F918A4"/>
    <w:rsid w:val="00F933AA"/>
    <w:rsid w:val="00FA5443"/>
    <w:rsid w:val="00FB7DD7"/>
    <w:rsid w:val="00FC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0A"/>
  </w:style>
  <w:style w:type="paragraph" w:styleId="1">
    <w:name w:val="heading 1"/>
    <w:basedOn w:val="a"/>
    <w:link w:val="10"/>
    <w:uiPriority w:val="9"/>
    <w:qFormat/>
    <w:rsid w:val="00E12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2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7B9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21C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2D3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0A"/>
  </w:style>
  <w:style w:type="paragraph" w:styleId="1">
    <w:name w:val="heading 1"/>
    <w:basedOn w:val="a"/>
    <w:link w:val="10"/>
    <w:uiPriority w:val="9"/>
    <w:qFormat/>
    <w:rsid w:val="00E12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2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7B9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21C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2D3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na-temu-rabota-po-d-modelirovaniyu-v-shkole-3767324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3dmax-online.ru/selfeducation/stati/v-kakih-sferah-deyatelnosti-ispolzuetsya-trehmernoe-modelirovanie-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trends.rbc.ru/trends/education/5ec6e0759a7947ee0f27c6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hool-science.ru/3/4/33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BE818-49AE-4ADC-862D-C09EDAED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pk123</dc:creator>
  <cp:lastModifiedBy>User</cp:lastModifiedBy>
  <cp:revision>4</cp:revision>
  <dcterms:created xsi:type="dcterms:W3CDTF">2022-07-18T03:18:00Z</dcterms:created>
  <dcterms:modified xsi:type="dcterms:W3CDTF">2022-08-25T09:07:00Z</dcterms:modified>
</cp:coreProperties>
</file>