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D4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EEC">
        <w:rPr>
          <w:rFonts w:ascii="Times New Roman" w:eastAsia="Calibri" w:hAnsi="Times New Roman" w:cs="Times New Roman"/>
          <w:b/>
          <w:sz w:val="28"/>
          <w:szCs w:val="28"/>
        </w:rPr>
        <w:t xml:space="preserve">СКАЗКА КАК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 РАЗВИТИЯ СВЯЗНОЙ РЕЧИ И СЛОВЕСНОГО ТВОРЧЕСТВА ДЕТЕЙ ДОШКОЛЬНОГО ВОЗРАСТА 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8D4" w:rsidRPr="00D0196A" w:rsidRDefault="00B148D4" w:rsidP="00D0196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196A">
        <w:rPr>
          <w:rFonts w:ascii="Times New Roman" w:eastAsia="Calibri" w:hAnsi="Times New Roman" w:cs="Times New Roman"/>
          <w:sz w:val="24"/>
          <w:szCs w:val="24"/>
        </w:rPr>
        <w:t>Т.Ф. Болилая,</w:t>
      </w:r>
    </w:p>
    <w:p w:rsidR="00B148D4" w:rsidRPr="00D0196A" w:rsidRDefault="00B148D4" w:rsidP="00D0196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196A">
        <w:rPr>
          <w:rFonts w:ascii="Times New Roman" w:eastAsia="Calibri" w:hAnsi="Times New Roman" w:cs="Times New Roman"/>
          <w:sz w:val="24"/>
          <w:szCs w:val="24"/>
        </w:rPr>
        <w:t>МБДОУ «</w:t>
      </w:r>
      <w:proofErr w:type="spellStart"/>
      <w:r w:rsidRPr="00D0196A">
        <w:rPr>
          <w:rFonts w:ascii="Times New Roman" w:eastAsia="Calibri" w:hAnsi="Times New Roman" w:cs="Times New Roman"/>
          <w:sz w:val="24"/>
          <w:szCs w:val="24"/>
        </w:rPr>
        <w:t>Полазненский</w:t>
      </w:r>
      <w:proofErr w:type="spellEnd"/>
      <w:r w:rsidRPr="00D0196A">
        <w:rPr>
          <w:rFonts w:ascii="Times New Roman" w:eastAsia="Calibri" w:hAnsi="Times New Roman" w:cs="Times New Roman"/>
          <w:sz w:val="24"/>
          <w:szCs w:val="24"/>
        </w:rPr>
        <w:t xml:space="preserve"> детский сад № 7»</w:t>
      </w:r>
    </w:p>
    <w:p w:rsidR="00B148D4" w:rsidRPr="00D0196A" w:rsidRDefault="00B148D4" w:rsidP="00D0196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196A"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:rsidR="00B148D4" w:rsidRPr="00D0196A" w:rsidRDefault="00B148D4" w:rsidP="00D0196A">
      <w:pPr>
        <w:tabs>
          <w:tab w:val="left" w:pos="284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D01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Полазна</w:t>
      </w:r>
      <w:proofErr w:type="spellEnd"/>
      <w:r w:rsidRPr="00D019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Пермский край</w:t>
      </w:r>
    </w:p>
    <w:p w:rsidR="00872EEC" w:rsidRDefault="00872EEC" w:rsidP="00D0196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6A" w:rsidRPr="00872EEC" w:rsidRDefault="00D0196A" w:rsidP="00D0196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0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D0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жизнь ребёнка полноценна лишь</w:t>
      </w:r>
    </w:p>
    <w:p w:rsid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0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тогда, когда он живет в мире игры, сказки,     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0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музыки, фантазии.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D0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этого он засушенный цветок.</w:t>
      </w:r>
    </w:p>
    <w:p w:rsidR="00872EEC" w:rsidRPr="00872EEC" w:rsidRDefault="00872EEC" w:rsidP="00F8062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/В.А. Сухомлинский/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– очень важный период в жизни детей.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мир.</w:t>
      </w:r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 Ещё Е. И. Тихеева писала, что живое слово, образная сказка должны царить в детском саду и готовить ребёнка к дальнейшему более глубокому художественному восприятию.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сказок ребёнок вступает в самом раннем детстве, как только начинает говорить. Однажды придя к малышу, сказка остаётся с ним навсегда как чудо, как радость, как память.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«Народные сказки способствуют усвоению всех форм языка, которые дают возможность выработки у детей собственных речевых навыков при рассказывании» - писал К.Д. Ушинский.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развивает образность мышления, выразительность речи, воспитывает любовь к Родине, знакомит с родной природой, обычаями, укладом русской жизни, даёт нравственные уроки сострадания, самоотверженности, сочувствия, любви ко всему живому, представление  о морали, справедливости, необходимости борьбы со злом, расширяет жизненный опыт ребёнка,- всё это является необходимым и благоприятным материалом для сочинения собственных сказок.</w:t>
      </w:r>
      <w:proofErr w:type="gramEnd"/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слово «сказка» происходит от «сказывать» (говорить, рассказывать). С этим связана и простая разговорная манера ее преподнесения. Народная сказка по своей природе тяготеет к тому, чтобы ее рассказывали.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вызывает у дошкольников любовь и интерес своей яркостью образов, необычностью, загадочностью, занимательностью событий, неограниченными возможностями для фантазии, выдумки, игры ума.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 восприятия сказок дошкольниками отвечает широкое использование диалогов, всякого рода песенок, юмора, а также устойчивых характеристик, которые почти не меняются при переходе из сказки в сказку. Они на всю жизнь сохраняются и служат опорой для многообразных ассоциаций при оценке личностных и социальных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людей. Эти особенности облегчают ребенку восприятие и запоминание текстов.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вопрос развития словесного творчества детей дошкольного возраста с использованием различных методов сочинения сказки до сих пор не теряет своей актуальности.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– образная, богатая синонимами, дополнениями и описаниями речь у детей дошкольного возраста – явление очень редкое.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диагностики свидетельствуют о том, что у многих детей недостаточный словарный запас, не все дети могут отвечать на вопросы взрослого по содержанию знакомых сказок, многие не умеют игровые и бытовые действия сопровождать речью, в основном используя в общении со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сверстниками преимущественно неречевые средства (мимику, жесты, интонацию), детям трудно придумывать интересные сюжеты, они не способны фантазировать. У  детей недостаточный читательский опы</w:t>
      </w:r>
      <w:proofErr w:type="gram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уделяют много внимания интеллектуальному развитию детей, забывая о развитии  инициативы, самостоятельности и творчества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Большинству родителей неизвестны методы стимуляции творческого рассказывания детей. Из-за отсутствия времени и необходимых навыков  родители не занимаются инсценировкой сказок. Некоторых родителей беспокоит то, что их ребёнок неправильно произносит слова, не понимает значений ряда слов, допускает много грамматических ошибок, не может чётко и внятно отвечать на вопросы. В деятельности воспитателей также недостаточное внимание уделяется стимуляции речевого творчества детей.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приёмы, которые используют педагоги, носят  преимущественно репродуктивный характер (</w:t>
      </w: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пересказывание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заучивание стихов и рассказов</w:t>
      </w:r>
      <w:proofErr w:type="gram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способствуют развитию творческих способностей детей. 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Творчество – психологически ценная деятельность, базирующаяся на ряде мотивационно-смысловых и эмоционально-волевых личностных качеств, результатом которой является откры</w:t>
      </w: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тие новых оригинальных ценностей.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Речевое творчество - продуктивный вид деятельности, возни</w:t>
      </w: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кающий под влиянием произведений искусства и впечатлений от окру</w:t>
      </w: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жающей жизни, выражающийся в различных формах: сочинении рассказов, сказок, описаний, стихотворений, загадок, небылиц; в словотворчестве (создании новых слов – новообразований).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Творческое рассказывание - вид словесной деятельности, требующий активной работы воображения, мышления, речи, проявления наблюдательности, волевых усилий, участия положительных эмоций.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Творческое рассказывание дошкольников – проявление детьми дошкольного возраста творческой изобретательности в разнообразной художественной деятельности, что включает в себя свободное владение родным языком, умение оперировать представле</w:t>
      </w: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ниями, комбинировать их, создавая но</w:t>
      </w: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вые образцы, выражать свое отношение к ним, самостоя</w:t>
      </w: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тельно продумывать содержание, выстраивать логически, об</w:t>
      </w: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лекать в словесную форму продукты </w:t>
      </w:r>
      <w:proofErr w:type="spellStart"/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речетворчества</w:t>
      </w:r>
      <w:proofErr w:type="spellEnd"/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словесного творчества, как отмечает О. С. Ушакова, лежит восприятие произведений художественной литературы, устного народного творчества, в том числе и малых фольклорных форм (пословицы, поговорки, загадки, фразеологизмы) в единстве содержания и художественной формы. Словесное творчество исследователь рассматривает как «деятельность, возникающую под влиянием произведений искусства и впечатлений от окружающей жизни и выражающуюся в создании устных сочинений-рассказов, сказок, стихов»[31, с.191]. Исследователем отмечена взаимосвязь между восприятием художественной литературы и словесным творчеством, которые взаимодействуют на основе развития поэтического слуха.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Словесное творчество детей, по мнению Н. А. Ветлугиной, выражается в различных формах: в сочинении рассказов, сказок, описаний; в сочинении стихотворений, загадок, небылиц; в словотворчестве (создании новых слов – новообразований) [8, с. 245].                                                     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формирования детского словесного творчества исследовались Е.И. Тихеевой, Е.А. </w:t>
      </w: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Флериной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Кониной, Л.А. </w:t>
      </w: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Пеньевской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Н.А. Орлановой, О.С. Ушаковой, Л.М. </w:t>
      </w: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Ворошниной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Э.П. Коротковой, А.Е. </w:t>
      </w: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Шибицкой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рядом других ученых, разработавших тематику и виды творческого рассказывания. Творческое рассказывание детей рассматривается как такой вид деятельности,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захватывает личность ребёнка в целом: требует активной работы воображения, мышления, речи, проявления наблюдательности, волевых усилий, участия положительных эмоций.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Вихрова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Шарикова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Осипова В.В. особенность творческого рассказывания считают в том, что ребёнок должен самостоятельно придумать содержание (сюжет, воображаемые действующие лица), опираясь на тему свой прошлый опыт и облекая его в связное повествование</w:t>
      </w:r>
      <w:proofErr w:type="gram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также умение придумывать завязку, ход события,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кульминацию и развязку. Не менее сложная задача – точно, выразительно и занимательно передавать свой замысел. Другая проблема, проблема взаимоотношения творческого воображения и связной речи как привлечение ресурсов творчества в речевое развитие тесно связано с формированием речевой деятельности как одной из неотъемлемых частей воспитания.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развития творческой речевой деятельности возникает в старшем дошкольном возрасте, когда у детей появляется достаточно большой запас знаний об окружающем мире. У них возникает возможность действовать по замыслу. По определению Л.С. Выготского их воображение из репродуктивного, механически воспроизводящего действительность превращается в творческое.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то, что сказка близкий и понятный жанр детской литературы, она является наиболее благодатной почвой для развития у детей навыков творческого рассказывания.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 и словесного творчества детей дошкольного возраста на материале сказок.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EEC" w:rsidRPr="00872EEC" w:rsidRDefault="00872EEC" w:rsidP="00D0196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литературный опыт детей;</w:t>
      </w:r>
    </w:p>
    <w:p w:rsidR="00872EEC" w:rsidRPr="00872EEC" w:rsidRDefault="00872EEC" w:rsidP="00D0196A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воспринимать, понимать и эмоционально откликаться на сказку;</w:t>
      </w:r>
    </w:p>
    <w:p w:rsidR="00872EEC" w:rsidRPr="00872EEC" w:rsidRDefault="00872EEC" w:rsidP="00D0196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монологическую речь детей, умение связно высказываться;</w:t>
      </w:r>
    </w:p>
    <w:p w:rsidR="00872EEC" w:rsidRPr="00872EEC" w:rsidRDefault="00872EEC" w:rsidP="00D0196A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активизировать словарь детей за счёт слов-определений, помогающих описывать внешний вид, поведение, характер героев;</w:t>
      </w:r>
    </w:p>
    <w:p w:rsidR="00872EEC" w:rsidRPr="00872EEC" w:rsidRDefault="00872EEC" w:rsidP="00D0196A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обобщённое представление о структурно-композиционных элементах сказки: зачин, («Жили-были», «В некотором царстве»),  развитие сюжета, кульминация,  концовка («Тут и сказочке конец….»);</w:t>
      </w:r>
    </w:p>
    <w:p w:rsidR="00872EEC" w:rsidRPr="00872EEC" w:rsidRDefault="00872EEC" w:rsidP="00D0196A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придумывать новые сюжеты сказок с использованием моделей, с опорой на </w:t>
      </w: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мнемодорожки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настольного театра и др.;</w:t>
      </w:r>
    </w:p>
    <w:p w:rsidR="00872EEC" w:rsidRPr="00872EEC" w:rsidRDefault="00872EEC" w:rsidP="00D0196A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побуждая к использованию сказочных сюжетов в самостоятельной игровой и творческой деятельности;</w:t>
      </w:r>
    </w:p>
    <w:p w:rsidR="00872EEC" w:rsidRPr="00872EEC" w:rsidRDefault="00872EEC" w:rsidP="00D0196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педагогическую компетентность родителей.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опиралась на следующие принципы: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доступности и </w:t>
      </w:r>
      <w:proofErr w:type="gram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</w:t>
      </w:r>
      <w:proofErr w:type="gram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получаемых ребёнком знаний (отбор художественного материала по различным видам народного искусства: музыкального, художественно-речевого, декоративно-прикладного, при условии их тесной взаимосвязи).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интеграции работы на основе народного искусства с различными направлениями воспитательной работы и видами деятельности детей (ознакомление с окружающим миром, речевое развитие, различные игры и др.).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индивидуального подхода к детям; учёт их индивидуальных предпочтений, склонностей, интересов, уровня развития.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бережного и уважительного отношения к детскому творчеству.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системности и последовательности, обеспечивающий взаимосвязь изучаемых понятий.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наглядности; преимущественного использования модельного подхода к обучению, т.е. возможности представления понятий в виде вещественных и графических моделей, обеспечивающих наглядно-действенный и наглядно- образный характер обучения.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прочности полученных знаний.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Воспитывающий характер обучения.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развития словесного творчества: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словесного творчества детей под влиянием  сказок  происходит поэтапно. 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первом этапе в речевой деятельности дошкольников обогащается литературный опыт детей и активизируется запас известных сказок с целью усвоения их содержания, образов и сюжетов. 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под руководством воспитателя осуществляется анализ схемы построения сказочного пове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ствования, развития сюжета (повторность, цепная компози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ция, традиционный зачин и концовка). Детей побуждают ис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эти элементы в их собственных сочинениях. Вос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питатель обращается к приёмам совместного творчества: выби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рает тему, называет персонажей — героев будущей сказки, советует план, начинает сказку, помогает вопросами, подска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зывает развитие сюжета. 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этапе активизируется са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мостоятельное развитие сказочного повествования: детям пред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лагается придумать сказку по готовым темам, сюжету, персо</w:t>
      </w:r>
      <w:r w:rsidRPr="0087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нажам, в том числе с использованием моделей; самостоятельно выбрать тему, сюжет, персонажей.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Известно, что обучение детей творческому рассказыванию процесс постепенный и достаточно сложный. Наиболее успешно он протекает под руководством педагога и родителей, которые помогают детям овладевать этими навыками как на специально организованных занятиях, так и в процессе повседневной жизни.</w:t>
      </w:r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 Сказка - самый доступный для этого возраста жанр литературного творчества. Детям младшего и среднего дошкольного возраста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читала и рассказывала простые по содержанию русские народные, авторские и сказки народов мира, </w:t>
      </w:r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обращала внимание на то,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для детей младшего возраста носят цикличный характер, предполагают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многократное повторение сюжета с небольшими изменениями, они богаты сравнениями, эпитетами, синонимами (например, красна девица, ясный сокол и др.). Дети могут использовать данные особенности сказочного языка в собственной речи, что способствует её обогащению, развитию творчества самих дошкольников.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чтения и рассказывания сказок я знакомила детей с новыми словами и давала им объяснение значения незнакомых для них слов (например, сказка «Лисичка со скалочкой» скалочка - деревянная палочка, которой раскатывают тесто и др.).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дети могли глубоко осмыслить содержание сказки, я проводила беседы о характерах сказочных персонажей, их действиях и поступках, о последовательности этапов сказки. Обязательно отвечала на все детские вопросы и обращала внимание на всё, что  интересует малышей.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группе я создала условия для самостоятельных игр в сказку, чтобы дети могли подражать сказочным героям, общаться друг с другом через сказку, изображая различных персонажей. В центр театрализованной деятельности имеется несколько видов театра: настольный, пальчиковый, </w:t>
      </w: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-ба-</w:t>
      </w: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 варежек, картинки на картоне, театр из конусов, театр игрушек, а также маски, элементы костюмов, ширмы, игровые поля и др. Недостающие предметы дети могут взять в любом игровом центре, а также в коробке с бросовым материалом.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центром  театрализованной деятельности я поместила центр книги, где в свободное время дети рассматривают знакомые книжки и иллюстрации к ним, вспоминают их содержание и у детей возникает желание поиграть в сказку. Центр книги плавно переходит в уголок ряженья, где ребята могут взять элементы костюмов для создания образа любого сказочного героя. Рядом расположен </w:t>
      </w: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набором персонажей и декораций, который вызывает у детей интерес к обыгрыванию сюжетов  сказок. Дети</w:t>
      </w:r>
      <w:r w:rsidRPr="0087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удовольствием включаются в театрализованную игру: отвечают на вопросы персонажей, выполняют их просьбы, дают ответы, перевоплощаются в тот или иной образ. Малыши смеются, когда смеются персонажи, грустят вместе с ними, предупреждают об опасности, всегда готовы прийти ему на помощь.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детьми младшего и среднего возраста я проводила игры - драматизации по</w:t>
      </w:r>
      <w:r w:rsidRPr="00872EEC">
        <w:rPr>
          <w:rFonts w:ascii="Georgia" w:eastAsia="Calibri" w:hAnsi="Georgia" w:cs="Times New Roman"/>
          <w:color w:val="666666"/>
          <w:sz w:val="24"/>
          <w:szCs w:val="24"/>
          <w:shd w:val="clear" w:color="auto" w:fill="FFFFFF"/>
        </w:rPr>
        <w:t> </w:t>
      </w:r>
      <w:r w:rsidRPr="00872EEC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872EEC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сказкам «Колобок», «Репка», «Теремок»,</w:t>
      </w:r>
      <w:r w:rsidRPr="00872EEC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872EEC">
        <w:rPr>
          <w:rFonts w:ascii="Times New Roman" w:eastAsia="Calibri" w:hAnsi="Times New Roman" w:cs="Times New Roman"/>
          <w:sz w:val="24"/>
          <w:szCs w:val="24"/>
        </w:rPr>
        <w:t>«Волк и козлята», «Кот, Петух и Лиса», «Муха-Цокотуха», «</w:t>
      </w:r>
      <w:proofErr w:type="spellStart"/>
      <w:r w:rsidRPr="00872EEC">
        <w:rPr>
          <w:rFonts w:ascii="Times New Roman" w:eastAsia="Calibri" w:hAnsi="Times New Roman" w:cs="Times New Roman"/>
          <w:sz w:val="24"/>
          <w:szCs w:val="24"/>
        </w:rPr>
        <w:t>Тараканище</w:t>
      </w:r>
      <w:proofErr w:type="spellEnd"/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» К. И Чуковского, «Под грибом» В. </w:t>
      </w:r>
      <w:proofErr w:type="spellStart"/>
      <w:r w:rsidRPr="00872EEC">
        <w:rPr>
          <w:rFonts w:ascii="Times New Roman" w:eastAsia="Calibri" w:hAnsi="Times New Roman" w:cs="Times New Roman"/>
          <w:sz w:val="24"/>
          <w:szCs w:val="24"/>
        </w:rPr>
        <w:t>Сутеева</w:t>
      </w:r>
      <w:proofErr w:type="spellEnd"/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«Три поросёнка», «Красная Шапочка»,  </w:t>
      </w:r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 и др. Дети охотно участвовали в таких играх, хотя не все дети этого возраста  могут проявлять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фантазию и  творческое воображение.</w:t>
      </w:r>
      <w:proofErr w:type="gramEnd"/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детьми пересказывали сказки </w:t>
      </w:r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«Колобок»,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«Теремок», «</w:t>
      </w: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избушка», 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«Волк и козлята», «Гуси-лебеди»; «Снегурочка и лиса»; «Бычок -чёрный бочок, белые копытца», «Лиса и заяц», «У страха глаза велики», «Теремок», «</w:t>
      </w:r>
      <w:proofErr w:type="spellStart"/>
      <w:r w:rsidRPr="00872EEC">
        <w:rPr>
          <w:rFonts w:ascii="Times New Roman" w:eastAsia="Calibri" w:hAnsi="Times New Roman" w:cs="Times New Roman"/>
          <w:sz w:val="24"/>
          <w:szCs w:val="24"/>
        </w:rPr>
        <w:t>Снегурушка</w:t>
      </w:r>
      <w:proofErr w:type="spellEnd"/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 и лиса», «Рукавичка», «Коза-дереза» «У солнышка в гостях», «Пых», «Сказка про храброго Зайца -длинные уши, косые глаза, короткий хвост»,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Жихарка</w:t>
      </w:r>
      <w:proofErr w:type="spellEnd"/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«Лисичка-сестричка и волк», «Зимовье «Лиса-лапотница», «Петушок и бобовое зернышко»,</w:t>
      </w:r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поросёнка», «Красная Шапочка» и др. Но дети этого возраста ещё не могут самостоятельно составить связное описание, поэтому я помогала им</w:t>
      </w:r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 неточности</w:t>
      </w:r>
      <w:r w:rsidRPr="00872EEC">
        <w:rPr>
          <w:rFonts w:ascii="Calibri" w:eastAsia="Calibri" w:hAnsi="Calibri" w:cs="Times New Roman"/>
          <w:sz w:val="24"/>
          <w:szCs w:val="24"/>
        </w:rPr>
        <w:t xml:space="preserve">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высказываний, добавлять слова и выражения, добиваться правильного построения фраз,</w:t>
      </w:r>
      <w:r w:rsidRPr="00872EEC">
        <w:rPr>
          <w:rFonts w:ascii="Calibri" w:eastAsia="Calibri" w:hAnsi="Calibri" w:cs="Times New Roman"/>
          <w:sz w:val="24"/>
          <w:szCs w:val="24"/>
        </w:rPr>
        <w:t xml:space="preserve">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распространённые предложения или высказывания, состоящие из двух-трех предложений.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поддержать интерес детей к придумыванию сказок и повысить речевую активность я использовала метод ТРИЗ: изменение сказки во времени, места действия; замена героя (одного, двух, «винегрет» из сказок.) Придумывали с детьми изменённые сказки на основе известных «Теремок», « Колобок», которые вызвали у  детей интерес и стимулировали их  к творческому рассказыванию не только на занятиях, но и в свободной деятельности. Вместе с детьми мы придумали и подобрали иллюстрации, нарисовали картинки к сказкам, обыграли придуманные сказки и показали их родителям на Дне общения.                         -5-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я подготовила и провела консультации: «Роль сказки в развитии и воспитании ребёнка», «Игры-упражнения на развитие речевого творчества у детей», «Обучение творческому рассказыванию с опорой на картинки» и др.</w:t>
      </w:r>
      <w:r w:rsidRPr="00872EE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приготовила папки – передвижки «Играем в сказку», «Развиваем речь с помощью сказок» и др.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воспитанников приняли активное участие в обогащении развивающей  среды: изготовили пальчиковый и настольный театры, ширмы, элементы костюмов. 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мы провели конкурс: «Придумай и нарисуй сказку». Дети с удовольствием рассматривали иллюстрации к сказкам, рассказывали самостоятельно или просили прочитать эти сказки, обыгрывали их с настольными игрушками. Составление сказок с рисунками  явилось новым толчком для речевого творчества дошкольников.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средней группы у детей обогатился литературный опыт, повысился интерес к творческому рассказыванию. В речи детей появились образные выражения и сравнения, сложные предложения, эпитеты. 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работы стали альбомы и книжки - малышки со сказками и рисунками. 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EEC">
        <w:rPr>
          <w:rFonts w:ascii="Times New Roman" w:eastAsia="Calibri" w:hAnsi="Times New Roman" w:cs="Times New Roman"/>
          <w:b/>
          <w:sz w:val="24"/>
          <w:szCs w:val="24"/>
        </w:rPr>
        <w:t xml:space="preserve"> Перспектива</w:t>
      </w:r>
      <w:r w:rsidR="003C577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Для совершенствования опыта работы по данной теме я наметила следующие перспективы: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- продолжать работу над развитием связной речи и словесного творчества детей          дошкольного возраста на материале сказок;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- разработать диагностику;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- подобрать и изготовить дидактические игры для детей старшего возраста;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- пополнять библиотеку в группе, оформить выставки книг и иллюстраций;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- осуществлять взаимодействие с семьёй;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- с помощью родителей: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- оформить 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 театрализованной деятельности</w:t>
      </w:r>
      <w:r w:rsidRPr="00872E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- изготовить новый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варежек и театр из конусов</w:t>
      </w:r>
      <w:r w:rsidRPr="00872E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- изготовить атрибуты для игр- драматизаций.</w:t>
      </w: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EC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для детей 3-5 лет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 ребёнка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читательский опыт;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Наличие у ребёнка 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связной речи в пределах возрастной нормы;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Ребёнок может придумывать интересные сюжеты, способен фантазировать.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Использует в речи образные слова и выражения.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нарушает структурно-композиционные элементы в процессе придумывания сказки:  зачин,  развитие сюжета, кульминация,  концовка.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Октябрь</w:t>
      </w:r>
      <w:r w:rsidRPr="0087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Май 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Высокий уровень- 0 %                                   Высокий уровень- 31 %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Средний уровень- 24 %                                  Средний уровень- 43 %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Низкий уровень- 76 %                                    Низкий уровень- 36 %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b/>
          <w:sz w:val="24"/>
          <w:szCs w:val="24"/>
        </w:rPr>
        <w:t>Результаты диагностики</w:t>
      </w:r>
      <w:r w:rsidRPr="00872E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Результаты диагностики показали, что почти все дети, пришедшие во вторую младшую группу в сентябре, имели проблемы в речевом развитии. У большинства детей имелся маленький словарный запас, а двое детей в группе имели задержку речевого развития, их словарный запас был беден. 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Большинство детей пользовались в речи неполными предложениями, при этом часто допускали грамматические ошибки. Почти половина детей испытывала большие затруднения в подборе слов-синонимов и слов- антонимов, в подборе слов, обозначающих признаки и действия предметов. У некоторых детей вообще отсутствовали умения и навыки пересказа литературного текста сюжетного характера, а почти половина детей допускала отклонение от текста, использовали в пересказе простые предложения, а в сложных предложениях допускали грамматические ошибки. Большинство детей пересказывали произведение только с помощью воспитателя. Умение и навыки составления рассказа по картине, по серии сюжетных картин у половины детей были слабо развиты. Дети затруднялись в составлении рассказов, большинство рассказов были непоследовательными и нелогичными, т.к. структура повествования или описания была нарушена. При выполнении такого задания всегда требовалась помощь взрослого. Высокого уровня развития речи не было ни у одного ребенка, а средний уровень имели только 24 %, остальные низкий уровень речевого развития. К концу года показатели речевого развития улучшились на 15%. Диагностика развития речи в мае в средней группе показало, что появились дети с высоким уровнем развития (31 %), увеличилось количество детей со средним уровнем развития (43 %), уменьшилось количество детей с низким  уровнем развития (36 %).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 Пополнился и активизировался словарный запас детей. Около 61% детей владеют средними навыками пересказа, составления рассказа по картине, по серии сюжетных картин. Систематическая лексико-грамматическая работа дала свои результаты – в речи детей уменьшилось количество лексических и грамматических ошибок. Большинство детей научились устанавливать смысловые связи, последовательность в развитии сюжета в разных видах рассказывания. Многие дети стали более самостоятельные в придумывании своих творческих рассказов и сказок. А главное, дети стали испытывать интерес к творческой словесной деятельности. Правда не у всех детей получается, чётко выстраивать сюжетную линию рассказа, широко использовать средства связи, устанавливать причинно- отношения между объектами и делать умозаключения. Вырабатывая вместе с родителями единые требования, предъявляемые к детям, будем стремиться общими усилиями преодолевать данные трудности. 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>Учитывая все результаты диагностики, я смогу правильно построить свою педагогическую работу по совершенствованию развития связной речи и словесного творчества детей на материале сказок.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E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EEC">
        <w:rPr>
          <w:rFonts w:ascii="Times New Roman" w:eastAsia="Calibri" w:hAnsi="Times New Roman" w:cs="Times New Roman"/>
          <w:b/>
          <w:sz w:val="24"/>
          <w:szCs w:val="24"/>
        </w:rPr>
        <w:t>Перспективный план работы с детьми и</w:t>
      </w:r>
    </w:p>
    <w:p w:rsid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EEC">
        <w:rPr>
          <w:rFonts w:ascii="Times New Roman" w:eastAsia="Calibri" w:hAnsi="Times New Roman" w:cs="Times New Roman"/>
          <w:b/>
          <w:sz w:val="24"/>
          <w:szCs w:val="24"/>
        </w:rPr>
        <w:t>родителями в старшей группе № 3 «Подсолнушки»</w:t>
      </w:r>
    </w:p>
    <w:p w:rsidR="003C5777" w:rsidRPr="00872EEC" w:rsidRDefault="003C5777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268"/>
        <w:gridCol w:w="1949"/>
      </w:tblGrid>
      <w:tr w:rsidR="003C5777" w:rsidRPr="00872EEC" w:rsidTr="003C5777">
        <w:tc>
          <w:tcPr>
            <w:tcW w:w="5637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49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C5777" w:rsidRPr="00872EEC" w:rsidTr="003C5777">
        <w:tc>
          <w:tcPr>
            <w:tcW w:w="5637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речевого творчества</w:t>
            </w: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72EEC" w:rsidRPr="00872EEC" w:rsidRDefault="00872EEC" w:rsidP="00D0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hAnsi="Times New Roman" w:cs="Times New Roman"/>
                <w:sz w:val="24"/>
                <w:szCs w:val="24"/>
              </w:rPr>
              <w:t>*«Чтение художественной литературы, беседы, обсуждение прочитанного»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*«Придумывание продолжения и завершения рассказа»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*«Придумывание рассказа по плану воспитателя»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*«Придумывание рассказа по теме, предложенной воспитателем (без плана)»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872EEC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*«Составление коротких сюжетов» </w:t>
            </w:r>
          </w:p>
          <w:p w:rsidR="00872EEC" w:rsidRPr="00872EEC" w:rsidRDefault="00872EEC" w:rsidP="00D0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hAnsi="Times New Roman" w:cs="Times New Roman"/>
                <w:sz w:val="24"/>
                <w:szCs w:val="24"/>
              </w:rPr>
              <w:t>*«Чудесный ларец»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*«Опорное моделирование»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*«Бином фантазии»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*«Новое свойство».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*«Свойства наоборот».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*«Задом наперёд».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*«Салат из сказок»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*«Герои сказок»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E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*«Волшебные слова».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*«Введение в название сказки нового объекта».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*«Я- герой сказки».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*«Смена места действия».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49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C5777" w:rsidRPr="00872EEC" w:rsidTr="003C5777">
        <w:tc>
          <w:tcPr>
            <w:tcW w:w="5637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диагностики </w:t>
            </w:r>
          </w:p>
        </w:tc>
        <w:tc>
          <w:tcPr>
            <w:tcW w:w="2268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49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C5777" w:rsidRPr="00872EEC" w:rsidTr="003C5777">
        <w:tc>
          <w:tcPr>
            <w:tcW w:w="5637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Подбор и изготовление дидактических игр для детей старшего возраста</w:t>
            </w:r>
          </w:p>
        </w:tc>
        <w:tc>
          <w:tcPr>
            <w:tcW w:w="2268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49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C5777" w:rsidRPr="00872EEC" w:rsidTr="003C5777">
        <w:tc>
          <w:tcPr>
            <w:tcW w:w="5637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консультаций для родителей</w:t>
            </w:r>
            <w:proofErr w:type="gramStart"/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Дней общения, викторин, тематических недель и т.д.),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совместное творчество в продуктивных видах деятельности (подбор и создание музейных экспонатов, сборники сказок, загадок, книжки- малышки, коллажи, оформление мини- библиотеки и др.),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49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C5777" w:rsidRPr="00872EEC" w:rsidTr="003C5777">
        <w:tc>
          <w:tcPr>
            <w:tcW w:w="5637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Обогащение РППС: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- пополнение библиотеки в группе,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выставки книг и иллюстраций,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оформление </w:t>
            </w:r>
            <w:r w:rsidRPr="0087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 театрализованной деятельности</w:t>
            </w: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изготовление нового </w:t>
            </w:r>
            <w:r w:rsidRPr="0087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 варежек и театра из конусов</w:t>
            </w: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атрибутов для игр- драматизаций.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49" w:type="dxa"/>
          </w:tcPr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72EEC" w:rsidRPr="00872EEC" w:rsidRDefault="00872EEC" w:rsidP="00D019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EE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EEC" w:rsidRPr="00872EEC" w:rsidRDefault="00872EEC" w:rsidP="00D01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EC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72EEC" w:rsidRPr="00872EEC" w:rsidRDefault="00872EEC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EEC" w:rsidRPr="00872EEC" w:rsidRDefault="00872EEC" w:rsidP="00D0196A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EEC">
        <w:rPr>
          <w:rFonts w:ascii="Times New Roman" w:hAnsi="Times New Roman" w:cs="Times New Roman"/>
          <w:sz w:val="24"/>
          <w:szCs w:val="24"/>
        </w:rPr>
        <w:t>Алексеева, М.М., Яшина, Б.И. Методика развития речи и обучения родному языку дошкольников: Учеб</w:t>
      </w:r>
      <w:proofErr w:type="gramStart"/>
      <w:r w:rsidRPr="00872E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2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E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2EEC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872EE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72EEC">
        <w:rPr>
          <w:rFonts w:ascii="Times New Roman" w:hAnsi="Times New Roman" w:cs="Times New Roman"/>
          <w:sz w:val="24"/>
          <w:szCs w:val="24"/>
        </w:rPr>
        <w:t xml:space="preserve">. и сред, </w:t>
      </w:r>
      <w:proofErr w:type="spellStart"/>
      <w:r w:rsidRPr="00872EE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72EEC">
        <w:rPr>
          <w:rFonts w:ascii="Times New Roman" w:hAnsi="Times New Roman" w:cs="Times New Roman"/>
          <w:sz w:val="24"/>
          <w:szCs w:val="24"/>
        </w:rPr>
        <w:t>. учеб. заведений. / М.М. Алексеева, Б, И. Яшина. — 3-е изд., стереотип. — М.: Издательский центр «Академия», 2000. — 400 с.</w:t>
      </w:r>
    </w:p>
    <w:p w:rsidR="00872EEC" w:rsidRPr="00872EEC" w:rsidRDefault="00872EEC" w:rsidP="00D0196A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EEC">
        <w:rPr>
          <w:rFonts w:ascii="Times New Roman" w:hAnsi="Times New Roman" w:cs="Times New Roman"/>
          <w:sz w:val="24"/>
          <w:szCs w:val="24"/>
        </w:rPr>
        <w:t>Ветлугина, Н.А. Основные проблемы художественного творчества детей / Н.А. Ветлугина. // Художественное творчество и ребенок. — М.: Педагогика, 1972. – 329 с.</w:t>
      </w:r>
    </w:p>
    <w:p w:rsidR="00872EEC" w:rsidRPr="00872EEC" w:rsidRDefault="00872EEC" w:rsidP="00D0196A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Выготский Л.С. «Воображение и творчество в детском возрасте». – М., 1991. Дьяченко О.М., </w:t>
      </w:r>
      <w:proofErr w:type="spellStart"/>
      <w:r w:rsidRPr="00872EEC">
        <w:rPr>
          <w:rFonts w:ascii="Times New Roman" w:eastAsia="Calibri" w:hAnsi="Times New Roman" w:cs="Times New Roman"/>
          <w:sz w:val="24"/>
          <w:szCs w:val="24"/>
        </w:rPr>
        <w:t>Веракса</w:t>
      </w:r>
      <w:proofErr w:type="spellEnd"/>
      <w:r w:rsidRPr="00872EEC">
        <w:rPr>
          <w:rFonts w:ascii="Times New Roman" w:eastAsia="Calibri" w:hAnsi="Times New Roman" w:cs="Times New Roman"/>
          <w:sz w:val="24"/>
          <w:szCs w:val="24"/>
        </w:rPr>
        <w:t xml:space="preserve"> Н.Е. Чего на свете не бывает? – М., 1994. </w:t>
      </w:r>
    </w:p>
    <w:p w:rsidR="00872EEC" w:rsidRPr="00872EEC" w:rsidRDefault="00872EEC" w:rsidP="00D0196A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EEC">
        <w:rPr>
          <w:rFonts w:ascii="Times New Roman" w:hAnsi="Times New Roman" w:cs="Times New Roman"/>
          <w:sz w:val="24"/>
          <w:szCs w:val="24"/>
        </w:rPr>
        <w:t xml:space="preserve">Тихеева, И.Т. Основные положения методики развития речи детей / И.Т. Тихеева // Колмакова М.Н., Логинова В.И. История советской дошкольной педагогики: Хрестоматия: Учебное пособие для студентов </w:t>
      </w:r>
      <w:proofErr w:type="spellStart"/>
      <w:r w:rsidRPr="00872EE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72EEC">
        <w:rPr>
          <w:rFonts w:ascii="Times New Roman" w:hAnsi="Times New Roman" w:cs="Times New Roman"/>
          <w:sz w:val="24"/>
          <w:szCs w:val="24"/>
        </w:rPr>
        <w:t xml:space="preserve">. ин-тов. — 2-е изд., </w:t>
      </w:r>
      <w:proofErr w:type="spellStart"/>
      <w:r w:rsidRPr="00872EE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72EEC">
        <w:rPr>
          <w:rFonts w:ascii="Times New Roman" w:hAnsi="Times New Roman" w:cs="Times New Roman"/>
          <w:sz w:val="24"/>
          <w:szCs w:val="24"/>
        </w:rPr>
        <w:t>. и доп. — М.: Просвещение, 1988.</w:t>
      </w:r>
    </w:p>
    <w:p w:rsidR="00872EEC" w:rsidRPr="00872EEC" w:rsidRDefault="00872EEC" w:rsidP="00D0196A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EEC">
        <w:rPr>
          <w:rFonts w:ascii="Times New Roman" w:hAnsi="Times New Roman" w:cs="Times New Roman"/>
          <w:sz w:val="24"/>
          <w:szCs w:val="24"/>
        </w:rPr>
        <w:t>Ушакова, О.С. Развитие речи дошкольников. — М.: Изд-во Института Психотерапии, 2001. – 236 с.</w:t>
      </w:r>
    </w:p>
    <w:p w:rsidR="00872EEC" w:rsidRPr="00872EEC" w:rsidRDefault="00872EEC" w:rsidP="00D0196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2EEC" w:rsidRPr="00872EEC" w:rsidRDefault="00872EEC" w:rsidP="00D0196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72EEC" w:rsidRPr="00872EEC" w:rsidRDefault="00872EEC" w:rsidP="00D0196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72EEC" w:rsidRPr="00872EEC" w:rsidRDefault="00872EEC" w:rsidP="00D0196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72EEC" w:rsidRPr="00872EEC" w:rsidRDefault="00872EEC" w:rsidP="00D0196A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777D1" w:rsidRDefault="00C777D1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7D1" w:rsidRDefault="00C777D1" w:rsidP="00D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754" w:rsidRPr="00801CB8" w:rsidRDefault="006B5754" w:rsidP="00D0196A">
      <w:pPr>
        <w:ind w:firstLine="567"/>
        <w:jc w:val="both"/>
        <w:rPr>
          <w:color w:val="FF0000"/>
          <w:sz w:val="32"/>
          <w:szCs w:val="32"/>
        </w:rPr>
      </w:pPr>
    </w:p>
    <w:sectPr w:rsidR="006B5754" w:rsidRPr="00801CB8" w:rsidSect="00D019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4AAE"/>
    <w:multiLevelType w:val="hybridMultilevel"/>
    <w:tmpl w:val="C03C3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51C9"/>
    <w:multiLevelType w:val="hybridMultilevel"/>
    <w:tmpl w:val="C42E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FC"/>
    <w:rsid w:val="00000EA8"/>
    <w:rsid w:val="000B15FB"/>
    <w:rsid w:val="00101CF7"/>
    <w:rsid w:val="00156679"/>
    <w:rsid w:val="001C5D5D"/>
    <w:rsid w:val="00234100"/>
    <w:rsid w:val="00240DBE"/>
    <w:rsid w:val="00297D2A"/>
    <w:rsid w:val="00314868"/>
    <w:rsid w:val="00367C31"/>
    <w:rsid w:val="003B5F19"/>
    <w:rsid w:val="003C5777"/>
    <w:rsid w:val="004112D3"/>
    <w:rsid w:val="00432138"/>
    <w:rsid w:val="004948C4"/>
    <w:rsid w:val="00525594"/>
    <w:rsid w:val="0054092B"/>
    <w:rsid w:val="005C281B"/>
    <w:rsid w:val="00657238"/>
    <w:rsid w:val="00674797"/>
    <w:rsid w:val="006755F4"/>
    <w:rsid w:val="006B5754"/>
    <w:rsid w:val="00716F85"/>
    <w:rsid w:val="00780A7C"/>
    <w:rsid w:val="007E32E5"/>
    <w:rsid w:val="007F6826"/>
    <w:rsid w:val="00801CB8"/>
    <w:rsid w:val="0080399B"/>
    <w:rsid w:val="008535F9"/>
    <w:rsid w:val="00855151"/>
    <w:rsid w:val="00855291"/>
    <w:rsid w:val="00872EEC"/>
    <w:rsid w:val="0098509B"/>
    <w:rsid w:val="009F1C09"/>
    <w:rsid w:val="00A16044"/>
    <w:rsid w:val="00AD7122"/>
    <w:rsid w:val="00AE6356"/>
    <w:rsid w:val="00B148D4"/>
    <w:rsid w:val="00B60CE1"/>
    <w:rsid w:val="00B63A06"/>
    <w:rsid w:val="00B645B2"/>
    <w:rsid w:val="00BA16D6"/>
    <w:rsid w:val="00BA4BFC"/>
    <w:rsid w:val="00BB6619"/>
    <w:rsid w:val="00BC01A0"/>
    <w:rsid w:val="00BE2056"/>
    <w:rsid w:val="00BE445D"/>
    <w:rsid w:val="00C421C2"/>
    <w:rsid w:val="00C44217"/>
    <w:rsid w:val="00C67C4F"/>
    <w:rsid w:val="00C777D1"/>
    <w:rsid w:val="00C93A5D"/>
    <w:rsid w:val="00CC44E7"/>
    <w:rsid w:val="00CF23B1"/>
    <w:rsid w:val="00D0196A"/>
    <w:rsid w:val="00D302D8"/>
    <w:rsid w:val="00E14992"/>
    <w:rsid w:val="00E45F2B"/>
    <w:rsid w:val="00F354A4"/>
    <w:rsid w:val="00F80627"/>
    <w:rsid w:val="00FB0028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CB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01CB8"/>
    <w:rPr>
      <w:b/>
      <w:bCs/>
    </w:rPr>
  </w:style>
  <w:style w:type="paragraph" w:styleId="a6">
    <w:name w:val="Normal (Web)"/>
    <w:basedOn w:val="a"/>
    <w:uiPriority w:val="99"/>
    <w:unhideWhenUsed/>
    <w:rsid w:val="0080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45F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4217"/>
    <w:pPr>
      <w:ind w:left="720"/>
      <w:contextualSpacing/>
    </w:pPr>
  </w:style>
  <w:style w:type="character" w:styleId="a9">
    <w:name w:val="Hyperlink"/>
    <w:uiPriority w:val="99"/>
    <w:semiHidden/>
    <w:unhideWhenUsed/>
    <w:rsid w:val="00872EEC"/>
    <w:rPr>
      <w:color w:val="0000FF"/>
      <w:u w:val="single"/>
    </w:rPr>
  </w:style>
  <w:style w:type="character" w:customStyle="1" w:styleId="apple-converted-space">
    <w:name w:val="apple-converted-space"/>
    <w:rsid w:val="00872EEC"/>
  </w:style>
  <w:style w:type="numbering" w:customStyle="1" w:styleId="1">
    <w:name w:val="Нет списка1"/>
    <w:next w:val="a2"/>
    <w:uiPriority w:val="99"/>
    <w:semiHidden/>
    <w:unhideWhenUsed/>
    <w:rsid w:val="00872EEC"/>
  </w:style>
  <w:style w:type="paragraph" w:customStyle="1" w:styleId="c0">
    <w:name w:val="c0"/>
    <w:basedOn w:val="a"/>
    <w:rsid w:val="008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2EEC"/>
  </w:style>
  <w:style w:type="character" w:styleId="aa">
    <w:name w:val="Emphasis"/>
    <w:basedOn w:val="a0"/>
    <w:uiPriority w:val="20"/>
    <w:qFormat/>
    <w:rsid w:val="00872EEC"/>
    <w:rPr>
      <w:i/>
      <w:iCs/>
    </w:rPr>
  </w:style>
  <w:style w:type="table" w:customStyle="1" w:styleId="10">
    <w:name w:val="Сетка таблицы1"/>
    <w:basedOn w:val="a1"/>
    <w:next w:val="a7"/>
    <w:uiPriority w:val="59"/>
    <w:rsid w:val="0087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CB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01CB8"/>
    <w:rPr>
      <w:b/>
      <w:bCs/>
    </w:rPr>
  </w:style>
  <w:style w:type="paragraph" w:styleId="a6">
    <w:name w:val="Normal (Web)"/>
    <w:basedOn w:val="a"/>
    <w:uiPriority w:val="99"/>
    <w:unhideWhenUsed/>
    <w:rsid w:val="0080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45F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4217"/>
    <w:pPr>
      <w:ind w:left="720"/>
      <w:contextualSpacing/>
    </w:pPr>
  </w:style>
  <w:style w:type="character" w:styleId="a9">
    <w:name w:val="Hyperlink"/>
    <w:uiPriority w:val="99"/>
    <w:semiHidden/>
    <w:unhideWhenUsed/>
    <w:rsid w:val="00872EEC"/>
    <w:rPr>
      <w:color w:val="0000FF"/>
      <w:u w:val="single"/>
    </w:rPr>
  </w:style>
  <w:style w:type="character" w:customStyle="1" w:styleId="apple-converted-space">
    <w:name w:val="apple-converted-space"/>
    <w:rsid w:val="00872EEC"/>
  </w:style>
  <w:style w:type="numbering" w:customStyle="1" w:styleId="1">
    <w:name w:val="Нет списка1"/>
    <w:next w:val="a2"/>
    <w:uiPriority w:val="99"/>
    <w:semiHidden/>
    <w:unhideWhenUsed/>
    <w:rsid w:val="00872EEC"/>
  </w:style>
  <w:style w:type="paragraph" w:customStyle="1" w:styleId="c0">
    <w:name w:val="c0"/>
    <w:basedOn w:val="a"/>
    <w:rsid w:val="008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2EEC"/>
  </w:style>
  <w:style w:type="character" w:styleId="aa">
    <w:name w:val="Emphasis"/>
    <w:basedOn w:val="a0"/>
    <w:uiPriority w:val="20"/>
    <w:qFormat/>
    <w:rsid w:val="00872EEC"/>
    <w:rPr>
      <w:i/>
      <w:iCs/>
    </w:rPr>
  </w:style>
  <w:style w:type="table" w:customStyle="1" w:styleId="10">
    <w:name w:val="Сетка таблицы1"/>
    <w:basedOn w:val="a1"/>
    <w:next w:val="a7"/>
    <w:uiPriority w:val="59"/>
    <w:rsid w:val="0087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A305-1C12-4F0E-837B-F2353C25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dcterms:created xsi:type="dcterms:W3CDTF">2021-10-07T16:57:00Z</dcterms:created>
  <dcterms:modified xsi:type="dcterms:W3CDTF">2022-08-25T08:02:00Z</dcterms:modified>
</cp:coreProperties>
</file>