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9D" w:rsidRDefault="002B679D" w:rsidP="002B679D">
      <w:pPr>
        <w:rPr>
          <w:rFonts w:ascii="Times New Roman" w:hAnsi="Times New Roman" w:cs="Times New Roman"/>
          <w:b/>
          <w:bCs/>
          <w:sz w:val="28"/>
        </w:rPr>
      </w:pPr>
    </w:p>
    <w:p w:rsidR="002B679D" w:rsidRDefault="002B679D" w:rsidP="002B679D">
      <w:pPr>
        <w:jc w:val="center"/>
        <w:rPr>
          <w:rFonts w:ascii="Times New Roman" w:hAnsi="Times New Roman" w:cs="Times New Roman"/>
          <w:b/>
          <w:bCs/>
          <w:sz w:val="28"/>
        </w:rPr>
      </w:pPr>
      <w:r>
        <w:rPr>
          <w:rFonts w:ascii="Times New Roman" w:hAnsi="Times New Roman" w:cs="Times New Roman"/>
          <w:b/>
          <w:bCs/>
          <w:sz w:val="28"/>
        </w:rPr>
        <w:t xml:space="preserve">ПРОЕКТ ПО ЭКОНОМИЧЕСКОМУ ВОСПИТАНИЮ </w:t>
      </w:r>
    </w:p>
    <w:p w:rsidR="002B679D" w:rsidRPr="002B679D" w:rsidRDefault="002B679D" w:rsidP="002B679D">
      <w:pPr>
        <w:jc w:val="center"/>
        <w:rPr>
          <w:rFonts w:ascii="Times New Roman" w:hAnsi="Times New Roman" w:cs="Times New Roman"/>
          <w:b/>
          <w:bCs/>
          <w:sz w:val="28"/>
        </w:rPr>
      </w:pPr>
      <w:r>
        <w:rPr>
          <w:rFonts w:ascii="Times New Roman" w:hAnsi="Times New Roman" w:cs="Times New Roman"/>
          <w:b/>
          <w:bCs/>
          <w:sz w:val="28"/>
        </w:rPr>
        <w:t>«ЭКОНОМИКА- ЖИЗНЬ И ИГРА»</w:t>
      </w:r>
    </w:p>
    <w:p w:rsidR="002B679D" w:rsidRPr="00FD06D9" w:rsidRDefault="002B679D" w:rsidP="00FD06D9">
      <w:pPr>
        <w:pStyle w:val="a3"/>
        <w:jc w:val="right"/>
        <w:rPr>
          <w:rFonts w:ascii="Times New Roman" w:hAnsi="Times New Roman"/>
          <w:bCs/>
          <w:sz w:val="28"/>
          <w:szCs w:val="28"/>
        </w:rPr>
      </w:pPr>
      <w:r w:rsidRPr="00FD06D9">
        <w:rPr>
          <w:rFonts w:ascii="Times New Roman" w:hAnsi="Times New Roman"/>
          <w:sz w:val="28"/>
          <w:szCs w:val="28"/>
        </w:rPr>
        <w:t>А.А.Калашникова</w:t>
      </w:r>
      <w:r w:rsidRPr="00FD06D9">
        <w:rPr>
          <w:rFonts w:ascii="Times New Roman" w:hAnsi="Times New Roman"/>
          <w:bCs/>
          <w:sz w:val="28"/>
          <w:szCs w:val="28"/>
        </w:rPr>
        <w:t xml:space="preserve"> </w:t>
      </w:r>
    </w:p>
    <w:p w:rsidR="002B679D" w:rsidRPr="00FD06D9" w:rsidRDefault="002B679D" w:rsidP="00FD06D9">
      <w:pPr>
        <w:pStyle w:val="a3"/>
        <w:jc w:val="right"/>
        <w:rPr>
          <w:rFonts w:ascii="Times New Roman" w:hAnsi="Times New Roman"/>
          <w:bCs/>
          <w:sz w:val="28"/>
          <w:szCs w:val="28"/>
        </w:rPr>
      </w:pPr>
      <w:r w:rsidRPr="00FD06D9">
        <w:rPr>
          <w:rFonts w:ascii="Times New Roman" w:hAnsi="Times New Roman"/>
          <w:bCs/>
          <w:sz w:val="28"/>
          <w:szCs w:val="28"/>
        </w:rPr>
        <w:t>МБДОУ «Добрянский детский сад №21»</w:t>
      </w:r>
    </w:p>
    <w:p w:rsidR="002B679D" w:rsidRPr="00FD06D9" w:rsidRDefault="002B679D" w:rsidP="00FD06D9">
      <w:pPr>
        <w:pStyle w:val="a3"/>
        <w:jc w:val="right"/>
        <w:rPr>
          <w:rFonts w:ascii="Times New Roman" w:hAnsi="Times New Roman"/>
          <w:bCs/>
          <w:sz w:val="28"/>
          <w:szCs w:val="28"/>
        </w:rPr>
      </w:pPr>
      <w:r w:rsidRPr="00FD06D9">
        <w:rPr>
          <w:rFonts w:ascii="Times New Roman" w:hAnsi="Times New Roman"/>
          <w:bCs/>
          <w:sz w:val="28"/>
          <w:szCs w:val="28"/>
        </w:rPr>
        <w:t xml:space="preserve">воспитатель, </w:t>
      </w:r>
    </w:p>
    <w:p w:rsidR="002B679D" w:rsidRPr="00FD06D9" w:rsidRDefault="002B679D" w:rsidP="00FD06D9">
      <w:pPr>
        <w:pStyle w:val="a3"/>
        <w:jc w:val="right"/>
        <w:rPr>
          <w:rFonts w:ascii="Times New Roman" w:hAnsi="Times New Roman"/>
          <w:bCs/>
          <w:sz w:val="28"/>
          <w:szCs w:val="28"/>
        </w:rPr>
      </w:pPr>
      <w:r w:rsidRPr="00FD06D9">
        <w:rPr>
          <w:rFonts w:ascii="Times New Roman" w:hAnsi="Times New Roman"/>
          <w:bCs/>
          <w:sz w:val="28"/>
          <w:szCs w:val="28"/>
        </w:rPr>
        <w:t>г. Добрянка, Пермский край</w:t>
      </w:r>
    </w:p>
    <w:p w:rsidR="002B679D" w:rsidRDefault="002B679D" w:rsidP="002B679D">
      <w:pPr>
        <w:shd w:val="clear" w:color="auto" w:fill="FFFFFF"/>
        <w:spacing w:before="84" w:after="84" w:line="360" w:lineRule="auto"/>
        <w:rPr>
          <w:rFonts w:ascii="Times New Roman" w:hAnsi="Times New Roman" w:cs="Times New Roman"/>
          <w:b/>
          <w:i/>
          <w:sz w:val="28"/>
          <w:szCs w:val="28"/>
        </w:rPr>
      </w:pPr>
    </w:p>
    <w:p w:rsidR="00626DD3" w:rsidRPr="00325242" w:rsidRDefault="00626DD3" w:rsidP="00325242">
      <w:pPr>
        <w:shd w:val="clear" w:color="auto" w:fill="FFFFFF"/>
        <w:spacing w:before="84" w:after="84" w:line="360" w:lineRule="auto"/>
        <w:jc w:val="right"/>
        <w:rPr>
          <w:rFonts w:ascii="Times New Roman" w:hAnsi="Times New Roman" w:cs="Times New Roman"/>
          <w:b/>
          <w:i/>
          <w:sz w:val="28"/>
          <w:szCs w:val="28"/>
        </w:rPr>
      </w:pPr>
      <w:r w:rsidRPr="00325242">
        <w:rPr>
          <w:rFonts w:ascii="Times New Roman" w:hAnsi="Times New Roman" w:cs="Times New Roman"/>
          <w:b/>
          <w:i/>
          <w:sz w:val="28"/>
          <w:szCs w:val="28"/>
        </w:rPr>
        <w:t>Только вместе с родителями,</w:t>
      </w:r>
    </w:p>
    <w:p w:rsidR="00626DD3" w:rsidRPr="00325242" w:rsidRDefault="00626DD3" w:rsidP="00325242">
      <w:pPr>
        <w:shd w:val="clear" w:color="auto" w:fill="FFFFFF"/>
        <w:spacing w:before="84" w:after="84" w:line="360" w:lineRule="auto"/>
        <w:jc w:val="right"/>
        <w:rPr>
          <w:rFonts w:ascii="Times New Roman" w:hAnsi="Times New Roman" w:cs="Times New Roman"/>
          <w:b/>
          <w:i/>
          <w:sz w:val="28"/>
          <w:szCs w:val="28"/>
        </w:rPr>
      </w:pPr>
      <w:r w:rsidRPr="00325242">
        <w:rPr>
          <w:rFonts w:ascii="Times New Roman" w:hAnsi="Times New Roman" w:cs="Times New Roman"/>
          <w:b/>
          <w:i/>
          <w:sz w:val="28"/>
          <w:szCs w:val="28"/>
        </w:rPr>
        <w:t>общими усилиями,</w:t>
      </w:r>
    </w:p>
    <w:p w:rsidR="00626DD3" w:rsidRPr="00325242" w:rsidRDefault="00626DD3" w:rsidP="00325242">
      <w:pPr>
        <w:shd w:val="clear" w:color="auto" w:fill="FFFFFF"/>
        <w:spacing w:before="84" w:after="84" w:line="360" w:lineRule="auto"/>
        <w:jc w:val="right"/>
        <w:rPr>
          <w:rFonts w:ascii="Times New Roman" w:hAnsi="Times New Roman" w:cs="Times New Roman"/>
          <w:b/>
          <w:i/>
          <w:sz w:val="28"/>
          <w:szCs w:val="28"/>
        </w:rPr>
      </w:pPr>
      <w:r w:rsidRPr="00325242">
        <w:rPr>
          <w:rFonts w:ascii="Times New Roman" w:hAnsi="Times New Roman" w:cs="Times New Roman"/>
          <w:b/>
          <w:i/>
          <w:sz w:val="28"/>
          <w:szCs w:val="28"/>
        </w:rPr>
        <w:t>педагоги могут дать детям</w:t>
      </w:r>
    </w:p>
    <w:p w:rsidR="00626DD3" w:rsidRPr="00325242" w:rsidRDefault="00626DD3" w:rsidP="00325242">
      <w:pPr>
        <w:shd w:val="clear" w:color="auto" w:fill="FFFFFF"/>
        <w:spacing w:before="84" w:after="84" w:line="360" w:lineRule="auto"/>
        <w:jc w:val="right"/>
        <w:rPr>
          <w:rFonts w:ascii="Times New Roman" w:hAnsi="Times New Roman" w:cs="Times New Roman"/>
          <w:b/>
          <w:i/>
          <w:sz w:val="28"/>
          <w:szCs w:val="28"/>
        </w:rPr>
      </w:pPr>
      <w:r w:rsidRPr="00325242">
        <w:rPr>
          <w:rFonts w:ascii="Times New Roman" w:hAnsi="Times New Roman" w:cs="Times New Roman"/>
          <w:b/>
          <w:i/>
          <w:sz w:val="28"/>
          <w:szCs w:val="28"/>
        </w:rPr>
        <w:t>большое человеческое счастье».</w:t>
      </w:r>
    </w:p>
    <w:p w:rsidR="00626DD3" w:rsidRPr="00325242" w:rsidRDefault="00626DD3" w:rsidP="005C49EC">
      <w:pPr>
        <w:shd w:val="clear" w:color="auto" w:fill="FFFFFF"/>
        <w:spacing w:before="84" w:after="84" w:line="360" w:lineRule="auto"/>
        <w:jc w:val="right"/>
        <w:rPr>
          <w:rFonts w:ascii="Times New Roman" w:hAnsi="Times New Roman" w:cs="Times New Roman"/>
          <w:b/>
          <w:i/>
          <w:sz w:val="28"/>
          <w:szCs w:val="28"/>
        </w:rPr>
      </w:pPr>
      <w:r w:rsidRPr="00325242">
        <w:rPr>
          <w:rFonts w:ascii="Times New Roman" w:hAnsi="Times New Roman" w:cs="Times New Roman"/>
          <w:b/>
          <w:i/>
          <w:sz w:val="28"/>
          <w:szCs w:val="28"/>
        </w:rPr>
        <w:t>                                                                                  </w:t>
      </w:r>
      <w:r w:rsidR="005C49EC">
        <w:rPr>
          <w:rFonts w:ascii="Times New Roman" w:hAnsi="Times New Roman" w:cs="Times New Roman"/>
          <w:b/>
          <w:i/>
          <w:sz w:val="28"/>
          <w:szCs w:val="28"/>
        </w:rPr>
        <w:t>              </w:t>
      </w:r>
      <w:r w:rsidRPr="00325242">
        <w:rPr>
          <w:rFonts w:ascii="Times New Roman" w:hAnsi="Times New Roman" w:cs="Times New Roman"/>
          <w:b/>
          <w:i/>
          <w:sz w:val="28"/>
          <w:szCs w:val="28"/>
        </w:rPr>
        <w:t xml:space="preserve">   В.А.Сухомлинского </w:t>
      </w:r>
      <w:r w:rsidRPr="00325242">
        <w:rPr>
          <w:rFonts w:ascii="Times New Roman" w:hAnsi="Times New Roman" w:cs="Times New Roman"/>
          <w:bCs/>
          <w:sz w:val="28"/>
          <w:szCs w:val="28"/>
        </w:rPr>
        <w:t xml:space="preserve"> </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b/>
          <w:sz w:val="24"/>
          <w:szCs w:val="24"/>
        </w:rPr>
        <w:t>Срок реализации проекта:</w:t>
      </w:r>
      <w:r w:rsidRPr="00FD06D9">
        <w:rPr>
          <w:rFonts w:ascii="Times New Roman" w:hAnsi="Times New Roman" w:cs="Times New Roman"/>
          <w:sz w:val="24"/>
          <w:szCs w:val="24"/>
        </w:rPr>
        <w:t xml:space="preserve">   </w:t>
      </w:r>
      <w:r w:rsidR="000B03DD" w:rsidRPr="00FD06D9">
        <w:rPr>
          <w:rFonts w:ascii="Times New Roman" w:hAnsi="Times New Roman" w:cs="Times New Roman"/>
          <w:sz w:val="24"/>
          <w:szCs w:val="24"/>
        </w:rPr>
        <w:t>неделя</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b/>
          <w:sz w:val="24"/>
          <w:szCs w:val="24"/>
        </w:rPr>
        <w:t>Участники проекта:</w:t>
      </w:r>
      <w:r w:rsidR="000B03DD" w:rsidRPr="00FD06D9">
        <w:rPr>
          <w:rFonts w:ascii="Times New Roman" w:hAnsi="Times New Roman" w:cs="Times New Roman"/>
          <w:b/>
          <w:sz w:val="24"/>
          <w:szCs w:val="24"/>
        </w:rPr>
        <w:t xml:space="preserve"> </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sz w:val="24"/>
          <w:szCs w:val="24"/>
        </w:rPr>
        <w:t xml:space="preserve"> 1. Воспитатели.</w:t>
      </w:r>
    </w:p>
    <w:p w:rsidR="00626DD3" w:rsidRPr="00FD06D9" w:rsidRDefault="00E2160D" w:rsidP="008504A0">
      <w:pPr>
        <w:spacing w:after="0" w:line="240" w:lineRule="auto"/>
        <w:rPr>
          <w:rFonts w:ascii="Times New Roman" w:hAnsi="Times New Roman" w:cs="Times New Roman"/>
          <w:sz w:val="24"/>
          <w:szCs w:val="24"/>
        </w:rPr>
      </w:pPr>
      <w:r w:rsidRPr="00FD06D9">
        <w:rPr>
          <w:rFonts w:ascii="Times New Roman" w:hAnsi="Times New Roman" w:cs="Times New Roman"/>
          <w:sz w:val="24"/>
          <w:szCs w:val="24"/>
        </w:rPr>
        <w:t>2. Дети (5</w:t>
      </w:r>
      <w:r w:rsidR="00626DD3" w:rsidRPr="00FD06D9">
        <w:rPr>
          <w:rFonts w:ascii="Times New Roman" w:hAnsi="Times New Roman" w:cs="Times New Roman"/>
          <w:sz w:val="24"/>
          <w:szCs w:val="24"/>
        </w:rPr>
        <w:t>-7л).</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sz w:val="24"/>
          <w:szCs w:val="24"/>
        </w:rPr>
        <w:t>3. Родители.</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sz w:val="24"/>
          <w:szCs w:val="24"/>
        </w:rPr>
        <w:t xml:space="preserve"> </w:t>
      </w:r>
      <w:r w:rsidRPr="00FD06D9">
        <w:rPr>
          <w:rFonts w:ascii="Times New Roman" w:hAnsi="Times New Roman" w:cs="Times New Roman"/>
          <w:b/>
          <w:sz w:val="24"/>
          <w:szCs w:val="24"/>
        </w:rPr>
        <w:t>Вид проекта:</w:t>
      </w:r>
      <w:r w:rsidRPr="00FD06D9">
        <w:rPr>
          <w:rFonts w:ascii="Times New Roman" w:hAnsi="Times New Roman" w:cs="Times New Roman"/>
          <w:sz w:val="24"/>
          <w:szCs w:val="24"/>
        </w:rPr>
        <w:t xml:space="preserve"> краткосрочный.</w:t>
      </w:r>
    </w:p>
    <w:p w:rsidR="00626DD3" w:rsidRPr="00FD06D9" w:rsidRDefault="00626DD3" w:rsidP="008504A0">
      <w:pPr>
        <w:spacing w:after="0" w:line="240" w:lineRule="auto"/>
        <w:rPr>
          <w:rFonts w:ascii="Times New Roman" w:hAnsi="Times New Roman" w:cs="Times New Roman"/>
          <w:sz w:val="24"/>
          <w:szCs w:val="24"/>
        </w:rPr>
      </w:pPr>
      <w:r w:rsidRPr="00FD06D9">
        <w:rPr>
          <w:rFonts w:ascii="Times New Roman" w:hAnsi="Times New Roman" w:cs="Times New Roman"/>
          <w:b/>
          <w:sz w:val="24"/>
          <w:szCs w:val="24"/>
        </w:rPr>
        <w:t>Направление:</w:t>
      </w:r>
      <w:r w:rsidRPr="00FD06D9">
        <w:rPr>
          <w:rFonts w:ascii="Times New Roman" w:hAnsi="Times New Roman" w:cs="Times New Roman"/>
          <w:sz w:val="24"/>
          <w:szCs w:val="24"/>
        </w:rPr>
        <w:t xml:space="preserve"> социально – педагогическое.</w:t>
      </w:r>
    </w:p>
    <w:p w:rsidR="001227C0" w:rsidRPr="00FD06D9" w:rsidRDefault="00626DD3" w:rsidP="008504A0">
      <w:pPr>
        <w:spacing w:after="0" w:line="240" w:lineRule="auto"/>
        <w:rPr>
          <w:rFonts w:ascii="Times New Roman" w:hAnsi="Times New Roman" w:cs="Times New Roman"/>
          <w:b/>
          <w:sz w:val="24"/>
          <w:szCs w:val="24"/>
        </w:rPr>
      </w:pPr>
      <w:r w:rsidRPr="00FD06D9">
        <w:rPr>
          <w:rFonts w:ascii="Times New Roman" w:hAnsi="Times New Roman" w:cs="Times New Roman"/>
          <w:b/>
          <w:sz w:val="24"/>
          <w:szCs w:val="24"/>
        </w:rPr>
        <w:t>Обоснование идеи проекта:</w:t>
      </w:r>
    </w:p>
    <w:p w:rsidR="001227C0" w:rsidRPr="00FD06D9" w:rsidRDefault="001227C0" w:rsidP="008504A0">
      <w:pPr>
        <w:pStyle w:val="c1"/>
        <w:shd w:val="clear" w:color="auto" w:fill="FFFFFF"/>
        <w:spacing w:before="0" w:beforeAutospacing="0" w:after="0" w:afterAutospacing="0"/>
        <w:ind w:firstLine="708"/>
        <w:jc w:val="both"/>
      </w:pPr>
      <w:r w:rsidRPr="00FD06D9">
        <w:rPr>
          <w:rStyle w:val="c0"/>
        </w:rPr>
        <w:t>Мероприятия проекта направлены на формирование у дошкольников необходимых представлений о финансовой составляющей современной семьи</w:t>
      </w:r>
      <w:r w:rsidR="00EF0495" w:rsidRPr="00FD06D9">
        <w:rPr>
          <w:rStyle w:val="c0"/>
        </w:rPr>
        <w:t>.</w:t>
      </w:r>
      <w:r w:rsidRPr="00FD06D9">
        <w:rPr>
          <w:rStyle w:val="c0"/>
        </w:rPr>
        <w:t xml:space="preserve"> </w:t>
      </w:r>
      <w:r w:rsidR="00EF0495" w:rsidRPr="00FD06D9">
        <w:rPr>
          <w:rStyle w:val="c0"/>
        </w:rPr>
        <w:t xml:space="preserve"> </w:t>
      </w:r>
    </w:p>
    <w:p w:rsidR="001227C0" w:rsidRPr="00FD06D9" w:rsidRDefault="001227C0" w:rsidP="008504A0">
      <w:pPr>
        <w:pStyle w:val="c1"/>
        <w:shd w:val="clear" w:color="auto" w:fill="FFFFFF"/>
        <w:spacing w:before="0" w:beforeAutospacing="0" w:after="0" w:afterAutospacing="0"/>
        <w:ind w:firstLine="708"/>
        <w:jc w:val="both"/>
      </w:pPr>
      <w:r w:rsidRPr="00FD06D9">
        <w:rPr>
          <w:rStyle w:val="c0"/>
        </w:rPr>
        <w:t>Обращение к экономическому воспитанию детей дошкольного возраста является актуальным вопросом на современном этапе, так как дети быстрее впитывают атмосферу новой реальности, лучше адаптируются к ней.</w:t>
      </w:r>
      <w:r w:rsidR="00EF0495" w:rsidRPr="00FD06D9">
        <w:rPr>
          <w:rStyle w:val="c0"/>
        </w:rPr>
        <w:t xml:space="preserve"> </w:t>
      </w:r>
    </w:p>
    <w:p w:rsidR="00EC44A1" w:rsidRPr="00FD06D9" w:rsidRDefault="001227C0" w:rsidP="008504A0">
      <w:pPr>
        <w:pStyle w:val="c1"/>
        <w:shd w:val="clear" w:color="auto" w:fill="FFFFFF"/>
        <w:spacing w:before="0" w:beforeAutospacing="0" w:after="0" w:afterAutospacing="0"/>
        <w:ind w:firstLine="708"/>
        <w:jc w:val="both"/>
      </w:pPr>
      <w:r w:rsidRPr="00FD06D9">
        <w:rPr>
          <w:rStyle w:val="c0"/>
        </w:rPr>
        <w:t>Обучение экономической культуре не сводится к тому, чтобы учить зарабатывать деньги. На первый план ставится формирование нравственных понятий: честность, обязательность, умение подчинять свои желания возможностям, законопослушность, взаимопомощь и пр. А также ориентация дошкольников в экономическом пространстве современного мира на материале в соответствии с возрастными возможностями.</w:t>
      </w:r>
    </w:p>
    <w:p w:rsidR="001227C0" w:rsidRPr="00FD06D9" w:rsidRDefault="00E2160D" w:rsidP="008504A0">
      <w:pPr>
        <w:spacing w:after="0" w:line="240" w:lineRule="auto"/>
        <w:jc w:val="both"/>
        <w:rPr>
          <w:rFonts w:ascii="Times New Roman" w:hAnsi="Times New Roman" w:cs="Times New Roman"/>
          <w:b/>
          <w:sz w:val="24"/>
          <w:szCs w:val="24"/>
          <w:u w:val="single"/>
        </w:rPr>
      </w:pPr>
      <w:r w:rsidRPr="00FD06D9">
        <w:rPr>
          <w:rFonts w:ascii="Times New Roman" w:hAnsi="Times New Roman" w:cs="Times New Roman"/>
          <w:b/>
          <w:sz w:val="24"/>
          <w:szCs w:val="24"/>
        </w:rPr>
        <w:t>Цель проекта:</w:t>
      </w:r>
      <w:r w:rsidR="004A0E24" w:rsidRPr="00FD06D9">
        <w:rPr>
          <w:rFonts w:ascii="Times New Roman" w:hAnsi="Times New Roman" w:cs="Times New Roman"/>
          <w:b/>
          <w:sz w:val="24"/>
          <w:szCs w:val="24"/>
          <w:u w:val="single"/>
        </w:rPr>
        <w:t xml:space="preserve"> </w:t>
      </w:r>
    </w:p>
    <w:p w:rsidR="004A0E24" w:rsidRPr="00FD06D9" w:rsidRDefault="004A0E2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 xml:space="preserve">Формирование духовно – нравственных качеств личности,    </w:t>
      </w:r>
    </w:p>
    <w:p w:rsidR="00E2160D" w:rsidRPr="00FD06D9" w:rsidRDefault="004A0E2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 xml:space="preserve">в контексте реализации проекта ДОУ по финансовой грамотности – «ЭКОНОМГРАД». </w:t>
      </w:r>
    </w:p>
    <w:p w:rsidR="00E2160D" w:rsidRPr="00FD06D9" w:rsidRDefault="00DE608A" w:rsidP="008504A0">
      <w:pPr>
        <w:pStyle w:val="a3"/>
        <w:jc w:val="both"/>
        <w:rPr>
          <w:rFonts w:ascii="Times New Roman" w:hAnsi="Times New Roman"/>
          <w:sz w:val="24"/>
          <w:szCs w:val="24"/>
        </w:rPr>
      </w:pPr>
      <w:r w:rsidRPr="00FD06D9">
        <w:rPr>
          <w:rFonts w:ascii="Times New Roman" w:hAnsi="Times New Roman"/>
          <w:sz w:val="24"/>
          <w:szCs w:val="24"/>
        </w:rPr>
        <w:t>П</w:t>
      </w:r>
      <w:r w:rsidR="00E2160D" w:rsidRPr="00FD06D9">
        <w:rPr>
          <w:rFonts w:ascii="Times New Roman" w:hAnsi="Times New Roman"/>
          <w:sz w:val="24"/>
          <w:szCs w:val="24"/>
        </w:rPr>
        <w:t xml:space="preserve">овышение родительской компетентности в вопросах </w:t>
      </w:r>
      <w:r w:rsidRPr="00FD06D9">
        <w:rPr>
          <w:rFonts w:ascii="Times New Roman" w:hAnsi="Times New Roman"/>
          <w:sz w:val="24"/>
          <w:szCs w:val="24"/>
        </w:rPr>
        <w:t xml:space="preserve"> </w:t>
      </w:r>
      <w:proofErr w:type="spellStart"/>
      <w:r w:rsidRPr="00FD06D9">
        <w:rPr>
          <w:rFonts w:ascii="Times New Roman" w:hAnsi="Times New Roman"/>
          <w:sz w:val="24"/>
          <w:szCs w:val="24"/>
        </w:rPr>
        <w:t>фин</w:t>
      </w:r>
      <w:proofErr w:type="gramStart"/>
      <w:r w:rsidRPr="00FD06D9">
        <w:rPr>
          <w:rFonts w:ascii="Times New Roman" w:hAnsi="Times New Roman"/>
          <w:sz w:val="24"/>
          <w:szCs w:val="24"/>
        </w:rPr>
        <w:t>.г</w:t>
      </w:r>
      <w:proofErr w:type="gramEnd"/>
      <w:r w:rsidRPr="00FD06D9">
        <w:rPr>
          <w:rFonts w:ascii="Times New Roman" w:hAnsi="Times New Roman"/>
          <w:sz w:val="24"/>
          <w:szCs w:val="24"/>
        </w:rPr>
        <w:t>рм</w:t>
      </w:r>
      <w:proofErr w:type="spellEnd"/>
      <w:r w:rsidRPr="00FD06D9">
        <w:rPr>
          <w:rFonts w:ascii="Times New Roman" w:hAnsi="Times New Roman"/>
          <w:sz w:val="24"/>
          <w:szCs w:val="24"/>
        </w:rPr>
        <w:t>.</w:t>
      </w:r>
      <w:r w:rsidR="00E2160D" w:rsidRPr="00FD06D9">
        <w:rPr>
          <w:rFonts w:ascii="Times New Roman" w:hAnsi="Times New Roman"/>
          <w:sz w:val="24"/>
          <w:szCs w:val="24"/>
        </w:rPr>
        <w:t xml:space="preserve"> у детей и применение знаний  в домашних условиях. </w:t>
      </w:r>
    </w:p>
    <w:p w:rsidR="0042313A" w:rsidRPr="00FD06D9" w:rsidRDefault="00E2160D" w:rsidP="008504A0">
      <w:pPr>
        <w:pStyle w:val="a3"/>
        <w:jc w:val="both"/>
        <w:rPr>
          <w:rFonts w:ascii="Times New Roman" w:hAnsi="Times New Roman"/>
          <w:b/>
          <w:sz w:val="24"/>
          <w:szCs w:val="24"/>
        </w:rPr>
      </w:pPr>
      <w:r w:rsidRPr="00FD06D9">
        <w:rPr>
          <w:rFonts w:ascii="Times New Roman" w:hAnsi="Times New Roman"/>
          <w:b/>
          <w:sz w:val="24"/>
          <w:szCs w:val="24"/>
        </w:rPr>
        <w:t>Задачи:</w:t>
      </w:r>
    </w:p>
    <w:p w:rsidR="00E2160D" w:rsidRPr="00FD06D9" w:rsidRDefault="00E2160D" w:rsidP="008504A0">
      <w:pPr>
        <w:pStyle w:val="a3"/>
        <w:numPr>
          <w:ilvl w:val="0"/>
          <w:numId w:val="2"/>
        </w:numPr>
        <w:ind w:left="0"/>
        <w:jc w:val="both"/>
        <w:rPr>
          <w:rFonts w:ascii="Times New Roman" w:hAnsi="Times New Roman"/>
          <w:sz w:val="24"/>
          <w:szCs w:val="24"/>
        </w:rPr>
      </w:pPr>
      <w:r w:rsidRPr="00FD06D9">
        <w:rPr>
          <w:rFonts w:ascii="Times New Roman" w:hAnsi="Times New Roman"/>
          <w:sz w:val="24"/>
          <w:szCs w:val="24"/>
        </w:rPr>
        <w:t>Формировать основы экономической культуры у детей-дошкольников.</w:t>
      </w:r>
    </w:p>
    <w:p w:rsidR="0042313A" w:rsidRPr="00FD06D9" w:rsidRDefault="00EC44A1" w:rsidP="008504A0">
      <w:pPr>
        <w:pStyle w:val="a3"/>
        <w:numPr>
          <w:ilvl w:val="0"/>
          <w:numId w:val="2"/>
        </w:numPr>
        <w:ind w:left="0"/>
        <w:jc w:val="both"/>
        <w:rPr>
          <w:rFonts w:ascii="Times New Roman" w:hAnsi="Times New Roman"/>
          <w:sz w:val="24"/>
          <w:szCs w:val="24"/>
        </w:rPr>
      </w:pPr>
      <w:r w:rsidRPr="00FD06D9">
        <w:rPr>
          <w:rFonts w:ascii="Times New Roman" w:hAnsi="Times New Roman"/>
          <w:sz w:val="24"/>
          <w:szCs w:val="24"/>
        </w:rPr>
        <w:t xml:space="preserve">Активизировать познавательную деятельность,  развивающую  основы экономики,   посредством разнообразных видов детской деятельности.  </w:t>
      </w:r>
    </w:p>
    <w:p w:rsidR="00E2160D" w:rsidRPr="00FD06D9" w:rsidRDefault="00E2160D" w:rsidP="008504A0">
      <w:pPr>
        <w:pStyle w:val="a3"/>
        <w:numPr>
          <w:ilvl w:val="0"/>
          <w:numId w:val="2"/>
        </w:numPr>
        <w:ind w:left="0"/>
        <w:jc w:val="both"/>
        <w:rPr>
          <w:rFonts w:ascii="Times New Roman" w:hAnsi="Times New Roman"/>
          <w:sz w:val="24"/>
          <w:szCs w:val="24"/>
        </w:rPr>
      </w:pPr>
      <w:r w:rsidRPr="00FD06D9">
        <w:rPr>
          <w:rFonts w:ascii="Times New Roman" w:hAnsi="Times New Roman"/>
          <w:sz w:val="24"/>
          <w:szCs w:val="24"/>
        </w:rPr>
        <w:t>Совершенствовать коммуникативные качества детей.</w:t>
      </w:r>
    </w:p>
    <w:p w:rsidR="00E2160D" w:rsidRPr="00FD06D9" w:rsidRDefault="00E2160D" w:rsidP="008504A0">
      <w:pPr>
        <w:pStyle w:val="a3"/>
        <w:numPr>
          <w:ilvl w:val="0"/>
          <w:numId w:val="2"/>
        </w:numPr>
        <w:ind w:left="0"/>
        <w:jc w:val="both"/>
        <w:rPr>
          <w:rFonts w:ascii="Times New Roman" w:hAnsi="Times New Roman"/>
          <w:sz w:val="24"/>
          <w:szCs w:val="24"/>
        </w:rPr>
      </w:pPr>
      <w:r w:rsidRPr="00FD06D9">
        <w:rPr>
          <w:rFonts w:ascii="Times New Roman" w:hAnsi="Times New Roman"/>
          <w:sz w:val="24"/>
          <w:szCs w:val="24"/>
        </w:rPr>
        <w:t>Содействовать проявлению интереса у детей  к  профессиональной деятельности взрослых.</w:t>
      </w:r>
    </w:p>
    <w:p w:rsidR="00E2160D" w:rsidRPr="00FD06D9" w:rsidRDefault="00E2160D" w:rsidP="008504A0">
      <w:pPr>
        <w:pStyle w:val="a3"/>
        <w:numPr>
          <w:ilvl w:val="0"/>
          <w:numId w:val="2"/>
        </w:numPr>
        <w:ind w:left="0"/>
        <w:jc w:val="both"/>
        <w:rPr>
          <w:rFonts w:ascii="Times New Roman" w:hAnsi="Times New Roman"/>
          <w:sz w:val="24"/>
          <w:szCs w:val="24"/>
        </w:rPr>
      </w:pPr>
      <w:r w:rsidRPr="00FD06D9">
        <w:rPr>
          <w:rFonts w:ascii="Times New Roman" w:hAnsi="Times New Roman"/>
          <w:sz w:val="24"/>
          <w:szCs w:val="24"/>
        </w:rPr>
        <w:lastRenderedPageBreak/>
        <w:t>Развивать умение  творчески подходить к решению ситуаций  экономических отношений  посредством  игровых действий.</w:t>
      </w:r>
    </w:p>
    <w:p w:rsidR="0042313A" w:rsidRPr="00FD06D9" w:rsidRDefault="00E2160D" w:rsidP="008504A0">
      <w:pPr>
        <w:pStyle w:val="a4"/>
        <w:numPr>
          <w:ilvl w:val="0"/>
          <w:numId w:val="2"/>
        </w:numPr>
        <w:spacing w:after="0" w:line="240" w:lineRule="auto"/>
        <w:ind w:left="0"/>
        <w:jc w:val="both"/>
        <w:rPr>
          <w:rFonts w:ascii="Times New Roman" w:hAnsi="Times New Roman" w:cs="Times New Roman"/>
          <w:sz w:val="24"/>
          <w:szCs w:val="24"/>
        </w:rPr>
      </w:pPr>
      <w:r w:rsidRPr="00FD06D9">
        <w:rPr>
          <w:rFonts w:ascii="Times New Roman" w:hAnsi="Times New Roman" w:cs="Times New Roman"/>
          <w:sz w:val="24"/>
          <w:szCs w:val="24"/>
        </w:rPr>
        <w:t xml:space="preserve"> привлечь родителей воспитанников к сотрудничеству с педагогами</w:t>
      </w:r>
      <w:r w:rsidR="00DD7C70" w:rsidRPr="00FD06D9">
        <w:rPr>
          <w:rFonts w:ascii="Times New Roman" w:hAnsi="Times New Roman" w:cs="Times New Roman"/>
          <w:sz w:val="24"/>
          <w:szCs w:val="24"/>
        </w:rPr>
        <w:t>.</w:t>
      </w:r>
      <w:r w:rsidRPr="00FD06D9">
        <w:rPr>
          <w:rFonts w:ascii="Times New Roman" w:hAnsi="Times New Roman" w:cs="Times New Roman"/>
          <w:sz w:val="24"/>
          <w:szCs w:val="24"/>
        </w:rPr>
        <w:t xml:space="preserve"> </w:t>
      </w:r>
    </w:p>
    <w:p w:rsidR="0042313A" w:rsidRPr="00FD06D9" w:rsidRDefault="0042313A"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b/>
          <w:bCs/>
          <w:sz w:val="24"/>
          <w:szCs w:val="24"/>
        </w:rPr>
        <w:t xml:space="preserve">Подготовительный этап:  </w:t>
      </w:r>
    </w:p>
    <w:p w:rsidR="0042313A" w:rsidRPr="00FD06D9" w:rsidRDefault="0042313A"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1</w:t>
      </w:r>
      <w:r w:rsidRPr="00FD06D9">
        <w:rPr>
          <w:rFonts w:ascii="Times New Roman" w:hAnsi="Times New Roman" w:cs="Times New Roman"/>
          <w:b/>
          <w:bCs/>
          <w:sz w:val="24"/>
          <w:szCs w:val="24"/>
        </w:rPr>
        <w:t>.</w:t>
      </w:r>
      <w:r w:rsidRPr="00FD06D9">
        <w:rPr>
          <w:rFonts w:ascii="Times New Roman" w:hAnsi="Times New Roman" w:cs="Times New Roman"/>
          <w:sz w:val="24"/>
          <w:szCs w:val="24"/>
        </w:rPr>
        <w:t> Изучение литературы по теме.</w:t>
      </w:r>
    </w:p>
    <w:p w:rsidR="0042313A" w:rsidRPr="00FD06D9" w:rsidRDefault="0042313A"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3.Разработка плана меропр</w:t>
      </w:r>
      <w:r w:rsidR="00746285" w:rsidRPr="00FD06D9">
        <w:rPr>
          <w:rFonts w:ascii="Times New Roman" w:hAnsi="Times New Roman" w:cs="Times New Roman"/>
          <w:sz w:val="24"/>
          <w:szCs w:val="24"/>
        </w:rPr>
        <w:t>иятий.</w:t>
      </w:r>
    </w:p>
    <w:p w:rsidR="002B679D" w:rsidRPr="00FD06D9" w:rsidRDefault="0042313A"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4. Планирование мероприятий с родител</w:t>
      </w:r>
      <w:r w:rsidR="00E661DC" w:rsidRPr="00FD06D9">
        <w:rPr>
          <w:rFonts w:ascii="Times New Roman" w:hAnsi="Times New Roman" w:cs="Times New Roman"/>
          <w:sz w:val="24"/>
          <w:szCs w:val="24"/>
        </w:rPr>
        <w:t xml:space="preserve">ями  и детьми.  </w:t>
      </w:r>
      <w:r w:rsidRPr="00FD06D9">
        <w:rPr>
          <w:rFonts w:ascii="Times New Roman" w:hAnsi="Times New Roman" w:cs="Times New Roman"/>
          <w:sz w:val="24"/>
          <w:szCs w:val="24"/>
        </w:rPr>
        <w:t xml:space="preserve">        </w:t>
      </w:r>
    </w:p>
    <w:p w:rsidR="00B15CCC" w:rsidRPr="00FD06D9" w:rsidRDefault="0042313A" w:rsidP="008504A0">
      <w:pPr>
        <w:spacing w:after="0" w:line="240" w:lineRule="auto"/>
        <w:rPr>
          <w:rFonts w:ascii="Times New Roman" w:hAnsi="Times New Roman" w:cs="Times New Roman"/>
          <w:b/>
          <w:sz w:val="24"/>
          <w:szCs w:val="24"/>
          <w:u w:val="single"/>
        </w:rPr>
      </w:pPr>
      <w:r w:rsidRPr="00FD06D9">
        <w:rPr>
          <w:rFonts w:ascii="Times New Roman" w:hAnsi="Times New Roman" w:cs="Times New Roman"/>
          <w:b/>
          <w:sz w:val="24"/>
          <w:szCs w:val="24"/>
          <w:u w:val="single"/>
        </w:rPr>
        <w:t>ОСНОВНОЙ ЭТАП</w:t>
      </w:r>
    </w:p>
    <w:tbl>
      <w:tblPr>
        <w:tblStyle w:val="a5"/>
        <w:tblW w:w="0" w:type="auto"/>
        <w:tblLook w:val="04A0"/>
      </w:tblPr>
      <w:tblGrid>
        <w:gridCol w:w="4785"/>
        <w:gridCol w:w="4786"/>
      </w:tblGrid>
      <w:tr w:rsidR="00B15CCC" w:rsidRPr="00FD06D9" w:rsidTr="00B15CCC">
        <w:tc>
          <w:tcPr>
            <w:tcW w:w="4785" w:type="dxa"/>
          </w:tcPr>
          <w:p w:rsidR="00B15CCC" w:rsidRPr="00FD06D9" w:rsidRDefault="00B15CCC" w:rsidP="008504A0">
            <w:pPr>
              <w:rPr>
                <w:rFonts w:ascii="Times New Roman" w:hAnsi="Times New Roman" w:cs="Times New Roman"/>
                <w:b/>
                <w:sz w:val="24"/>
                <w:szCs w:val="24"/>
              </w:rPr>
            </w:pPr>
            <w:r w:rsidRPr="00FD06D9">
              <w:rPr>
                <w:rFonts w:ascii="Times New Roman" w:hAnsi="Times New Roman" w:cs="Times New Roman"/>
                <w:b/>
                <w:sz w:val="24"/>
                <w:szCs w:val="24"/>
              </w:rPr>
              <w:t>МЕРОПРИЯТИЯ С ДЕТЬМИ</w:t>
            </w:r>
          </w:p>
        </w:tc>
        <w:tc>
          <w:tcPr>
            <w:tcW w:w="4786" w:type="dxa"/>
          </w:tcPr>
          <w:p w:rsidR="00B15CCC" w:rsidRPr="00FD06D9" w:rsidRDefault="00B15CCC" w:rsidP="008504A0">
            <w:pPr>
              <w:rPr>
                <w:rFonts w:ascii="Times New Roman" w:hAnsi="Times New Roman" w:cs="Times New Roman"/>
                <w:b/>
                <w:sz w:val="24"/>
                <w:szCs w:val="24"/>
              </w:rPr>
            </w:pPr>
            <w:r w:rsidRPr="00FD06D9">
              <w:rPr>
                <w:rFonts w:ascii="Times New Roman" w:hAnsi="Times New Roman" w:cs="Times New Roman"/>
                <w:b/>
                <w:sz w:val="24"/>
                <w:szCs w:val="24"/>
              </w:rPr>
              <w:t>МЕРОПРИЯТИЯ С РОДИТЕЛЯМИ</w:t>
            </w:r>
          </w:p>
        </w:tc>
      </w:tr>
      <w:tr w:rsidR="00B15CCC" w:rsidRPr="00FD06D9" w:rsidTr="00B15CCC">
        <w:tc>
          <w:tcPr>
            <w:tcW w:w="4785" w:type="dxa"/>
          </w:tcPr>
          <w:p w:rsidR="00DC47EF" w:rsidRPr="00FD06D9" w:rsidRDefault="00351A4F" w:rsidP="008504A0">
            <w:pPr>
              <w:rPr>
                <w:rFonts w:ascii="Times New Roman" w:hAnsi="Times New Roman" w:cs="Times New Roman"/>
                <w:sz w:val="24"/>
                <w:szCs w:val="24"/>
              </w:rPr>
            </w:pPr>
            <w:r w:rsidRPr="00FD06D9">
              <w:rPr>
                <w:rFonts w:ascii="Times New Roman" w:hAnsi="Times New Roman" w:cs="Times New Roman"/>
                <w:sz w:val="24"/>
                <w:szCs w:val="24"/>
              </w:rPr>
              <w:t>ПОНЕДЕЛЬНИК                       Беседа</w:t>
            </w:r>
            <w:r w:rsidR="00DC47EF" w:rsidRPr="00FD06D9">
              <w:rPr>
                <w:rFonts w:ascii="Times New Roman" w:hAnsi="Times New Roman" w:cs="Times New Roman"/>
                <w:sz w:val="24"/>
                <w:szCs w:val="24"/>
              </w:rPr>
              <w:t xml:space="preserve"> по теме «История денег»</w:t>
            </w:r>
          </w:p>
          <w:p w:rsidR="00B15CCC" w:rsidRPr="00FD06D9" w:rsidRDefault="00DC47EF" w:rsidP="008504A0">
            <w:pPr>
              <w:rPr>
                <w:rFonts w:ascii="Times New Roman" w:hAnsi="Times New Roman" w:cs="Times New Roman"/>
                <w:color w:val="000000"/>
                <w:sz w:val="24"/>
                <w:szCs w:val="24"/>
                <w:shd w:val="clear" w:color="auto" w:fill="FFFFFF"/>
              </w:rPr>
            </w:pPr>
            <w:r w:rsidRPr="00FD06D9">
              <w:rPr>
                <w:rFonts w:ascii="Times New Roman" w:hAnsi="Times New Roman" w:cs="Times New Roman"/>
                <w:sz w:val="24"/>
                <w:szCs w:val="24"/>
              </w:rPr>
              <w:t>п</w:t>
            </w:r>
            <w:r w:rsidR="00351A4F" w:rsidRPr="00FD06D9">
              <w:rPr>
                <w:rFonts w:ascii="Times New Roman" w:hAnsi="Times New Roman" w:cs="Times New Roman"/>
                <w:sz w:val="24"/>
                <w:szCs w:val="24"/>
              </w:rPr>
              <w:t xml:space="preserve">росмотр </w:t>
            </w:r>
            <w:r w:rsidRPr="00FD06D9">
              <w:rPr>
                <w:rFonts w:ascii="Times New Roman" w:hAnsi="Times New Roman" w:cs="Times New Roman"/>
                <w:sz w:val="24"/>
                <w:szCs w:val="24"/>
              </w:rPr>
              <w:t>денежных знаков нашей страны недавнего, прошлого и настоящего.</w:t>
            </w:r>
            <w:r w:rsidRPr="00FD06D9">
              <w:rPr>
                <w:rFonts w:ascii="Times New Roman" w:hAnsi="Times New Roman" w:cs="Times New Roman"/>
                <w:color w:val="000000"/>
                <w:sz w:val="24"/>
                <w:szCs w:val="24"/>
                <w:shd w:val="clear" w:color="auto" w:fill="FFFFFF"/>
              </w:rPr>
              <w:t xml:space="preserve">  </w:t>
            </w:r>
          </w:p>
          <w:p w:rsidR="005F7E7D" w:rsidRPr="00FD06D9" w:rsidRDefault="005F7E7D" w:rsidP="008504A0">
            <w:pPr>
              <w:jc w:val="both"/>
              <w:rPr>
                <w:rFonts w:ascii="Times New Roman" w:hAnsi="Times New Roman" w:cs="Times New Roman"/>
                <w:sz w:val="24"/>
                <w:szCs w:val="24"/>
              </w:rPr>
            </w:pPr>
            <w:r w:rsidRPr="00FD06D9">
              <w:rPr>
                <w:rFonts w:ascii="Times New Roman" w:hAnsi="Times New Roman" w:cs="Times New Roman"/>
                <w:sz w:val="24"/>
                <w:szCs w:val="24"/>
              </w:rPr>
              <w:t>Пальчиковая игра «Будем денежки считать»</w:t>
            </w:r>
          </w:p>
          <w:p w:rsidR="00351A4F" w:rsidRPr="00FD06D9" w:rsidRDefault="00351A4F" w:rsidP="008504A0">
            <w:pPr>
              <w:rPr>
                <w:rFonts w:ascii="Times New Roman" w:hAnsi="Times New Roman" w:cs="Times New Roman"/>
                <w:sz w:val="24"/>
                <w:szCs w:val="24"/>
              </w:rPr>
            </w:pPr>
            <w:r w:rsidRPr="00FD06D9">
              <w:rPr>
                <w:rFonts w:ascii="Times New Roman" w:hAnsi="Times New Roman" w:cs="Times New Roman"/>
                <w:sz w:val="24"/>
                <w:szCs w:val="24"/>
              </w:rPr>
              <w:t>Чтение</w:t>
            </w:r>
            <w:r w:rsidR="00DC47EF" w:rsidRPr="00FD06D9">
              <w:rPr>
                <w:rFonts w:ascii="Times New Roman" w:hAnsi="Times New Roman" w:cs="Times New Roman"/>
                <w:sz w:val="24"/>
                <w:szCs w:val="24"/>
              </w:rPr>
              <w:t xml:space="preserve"> Романов А. «Чудеса в кошельке»  </w:t>
            </w:r>
            <w:r w:rsidR="00C95813" w:rsidRPr="00FD06D9">
              <w:rPr>
                <w:rFonts w:ascii="Times New Roman" w:hAnsi="Times New Roman" w:cs="Times New Roman"/>
                <w:color w:val="000000"/>
                <w:sz w:val="24"/>
                <w:szCs w:val="24"/>
                <w:shd w:val="clear" w:color="auto" w:fill="FFFFFF"/>
              </w:rPr>
              <w:t xml:space="preserve"> </w:t>
            </w:r>
          </w:p>
          <w:p w:rsidR="00351A4F" w:rsidRPr="00FD06D9" w:rsidRDefault="00C95813" w:rsidP="008504A0">
            <w:pPr>
              <w:rPr>
                <w:rFonts w:ascii="Times New Roman" w:hAnsi="Times New Roman" w:cs="Times New Roman"/>
                <w:sz w:val="24"/>
                <w:szCs w:val="24"/>
              </w:rPr>
            </w:pPr>
            <w:r w:rsidRPr="00FD06D9">
              <w:rPr>
                <w:rFonts w:ascii="Times New Roman" w:hAnsi="Times New Roman" w:cs="Times New Roman"/>
                <w:sz w:val="24"/>
                <w:szCs w:val="24"/>
              </w:rPr>
              <w:t>Игровая ситуация</w:t>
            </w:r>
            <w:r w:rsidR="00351A4F" w:rsidRPr="00FD06D9">
              <w:rPr>
                <w:rFonts w:ascii="Times New Roman" w:hAnsi="Times New Roman" w:cs="Times New Roman"/>
                <w:sz w:val="24"/>
                <w:szCs w:val="24"/>
              </w:rPr>
              <w:t xml:space="preserve"> «</w:t>
            </w:r>
            <w:r w:rsidR="00DC47EF" w:rsidRPr="00FD06D9">
              <w:rPr>
                <w:rFonts w:ascii="Times New Roman" w:hAnsi="Times New Roman" w:cs="Times New Roman"/>
                <w:sz w:val="24"/>
                <w:szCs w:val="24"/>
              </w:rPr>
              <w:t>Путешествие денежки</w:t>
            </w:r>
            <w:r w:rsidR="00351A4F" w:rsidRPr="00FD06D9">
              <w:rPr>
                <w:rFonts w:ascii="Times New Roman" w:hAnsi="Times New Roman" w:cs="Times New Roman"/>
                <w:sz w:val="24"/>
                <w:szCs w:val="24"/>
              </w:rPr>
              <w:t>»</w:t>
            </w:r>
            <w:r w:rsidRPr="00FD06D9">
              <w:rPr>
                <w:rFonts w:ascii="Times New Roman" w:hAnsi="Times New Roman" w:cs="Times New Roman"/>
                <w:color w:val="000000"/>
                <w:sz w:val="24"/>
                <w:szCs w:val="24"/>
                <w:shd w:val="clear" w:color="auto" w:fill="FFFFFF"/>
              </w:rPr>
              <w:t xml:space="preserve"> (как деньги приходят в дом, для чего необходимо получать образование, что значит «хорошая работа», ценность деятельности человека и </w:t>
            </w:r>
            <w:proofErr w:type="spellStart"/>
            <w:proofErr w:type="gramStart"/>
            <w:r w:rsidRPr="00FD06D9">
              <w:rPr>
                <w:rFonts w:ascii="Times New Roman" w:hAnsi="Times New Roman" w:cs="Times New Roman"/>
                <w:color w:val="000000"/>
                <w:sz w:val="24"/>
                <w:szCs w:val="24"/>
                <w:shd w:val="clear" w:color="auto" w:fill="FFFFFF"/>
              </w:rPr>
              <w:t>пр</w:t>
            </w:r>
            <w:proofErr w:type="spellEnd"/>
            <w:proofErr w:type="gramEnd"/>
            <w:r w:rsidRPr="00FD06D9">
              <w:rPr>
                <w:rFonts w:ascii="Times New Roman" w:hAnsi="Times New Roman" w:cs="Times New Roman"/>
                <w:sz w:val="24"/>
                <w:szCs w:val="24"/>
              </w:rPr>
              <w:t>).</w:t>
            </w:r>
          </w:p>
          <w:p w:rsidR="00E94236" w:rsidRPr="00FD06D9" w:rsidRDefault="00E94236" w:rsidP="008504A0">
            <w:pPr>
              <w:rPr>
                <w:rFonts w:ascii="Times New Roman" w:hAnsi="Times New Roman" w:cs="Times New Roman"/>
                <w:sz w:val="24"/>
                <w:szCs w:val="24"/>
              </w:rPr>
            </w:pPr>
            <w:r w:rsidRPr="00FD06D9">
              <w:rPr>
                <w:rFonts w:ascii="Times New Roman" w:hAnsi="Times New Roman" w:cs="Times New Roman"/>
                <w:sz w:val="24"/>
                <w:szCs w:val="24"/>
              </w:rPr>
              <w:t>Оригами  «Кошелек»</w:t>
            </w:r>
          </w:p>
        </w:tc>
        <w:tc>
          <w:tcPr>
            <w:tcW w:w="4786" w:type="dxa"/>
          </w:tcPr>
          <w:p w:rsidR="00B15CCC" w:rsidRPr="00FD06D9" w:rsidRDefault="00D222A8" w:rsidP="008504A0">
            <w:pPr>
              <w:rPr>
                <w:rFonts w:ascii="Times New Roman" w:hAnsi="Times New Roman" w:cs="Times New Roman"/>
                <w:sz w:val="24"/>
                <w:szCs w:val="24"/>
              </w:rPr>
            </w:pPr>
            <w:r w:rsidRPr="00FD06D9">
              <w:rPr>
                <w:rFonts w:ascii="Times New Roman" w:hAnsi="Times New Roman" w:cs="Times New Roman"/>
                <w:sz w:val="24"/>
                <w:szCs w:val="24"/>
              </w:rPr>
              <w:t>Консультация для родителей «Ребенок в мире экономики»</w:t>
            </w:r>
          </w:p>
          <w:p w:rsidR="00EC44A1" w:rsidRPr="00FD06D9" w:rsidRDefault="00EC44A1" w:rsidP="008504A0">
            <w:pPr>
              <w:rPr>
                <w:rFonts w:ascii="Times New Roman" w:hAnsi="Times New Roman" w:cs="Times New Roman"/>
                <w:sz w:val="24"/>
                <w:szCs w:val="24"/>
              </w:rPr>
            </w:pPr>
            <w:r w:rsidRPr="00FD06D9">
              <w:rPr>
                <w:rFonts w:ascii="Times New Roman" w:hAnsi="Times New Roman" w:cs="Times New Roman"/>
                <w:sz w:val="24"/>
                <w:szCs w:val="24"/>
              </w:rPr>
              <w:t>Беседы с родителями по теме.</w:t>
            </w:r>
          </w:p>
        </w:tc>
      </w:tr>
      <w:tr w:rsidR="00B15CCC" w:rsidRPr="00FD06D9" w:rsidTr="00B15CCC">
        <w:tc>
          <w:tcPr>
            <w:tcW w:w="4785" w:type="dxa"/>
          </w:tcPr>
          <w:p w:rsidR="00B15CCC" w:rsidRPr="00FD06D9" w:rsidRDefault="00351A4F" w:rsidP="008504A0">
            <w:pPr>
              <w:rPr>
                <w:rFonts w:ascii="Times New Roman" w:hAnsi="Times New Roman" w:cs="Times New Roman"/>
                <w:sz w:val="24"/>
                <w:szCs w:val="24"/>
              </w:rPr>
            </w:pPr>
            <w:r w:rsidRPr="00FD06D9">
              <w:rPr>
                <w:rFonts w:ascii="Times New Roman" w:hAnsi="Times New Roman" w:cs="Times New Roman"/>
                <w:sz w:val="24"/>
                <w:szCs w:val="24"/>
              </w:rPr>
              <w:t>ВТОРНИК</w:t>
            </w:r>
          </w:p>
          <w:p w:rsidR="00C95813" w:rsidRPr="00FD06D9" w:rsidRDefault="00C95813" w:rsidP="008504A0">
            <w:pPr>
              <w:rPr>
                <w:rFonts w:ascii="Times New Roman" w:hAnsi="Times New Roman" w:cs="Times New Roman"/>
                <w:sz w:val="24"/>
                <w:szCs w:val="24"/>
              </w:rPr>
            </w:pPr>
            <w:r w:rsidRPr="00FD06D9">
              <w:rPr>
                <w:rFonts w:ascii="Times New Roman" w:hAnsi="Times New Roman" w:cs="Times New Roman"/>
                <w:sz w:val="24"/>
                <w:szCs w:val="24"/>
              </w:rPr>
              <w:t>Рассматривание картины «В магазине»</w:t>
            </w:r>
            <w:r w:rsidR="00746285" w:rsidRPr="00FD06D9">
              <w:rPr>
                <w:rFonts w:ascii="Times New Roman" w:hAnsi="Times New Roman" w:cs="Times New Roman"/>
                <w:sz w:val="24"/>
                <w:szCs w:val="24"/>
              </w:rPr>
              <w:t xml:space="preserve"> и беседа и правила поведения</w:t>
            </w:r>
            <w:r w:rsidR="00C039B0" w:rsidRPr="00FD06D9">
              <w:rPr>
                <w:rFonts w:ascii="Times New Roman" w:hAnsi="Times New Roman" w:cs="Times New Roman"/>
                <w:sz w:val="24"/>
                <w:szCs w:val="24"/>
              </w:rPr>
              <w:t>.</w:t>
            </w:r>
          </w:p>
          <w:p w:rsidR="00C95813" w:rsidRPr="00FD06D9" w:rsidRDefault="00746285" w:rsidP="008504A0">
            <w:pPr>
              <w:rPr>
                <w:rFonts w:ascii="Times New Roman" w:hAnsi="Times New Roman" w:cs="Times New Roman"/>
                <w:sz w:val="24"/>
                <w:szCs w:val="24"/>
              </w:rPr>
            </w:pPr>
            <w:r w:rsidRPr="00FD06D9">
              <w:rPr>
                <w:rFonts w:ascii="Times New Roman" w:hAnsi="Times New Roman" w:cs="Times New Roman"/>
                <w:sz w:val="24"/>
                <w:szCs w:val="24"/>
              </w:rPr>
              <w:t xml:space="preserve"> Д/и «Можно </w:t>
            </w:r>
            <w:proofErr w:type="gramStart"/>
            <w:r w:rsidRPr="00FD06D9">
              <w:rPr>
                <w:rFonts w:ascii="Times New Roman" w:hAnsi="Times New Roman" w:cs="Times New Roman"/>
                <w:sz w:val="24"/>
                <w:szCs w:val="24"/>
              </w:rPr>
              <w:t>–н</w:t>
            </w:r>
            <w:proofErr w:type="gramEnd"/>
            <w:r w:rsidRPr="00FD06D9">
              <w:rPr>
                <w:rFonts w:ascii="Times New Roman" w:hAnsi="Times New Roman" w:cs="Times New Roman"/>
                <w:sz w:val="24"/>
                <w:szCs w:val="24"/>
              </w:rPr>
              <w:t>ельзя»</w:t>
            </w:r>
          </w:p>
          <w:p w:rsidR="00C039B0" w:rsidRPr="00FD06D9" w:rsidRDefault="00351A4F" w:rsidP="008504A0">
            <w:pPr>
              <w:rPr>
                <w:rFonts w:ascii="Times New Roman" w:hAnsi="Times New Roman" w:cs="Times New Roman"/>
                <w:sz w:val="24"/>
                <w:szCs w:val="24"/>
              </w:rPr>
            </w:pPr>
            <w:r w:rsidRPr="00FD06D9">
              <w:rPr>
                <w:rFonts w:ascii="Times New Roman" w:hAnsi="Times New Roman" w:cs="Times New Roman"/>
                <w:sz w:val="24"/>
                <w:szCs w:val="24"/>
              </w:rPr>
              <w:t xml:space="preserve">Экскурсия в </w:t>
            </w:r>
            <w:r w:rsidR="00C95813" w:rsidRPr="00FD06D9">
              <w:rPr>
                <w:rFonts w:ascii="Times New Roman" w:hAnsi="Times New Roman" w:cs="Times New Roman"/>
                <w:sz w:val="24"/>
                <w:szCs w:val="24"/>
              </w:rPr>
              <w:t>магазин</w:t>
            </w:r>
            <w:r w:rsidR="00C039B0" w:rsidRPr="00FD06D9">
              <w:rPr>
                <w:rFonts w:ascii="Times New Roman" w:hAnsi="Times New Roman" w:cs="Times New Roman"/>
                <w:sz w:val="24"/>
                <w:szCs w:val="24"/>
              </w:rPr>
              <w:t>.</w:t>
            </w:r>
          </w:p>
          <w:p w:rsidR="00C039B0" w:rsidRPr="00FD06D9" w:rsidRDefault="00C95813" w:rsidP="008504A0">
            <w:pPr>
              <w:rPr>
                <w:rFonts w:ascii="Times New Roman" w:hAnsi="Times New Roman" w:cs="Times New Roman"/>
                <w:sz w:val="24"/>
                <w:szCs w:val="24"/>
              </w:rPr>
            </w:pPr>
            <w:r w:rsidRPr="00FD06D9">
              <w:rPr>
                <w:rFonts w:ascii="Times New Roman" w:hAnsi="Times New Roman" w:cs="Times New Roman"/>
                <w:sz w:val="24"/>
                <w:szCs w:val="24"/>
              </w:rPr>
              <w:t xml:space="preserve"> </w:t>
            </w:r>
            <w:r w:rsidR="00351A4F" w:rsidRPr="00FD06D9">
              <w:rPr>
                <w:rFonts w:ascii="Times New Roman" w:hAnsi="Times New Roman" w:cs="Times New Roman"/>
                <w:sz w:val="24"/>
                <w:szCs w:val="24"/>
              </w:rPr>
              <w:t>С/</w:t>
            </w:r>
            <w:proofErr w:type="spellStart"/>
            <w:proofErr w:type="gramStart"/>
            <w:r w:rsidR="00351A4F" w:rsidRPr="00FD06D9">
              <w:rPr>
                <w:rFonts w:ascii="Times New Roman" w:hAnsi="Times New Roman" w:cs="Times New Roman"/>
                <w:sz w:val="24"/>
                <w:szCs w:val="24"/>
              </w:rPr>
              <w:t>р</w:t>
            </w:r>
            <w:proofErr w:type="spellEnd"/>
            <w:proofErr w:type="gramEnd"/>
            <w:r w:rsidR="00351A4F" w:rsidRPr="00FD06D9">
              <w:rPr>
                <w:rFonts w:ascii="Times New Roman" w:hAnsi="Times New Roman" w:cs="Times New Roman"/>
                <w:sz w:val="24"/>
                <w:szCs w:val="24"/>
              </w:rPr>
              <w:t xml:space="preserve"> «</w:t>
            </w:r>
            <w:r w:rsidR="00E94236" w:rsidRPr="00FD06D9">
              <w:rPr>
                <w:rFonts w:ascii="Times New Roman" w:hAnsi="Times New Roman" w:cs="Times New Roman"/>
                <w:sz w:val="24"/>
                <w:szCs w:val="24"/>
              </w:rPr>
              <w:t>Мама с дочкой покупают продукты в с</w:t>
            </w:r>
            <w:r w:rsidRPr="00FD06D9">
              <w:rPr>
                <w:rFonts w:ascii="Times New Roman" w:hAnsi="Times New Roman" w:cs="Times New Roman"/>
                <w:sz w:val="24"/>
                <w:szCs w:val="24"/>
              </w:rPr>
              <w:t>упермаркет</w:t>
            </w:r>
            <w:r w:rsidR="00E94236" w:rsidRPr="00FD06D9">
              <w:rPr>
                <w:rFonts w:ascii="Times New Roman" w:hAnsi="Times New Roman" w:cs="Times New Roman"/>
                <w:sz w:val="24"/>
                <w:szCs w:val="24"/>
              </w:rPr>
              <w:t>е</w:t>
            </w:r>
            <w:r w:rsidR="00351A4F" w:rsidRPr="00FD06D9">
              <w:rPr>
                <w:rFonts w:ascii="Times New Roman" w:hAnsi="Times New Roman" w:cs="Times New Roman"/>
                <w:sz w:val="24"/>
                <w:szCs w:val="24"/>
              </w:rPr>
              <w:t>»,</w:t>
            </w:r>
          </w:p>
          <w:p w:rsidR="003C3078" w:rsidRPr="00FD06D9" w:rsidRDefault="003C3078" w:rsidP="008504A0">
            <w:pPr>
              <w:rPr>
                <w:rFonts w:ascii="Times New Roman" w:hAnsi="Times New Roman" w:cs="Times New Roman"/>
                <w:sz w:val="24"/>
                <w:szCs w:val="24"/>
              </w:rPr>
            </w:pPr>
            <w:r w:rsidRPr="00FD06D9">
              <w:rPr>
                <w:rFonts w:ascii="Times New Roman" w:hAnsi="Times New Roman" w:cs="Times New Roman"/>
                <w:sz w:val="24"/>
                <w:szCs w:val="24"/>
              </w:rPr>
              <w:t>Д/и «Купи бабушке подарок»</w:t>
            </w:r>
          </w:p>
          <w:p w:rsidR="00351A4F" w:rsidRPr="00FD06D9" w:rsidRDefault="00C039B0" w:rsidP="008504A0">
            <w:pPr>
              <w:rPr>
                <w:rFonts w:ascii="Times New Roman" w:hAnsi="Times New Roman" w:cs="Times New Roman"/>
                <w:sz w:val="24"/>
                <w:szCs w:val="24"/>
              </w:rPr>
            </w:pPr>
            <w:r w:rsidRPr="00FD06D9">
              <w:rPr>
                <w:rFonts w:ascii="Times New Roman" w:hAnsi="Times New Roman" w:cs="Times New Roman"/>
                <w:color w:val="000000"/>
                <w:sz w:val="24"/>
                <w:szCs w:val="24"/>
                <w:shd w:val="clear" w:color="auto" w:fill="FFFFFF"/>
              </w:rPr>
              <w:t>Обсуждение пословицы «Дорого, да мило, дёшево да гнило»</w:t>
            </w:r>
            <w:r w:rsidR="00351A4F" w:rsidRPr="00FD06D9">
              <w:rPr>
                <w:rFonts w:ascii="Times New Roman" w:hAnsi="Times New Roman" w:cs="Times New Roman"/>
                <w:sz w:val="24"/>
                <w:szCs w:val="24"/>
              </w:rPr>
              <w:t xml:space="preserve"> </w:t>
            </w:r>
            <w:r w:rsidRPr="00FD06D9">
              <w:rPr>
                <w:rFonts w:ascii="Times New Roman" w:hAnsi="Times New Roman" w:cs="Times New Roman"/>
                <w:sz w:val="24"/>
                <w:szCs w:val="24"/>
              </w:rPr>
              <w:t xml:space="preserve">  </w:t>
            </w:r>
            <w:r w:rsidR="00351A4F" w:rsidRPr="00FD06D9">
              <w:rPr>
                <w:rFonts w:ascii="Times New Roman" w:hAnsi="Times New Roman" w:cs="Times New Roman"/>
                <w:sz w:val="24"/>
                <w:szCs w:val="24"/>
              </w:rPr>
              <w:t xml:space="preserve"> </w:t>
            </w:r>
          </w:p>
        </w:tc>
        <w:tc>
          <w:tcPr>
            <w:tcW w:w="4786" w:type="dxa"/>
          </w:tcPr>
          <w:p w:rsidR="00B15CCC" w:rsidRPr="00FD06D9" w:rsidRDefault="007D2B51" w:rsidP="008504A0">
            <w:pPr>
              <w:rPr>
                <w:rFonts w:ascii="Times New Roman" w:hAnsi="Times New Roman" w:cs="Times New Roman"/>
                <w:sz w:val="24"/>
                <w:szCs w:val="24"/>
              </w:rPr>
            </w:pPr>
            <w:r w:rsidRPr="00FD06D9">
              <w:rPr>
                <w:rFonts w:ascii="Times New Roman" w:hAnsi="Times New Roman" w:cs="Times New Roman"/>
                <w:sz w:val="24"/>
                <w:szCs w:val="24"/>
              </w:rPr>
              <w:t xml:space="preserve"> </w:t>
            </w:r>
            <w:r w:rsidR="0042275C" w:rsidRPr="00FD06D9">
              <w:rPr>
                <w:rFonts w:ascii="Times New Roman" w:hAnsi="Times New Roman" w:cs="Times New Roman"/>
                <w:sz w:val="24"/>
                <w:szCs w:val="24"/>
              </w:rPr>
              <w:t xml:space="preserve"> </w:t>
            </w:r>
          </w:p>
        </w:tc>
      </w:tr>
      <w:tr w:rsidR="00B15CCC" w:rsidRPr="00FD06D9" w:rsidTr="00B15CCC">
        <w:tc>
          <w:tcPr>
            <w:tcW w:w="4785" w:type="dxa"/>
          </w:tcPr>
          <w:p w:rsidR="00B15CCC" w:rsidRPr="00FD06D9" w:rsidRDefault="00D222A8"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СРЕДА</w:t>
            </w:r>
          </w:p>
          <w:p w:rsidR="00D222A8" w:rsidRPr="00FD06D9" w:rsidRDefault="00D222A8"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Беседа с детьми «Реклама</w:t>
            </w:r>
            <w:r w:rsidR="00C039B0" w:rsidRPr="00FD06D9">
              <w:rPr>
                <w:rFonts w:ascii="Times New Roman" w:eastAsia="Times New Roman" w:hAnsi="Times New Roman" w:cs="Times New Roman"/>
                <w:iCs/>
                <w:sz w:val="24"/>
                <w:szCs w:val="24"/>
              </w:rPr>
              <w:t xml:space="preserve"> </w:t>
            </w:r>
            <w:proofErr w:type="gramStart"/>
            <w:r w:rsidR="00C039B0" w:rsidRPr="00FD06D9">
              <w:rPr>
                <w:rFonts w:ascii="Times New Roman" w:eastAsia="Times New Roman" w:hAnsi="Times New Roman" w:cs="Times New Roman"/>
                <w:iCs/>
                <w:sz w:val="24"/>
                <w:szCs w:val="24"/>
              </w:rPr>
              <w:t>-э</w:t>
            </w:r>
            <w:proofErr w:type="gramEnd"/>
            <w:r w:rsidR="00C039B0" w:rsidRPr="00FD06D9">
              <w:rPr>
                <w:rFonts w:ascii="Times New Roman" w:eastAsia="Times New Roman" w:hAnsi="Times New Roman" w:cs="Times New Roman"/>
                <w:iCs/>
                <w:sz w:val="24"/>
                <w:szCs w:val="24"/>
              </w:rPr>
              <w:t>то</w:t>
            </w:r>
            <w:r w:rsidRPr="00FD06D9">
              <w:rPr>
                <w:rFonts w:ascii="Times New Roman" w:eastAsia="Times New Roman" w:hAnsi="Times New Roman" w:cs="Times New Roman"/>
                <w:iCs/>
                <w:sz w:val="24"/>
                <w:szCs w:val="24"/>
              </w:rPr>
              <w:t>…»</w:t>
            </w:r>
            <w:r w:rsidR="00C039B0" w:rsidRPr="00FD06D9">
              <w:rPr>
                <w:rFonts w:ascii="Times New Roman" w:eastAsia="Times New Roman" w:hAnsi="Times New Roman" w:cs="Times New Roman"/>
                <w:iCs/>
                <w:sz w:val="24"/>
                <w:szCs w:val="24"/>
              </w:rPr>
              <w:t>, просмотр видеоролика по теме.</w:t>
            </w:r>
            <w:r w:rsidRPr="00FD06D9">
              <w:rPr>
                <w:rFonts w:ascii="Times New Roman" w:eastAsia="Times New Roman" w:hAnsi="Times New Roman" w:cs="Times New Roman"/>
                <w:iCs/>
                <w:sz w:val="24"/>
                <w:szCs w:val="24"/>
              </w:rPr>
              <w:t xml:space="preserve"> </w:t>
            </w:r>
          </w:p>
          <w:p w:rsidR="0042275C" w:rsidRPr="00FD06D9" w:rsidRDefault="003C3078"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Просмотр мультфильма </w:t>
            </w:r>
          </w:p>
          <w:p w:rsidR="003C3078" w:rsidRPr="00FD06D9" w:rsidRDefault="003C3078"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w:t>
            </w:r>
            <w:r w:rsidR="00161AD5" w:rsidRPr="00FD06D9">
              <w:rPr>
                <w:rFonts w:ascii="Times New Roman" w:eastAsia="Times New Roman" w:hAnsi="Times New Roman" w:cs="Times New Roman"/>
                <w:iCs/>
                <w:sz w:val="24"/>
                <w:szCs w:val="24"/>
              </w:rPr>
              <w:t>Как старик корову продавал</w:t>
            </w:r>
            <w:r w:rsidRPr="00FD06D9">
              <w:rPr>
                <w:rFonts w:ascii="Times New Roman" w:eastAsia="Times New Roman" w:hAnsi="Times New Roman" w:cs="Times New Roman"/>
                <w:iCs/>
                <w:sz w:val="24"/>
                <w:szCs w:val="24"/>
              </w:rPr>
              <w:t>»</w:t>
            </w:r>
            <w:r w:rsidR="00161AD5" w:rsidRPr="00FD06D9">
              <w:rPr>
                <w:rFonts w:ascii="Times New Roman" w:eastAsia="Times New Roman" w:hAnsi="Times New Roman" w:cs="Times New Roman"/>
                <w:iCs/>
                <w:sz w:val="24"/>
                <w:szCs w:val="24"/>
              </w:rPr>
              <w:t xml:space="preserve"> беседа.</w:t>
            </w:r>
          </w:p>
          <w:p w:rsidR="00161AD5" w:rsidRPr="00FD06D9" w:rsidRDefault="00161AD5"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Чтение сказки Г.Х. Андерсен «Голый король» и беседа.</w:t>
            </w:r>
          </w:p>
          <w:p w:rsidR="00D222A8" w:rsidRPr="00FD06D9" w:rsidRDefault="00D222A8" w:rsidP="008504A0">
            <w:pPr>
              <w:rPr>
                <w:rFonts w:ascii="Times New Roman" w:hAnsi="Times New Roman" w:cs="Times New Roman"/>
                <w:sz w:val="24"/>
                <w:szCs w:val="24"/>
              </w:rPr>
            </w:pPr>
            <w:r w:rsidRPr="00FD06D9">
              <w:rPr>
                <w:rFonts w:ascii="Times New Roman" w:hAnsi="Times New Roman" w:cs="Times New Roman"/>
                <w:sz w:val="24"/>
                <w:szCs w:val="24"/>
              </w:rPr>
              <w:t>Д/и «</w:t>
            </w:r>
            <w:r w:rsidR="003C3078" w:rsidRPr="00FD06D9">
              <w:rPr>
                <w:rFonts w:ascii="Times New Roman" w:hAnsi="Times New Roman" w:cs="Times New Roman"/>
                <w:sz w:val="24"/>
                <w:szCs w:val="24"/>
              </w:rPr>
              <w:t>Хочу и надо»</w:t>
            </w:r>
          </w:p>
          <w:p w:rsidR="00D222A8" w:rsidRPr="00FD06D9" w:rsidRDefault="00D222A8" w:rsidP="008504A0">
            <w:pPr>
              <w:rPr>
                <w:rFonts w:ascii="Times New Roman" w:hAnsi="Times New Roman" w:cs="Times New Roman"/>
                <w:sz w:val="24"/>
                <w:szCs w:val="24"/>
              </w:rPr>
            </w:pPr>
            <w:r w:rsidRPr="00FD06D9">
              <w:rPr>
                <w:rFonts w:ascii="Times New Roman" w:eastAsia="Times New Roman" w:hAnsi="Times New Roman" w:cs="Times New Roman"/>
                <w:iCs/>
                <w:sz w:val="24"/>
                <w:szCs w:val="24"/>
              </w:rPr>
              <w:t xml:space="preserve"> </w:t>
            </w:r>
            <w:r w:rsidR="00E94236" w:rsidRPr="00FD06D9">
              <w:rPr>
                <w:rFonts w:ascii="Times New Roman" w:eastAsia="Times New Roman" w:hAnsi="Times New Roman" w:cs="Times New Roman"/>
                <w:iCs/>
                <w:sz w:val="24"/>
                <w:szCs w:val="24"/>
              </w:rPr>
              <w:t>Лепка</w:t>
            </w:r>
            <w:r w:rsidR="00161AD5" w:rsidRPr="00FD06D9">
              <w:rPr>
                <w:rFonts w:ascii="Times New Roman" w:eastAsia="Times New Roman" w:hAnsi="Times New Roman" w:cs="Times New Roman"/>
                <w:iCs/>
                <w:sz w:val="24"/>
                <w:szCs w:val="24"/>
              </w:rPr>
              <w:t xml:space="preserve"> </w:t>
            </w:r>
            <w:r w:rsidR="00E94236" w:rsidRPr="00FD06D9">
              <w:rPr>
                <w:rFonts w:ascii="Times New Roman" w:eastAsia="Times New Roman" w:hAnsi="Times New Roman" w:cs="Times New Roman"/>
                <w:iCs/>
                <w:sz w:val="24"/>
                <w:szCs w:val="24"/>
              </w:rPr>
              <w:t>«Моя поделка</w:t>
            </w:r>
            <w:r w:rsidRPr="00FD06D9">
              <w:rPr>
                <w:rFonts w:ascii="Times New Roman" w:eastAsia="Times New Roman" w:hAnsi="Times New Roman" w:cs="Times New Roman"/>
                <w:iCs/>
                <w:sz w:val="24"/>
                <w:szCs w:val="24"/>
              </w:rPr>
              <w:t xml:space="preserve">» </w:t>
            </w:r>
            <w:r w:rsidR="00161AD5" w:rsidRPr="00FD06D9">
              <w:rPr>
                <w:rFonts w:ascii="Times New Roman" w:eastAsia="Times New Roman" w:hAnsi="Times New Roman" w:cs="Times New Roman"/>
                <w:iCs/>
                <w:sz w:val="24"/>
                <w:szCs w:val="24"/>
              </w:rPr>
              <w:t>(ребенок свою поделку презентует</w:t>
            </w:r>
            <w:r w:rsidRPr="00FD06D9">
              <w:rPr>
                <w:rFonts w:ascii="Times New Roman" w:eastAsia="Times New Roman" w:hAnsi="Times New Roman" w:cs="Times New Roman"/>
                <w:iCs/>
                <w:sz w:val="24"/>
                <w:szCs w:val="24"/>
              </w:rPr>
              <w:t>)</w:t>
            </w:r>
          </w:p>
        </w:tc>
        <w:tc>
          <w:tcPr>
            <w:tcW w:w="4786" w:type="dxa"/>
          </w:tcPr>
          <w:p w:rsidR="00B15CCC" w:rsidRPr="00FD06D9" w:rsidRDefault="00A05CA0" w:rsidP="008504A0">
            <w:pPr>
              <w:rPr>
                <w:rFonts w:ascii="Times New Roman" w:hAnsi="Times New Roman" w:cs="Times New Roman"/>
                <w:sz w:val="24"/>
                <w:szCs w:val="24"/>
              </w:rPr>
            </w:pPr>
            <w:r w:rsidRPr="00FD06D9">
              <w:rPr>
                <w:rFonts w:ascii="Times New Roman" w:hAnsi="Times New Roman" w:cs="Times New Roman"/>
                <w:color w:val="000000"/>
                <w:sz w:val="24"/>
                <w:szCs w:val="24"/>
                <w:shd w:val="clear" w:color="auto" w:fill="FFFFFF"/>
              </w:rPr>
              <w:t xml:space="preserve">Совместно с родителями придумать «деньги будущего» и к ним рекламу.  </w:t>
            </w:r>
          </w:p>
        </w:tc>
      </w:tr>
      <w:tr w:rsidR="00B15CCC" w:rsidRPr="00FD06D9" w:rsidTr="00B15CCC">
        <w:tc>
          <w:tcPr>
            <w:tcW w:w="4785" w:type="dxa"/>
          </w:tcPr>
          <w:p w:rsidR="00D222A8" w:rsidRPr="00FD06D9" w:rsidRDefault="00351A4F" w:rsidP="008504A0">
            <w:pP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ЧЕТВЕРГ</w:t>
            </w:r>
            <w:r w:rsidR="00D222A8" w:rsidRPr="00FD06D9">
              <w:rPr>
                <w:rFonts w:ascii="Times New Roman" w:eastAsia="Times New Roman" w:hAnsi="Times New Roman" w:cs="Times New Roman"/>
                <w:iCs/>
                <w:sz w:val="24"/>
                <w:szCs w:val="24"/>
              </w:rPr>
              <w:t xml:space="preserve">                                                            Ток-шоу</w:t>
            </w:r>
          </w:p>
          <w:p w:rsidR="005F7E7D" w:rsidRPr="00FD06D9" w:rsidRDefault="00D222A8" w:rsidP="008504A0">
            <w:pPr>
              <w:jc w:val="center"/>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«Я и моральные ценности»</w:t>
            </w:r>
          </w:p>
          <w:p w:rsidR="00B15CCC" w:rsidRPr="00FD06D9" w:rsidRDefault="00D222A8" w:rsidP="008504A0">
            <w:pPr>
              <w:rPr>
                <w:rFonts w:ascii="Times New Roman" w:eastAsia="Times New Roman" w:hAnsi="Times New Roman" w:cs="Times New Roman"/>
                <w:iCs/>
                <w:sz w:val="24"/>
                <w:szCs w:val="24"/>
              </w:rPr>
            </w:pPr>
            <w:r w:rsidRPr="00FD06D9">
              <w:rPr>
                <w:rFonts w:ascii="Times New Roman" w:hAnsi="Times New Roman" w:cs="Times New Roman"/>
                <w:sz w:val="24"/>
                <w:szCs w:val="24"/>
              </w:rPr>
              <w:t>Создание альбома «</w:t>
            </w:r>
            <w:r w:rsidR="00E661DC" w:rsidRPr="00FD06D9">
              <w:rPr>
                <w:rFonts w:ascii="Times New Roman" w:hAnsi="Times New Roman" w:cs="Times New Roman"/>
                <w:sz w:val="24"/>
                <w:szCs w:val="24"/>
              </w:rPr>
              <w:t xml:space="preserve">Я и мои </w:t>
            </w:r>
            <w:r w:rsidRPr="00FD06D9">
              <w:rPr>
                <w:rFonts w:ascii="Times New Roman" w:hAnsi="Times New Roman" w:cs="Times New Roman"/>
                <w:sz w:val="24"/>
                <w:szCs w:val="24"/>
              </w:rPr>
              <w:t>МОРАЛЬНЫЕ ЦЕННОСТИ» (рисунки</w:t>
            </w:r>
            <w:r w:rsidR="00E661DC" w:rsidRPr="00FD06D9">
              <w:rPr>
                <w:rFonts w:ascii="Times New Roman" w:hAnsi="Times New Roman" w:cs="Times New Roman"/>
                <w:sz w:val="24"/>
                <w:szCs w:val="24"/>
              </w:rPr>
              <w:t>,</w:t>
            </w:r>
            <w:r w:rsidRPr="00FD06D9">
              <w:rPr>
                <w:rFonts w:ascii="Times New Roman" w:hAnsi="Times New Roman" w:cs="Times New Roman"/>
                <w:sz w:val="24"/>
                <w:szCs w:val="24"/>
              </w:rPr>
              <w:t xml:space="preserve"> </w:t>
            </w:r>
            <w:r w:rsidR="00E661DC" w:rsidRPr="00FD06D9">
              <w:rPr>
                <w:rFonts w:ascii="Times New Roman" w:hAnsi="Times New Roman" w:cs="Times New Roman"/>
                <w:sz w:val="24"/>
                <w:szCs w:val="24"/>
              </w:rPr>
              <w:t xml:space="preserve"> </w:t>
            </w:r>
            <w:r w:rsidRPr="00FD06D9">
              <w:rPr>
                <w:rFonts w:ascii="Times New Roman" w:hAnsi="Times New Roman" w:cs="Times New Roman"/>
                <w:sz w:val="24"/>
                <w:szCs w:val="24"/>
              </w:rPr>
              <w:t xml:space="preserve"> аппликация, </w:t>
            </w:r>
            <w:proofErr w:type="spellStart"/>
            <w:r w:rsidRPr="00FD06D9">
              <w:rPr>
                <w:rFonts w:ascii="Times New Roman" w:hAnsi="Times New Roman" w:cs="Times New Roman"/>
                <w:sz w:val="24"/>
                <w:szCs w:val="24"/>
              </w:rPr>
              <w:t>ит</w:t>
            </w:r>
            <w:proofErr w:type="gramStart"/>
            <w:r w:rsidR="001B6C3D" w:rsidRPr="00FD06D9">
              <w:rPr>
                <w:rFonts w:ascii="Times New Roman" w:hAnsi="Times New Roman" w:cs="Times New Roman"/>
                <w:sz w:val="24"/>
                <w:szCs w:val="24"/>
              </w:rPr>
              <w:t>.</w:t>
            </w:r>
            <w:r w:rsidRPr="00FD06D9">
              <w:rPr>
                <w:rFonts w:ascii="Times New Roman" w:hAnsi="Times New Roman" w:cs="Times New Roman"/>
                <w:sz w:val="24"/>
                <w:szCs w:val="24"/>
              </w:rPr>
              <w:t>д</w:t>
            </w:r>
            <w:proofErr w:type="spellEnd"/>
            <w:proofErr w:type="gramEnd"/>
            <w:r w:rsidRPr="00FD06D9">
              <w:rPr>
                <w:rFonts w:ascii="Times New Roman" w:hAnsi="Times New Roman" w:cs="Times New Roman"/>
                <w:sz w:val="24"/>
                <w:szCs w:val="24"/>
              </w:rPr>
              <w:t>)</w:t>
            </w:r>
          </w:p>
        </w:tc>
        <w:tc>
          <w:tcPr>
            <w:tcW w:w="4786" w:type="dxa"/>
          </w:tcPr>
          <w:p w:rsidR="00B15CCC" w:rsidRPr="00FD06D9" w:rsidRDefault="00B15CCC" w:rsidP="008504A0">
            <w:pPr>
              <w:rPr>
                <w:rFonts w:ascii="Times New Roman" w:hAnsi="Times New Roman" w:cs="Times New Roman"/>
                <w:sz w:val="24"/>
                <w:szCs w:val="24"/>
              </w:rPr>
            </w:pPr>
          </w:p>
        </w:tc>
      </w:tr>
      <w:tr w:rsidR="00B15CCC" w:rsidRPr="00FD06D9" w:rsidTr="001B2084">
        <w:tc>
          <w:tcPr>
            <w:tcW w:w="9571" w:type="dxa"/>
            <w:gridSpan w:val="2"/>
          </w:tcPr>
          <w:p w:rsidR="00EC44A1" w:rsidRPr="00FD06D9" w:rsidRDefault="00B15CCC" w:rsidP="008504A0">
            <w:pPr>
              <w:jc w:val="center"/>
              <w:rPr>
                <w:rFonts w:ascii="Times New Roman" w:eastAsia="Times New Roman" w:hAnsi="Times New Roman" w:cs="Times New Roman"/>
                <w:bCs/>
                <w:color w:val="000000"/>
                <w:sz w:val="24"/>
                <w:szCs w:val="24"/>
              </w:rPr>
            </w:pPr>
            <w:r w:rsidRPr="00FD06D9">
              <w:rPr>
                <w:rFonts w:ascii="Times New Roman" w:eastAsia="Times New Roman" w:hAnsi="Times New Roman" w:cs="Times New Roman"/>
                <w:bCs/>
                <w:color w:val="000000"/>
                <w:sz w:val="24"/>
                <w:szCs w:val="24"/>
              </w:rPr>
              <w:t xml:space="preserve">ПЯТНИЦА </w:t>
            </w:r>
            <w:r w:rsidR="00EC44A1" w:rsidRPr="00FD06D9">
              <w:rPr>
                <w:rFonts w:ascii="Times New Roman" w:hAnsi="Times New Roman" w:cs="Times New Roman"/>
                <w:sz w:val="24"/>
                <w:szCs w:val="24"/>
              </w:rPr>
              <w:t xml:space="preserve"> </w:t>
            </w:r>
          </w:p>
          <w:p w:rsidR="00B15CCC" w:rsidRPr="00FD06D9" w:rsidRDefault="00B15CCC" w:rsidP="008504A0">
            <w:pPr>
              <w:jc w:val="center"/>
              <w:rPr>
                <w:rFonts w:ascii="Times New Roman" w:eastAsia="Times New Roman" w:hAnsi="Times New Roman" w:cs="Times New Roman"/>
                <w:bCs/>
                <w:color w:val="000000"/>
                <w:sz w:val="24"/>
                <w:szCs w:val="24"/>
              </w:rPr>
            </w:pPr>
            <w:r w:rsidRPr="00FD06D9">
              <w:rPr>
                <w:rFonts w:ascii="Times New Roman" w:eastAsia="Times New Roman" w:hAnsi="Times New Roman" w:cs="Times New Roman"/>
                <w:bCs/>
                <w:color w:val="000000"/>
                <w:sz w:val="24"/>
                <w:szCs w:val="24"/>
              </w:rPr>
              <w:t xml:space="preserve">Игра-викторина по финансовой грамотности </w:t>
            </w:r>
          </w:p>
          <w:p w:rsidR="00B15CCC" w:rsidRPr="00FD06D9" w:rsidRDefault="00B15CCC" w:rsidP="008504A0">
            <w:pPr>
              <w:jc w:val="center"/>
              <w:rPr>
                <w:rFonts w:ascii="Times New Roman" w:eastAsia="Times New Roman" w:hAnsi="Times New Roman" w:cs="Times New Roman"/>
                <w:bCs/>
                <w:sz w:val="24"/>
                <w:szCs w:val="24"/>
              </w:rPr>
            </w:pPr>
            <w:r w:rsidRPr="00FD06D9">
              <w:rPr>
                <w:rFonts w:ascii="Times New Roman" w:eastAsia="Times New Roman" w:hAnsi="Times New Roman" w:cs="Times New Roman"/>
                <w:bCs/>
                <w:sz w:val="24"/>
                <w:szCs w:val="24"/>
              </w:rPr>
              <w:t>тема «Деньги любят счёт»</w:t>
            </w:r>
          </w:p>
          <w:p w:rsidR="00EC44A1" w:rsidRPr="00FD06D9" w:rsidRDefault="00B15CCC" w:rsidP="008504A0">
            <w:pPr>
              <w:jc w:val="center"/>
              <w:rPr>
                <w:rFonts w:ascii="Times New Roman" w:eastAsia="Times New Roman" w:hAnsi="Times New Roman" w:cs="Times New Roman"/>
                <w:bCs/>
                <w:sz w:val="24"/>
                <w:szCs w:val="24"/>
              </w:rPr>
            </w:pPr>
            <w:r w:rsidRPr="00FD06D9">
              <w:rPr>
                <w:rFonts w:ascii="Times New Roman" w:eastAsia="Times New Roman" w:hAnsi="Times New Roman" w:cs="Times New Roman"/>
                <w:bCs/>
                <w:sz w:val="24"/>
                <w:szCs w:val="24"/>
              </w:rPr>
              <w:t>(В РАМКАХ СЕМЕЙНОГО КЛУБА…)</w:t>
            </w:r>
            <w:r w:rsidR="00EC44A1" w:rsidRPr="00FD06D9">
              <w:rPr>
                <w:rFonts w:ascii="Times New Roman" w:hAnsi="Times New Roman" w:cs="Times New Roman"/>
                <w:sz w:val="24"/>
                <w:szCs w:val="24"/>
              </w:rPr>
              <w:t xml:space="preserve"> </w:t>
            </w:r>
          </w:p>
          <w:p w:rsidR="00EC44A1" w:rsidRPr="00FD06D9" w:rsidRDefault="00EC44A1" w:rsidP="008504A0">
            <w:pPr>
              <w:jc w:val="center"/>
              <w:rPr>
                <w:rFonts w:ascii="Times New Roman" w:eastAsia="Times New Roman" w:hAnsi="Times New Roman" w:cs="Times New Roman"/>
                <w:bCs/>
                <w:color w:val="000000"/>
                <w:sz w:val="24"/>
                <w:szCs w:val="24"/>
              </w:rPr>
            </w:pPr>
            <w:r w:rsidRPr="00FD06D9">
              <w:rPr>
                <w:rFonts w:ascii="Times New Roman" w:hAnsi="Times New Roman" w:cs="Times New Roman"/>
                <w:sz w:val="24"/>
                <w:szCs w:val="24"/>
              </w:rPr>
              <w:t>Выставка в фойе детского сада  «Ребенок в мире экономики»</w:t>
            </w:r>
          </w:p>
        </w:tc>
      </w:tr>
    </w:tbl>
    <w:p w:rsidR="00DD7C70" w:rsidRPr="00FD06D9" w:rsidRDefault="00DD7C70" w:rsidP="008504A0">
      <w:pPr>
        <w:shd w:val="clear" w:color="auto" w:fill="FFFFFF"/>
        <w:spacing w:after="0" w:line="240" w:lineRule="auto"/>
        <w:rPr>
          <w:rFonts w:ascii="Times New Roman" w:eastAsia="Times New Roman" w:hAnsi="Times New Roman" w:cs="Times New Roman"/>
          <w:b/>
          <w:color w:val="000000"/>
          <w:sz w:val="24"/>
          <w:szCs w:val="24"/>
        </w:rPr>
      </w:pPr>
      <w:r w:rsidRPr="00FD06D9">
        <w:rPr>
          <w:rFonts w:ascii="Times New Roman" w:eastAsia="Times New Roman" w:hAnsi="Times New Roman" w:cs="Times New Roman"/>
          <w:b/>
          <w:color w:val="000000"/>
          <w:sz w:val="24"/>
          <w:szCs w:val="24"/>
        </w:rPr>
        <w:t>Ожидаемый результат</w:t>
      </w:r>
    </w:p>
    <w:p w:rsidR="00DD7C70" w:rsidRPr="00FD06D9" w:rsidRDefault="00DD7C70"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По завершению проектных мероприятий дети могут:</w:t>
      </w:r>
    </w:p>
    <w:p w:rsidR="00DD7C70" w:rsidRPr="00FD06D9" w:rsidRDefault="00DD7C70"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1. Активно использовать</w:t>
      </w:r>
      <w:r w:rsidR="00E94236" w:rsidRPr="00FD06D9">
        <w:rPr>
          <w:rFonts w:ascii="Times New Roman" w:eastAsia="Times New Roman" w:hAnsi="Times New Roman" w:cs="Times New Roman"/>
          <w:color w:val="000000"/>
          <w:sz w:val="24"/>
          <w:szCs w:val="24"/>
        </w:rPr>
        <w:t xml:space="preserve"> в игровой деятельности основные</w:t>
      </w:r>
      <w:r w:rsidRPr="00FD06D9">
        <w:rPr>
          <w:rFonts w:ascii="Times New Roman" w:eastAsia="Times New Roman" w:hAnsi="Times New Roman" w:cs="Times New Roman"/>
          <w:color w:val="000000"/>
          <w:sz w:val="24"/>
          <w:szCs w:val="24"/>
        </w:rPr>
        <w:t xml:space="preserve"> э</w:t>
      </w:r>
      <w:r w:rsidR="00E94236" w:rsidRPr="00FD06D9">
        <w:rPr>
          <w:rFonts w:ascii="Times New Roman" w:eastAsia="Times New Roman" w:hAnsi="Times New Roman" w:cs="Times New Roman"/>
          <w:color w:val="000000"/>
          <w:sz w:val="24"/>
          <w:szCs w:val="24"/>
        </w:rPr>
        <w:t>кономические понятия,</w:t>
      </w:r>
      <w:r w:rsidRPr="00FD06D9">
        <w:rPr>
          <w:rFonts w:ascii="Times New Roman" w:eastAsia="Times New Roman" w:hAnsi="Times New Roman" w:cs="Times New Roman"/>
          <w:color w:val="000000"/>
          <w:sz w:val="24"/>
          <w:szCs w:val="24"/>
        </w:rPr>
        <w:t xml:space="preserve"> которым было уделено внимание в ходе реализации проекта</w:t>
      </w:r>
    </w:p>
    <w:p w:rsidR="00DD7C70" w:rsidRPr="00FD06D9" w:rsidRDefault="00E94236"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lastRenderedPageBreak/>
        <w:t>2. Осознавать и соизмерять</w:t>
      </w:r>
      <w:r w:rsidR="00DD7C70" w:rsidRPr="00FD06D9">
        <w:rPr>
          <w:rFonts w:ascii="Times New Roman" w:eastAsia="Times New Roman" w:hAnsi="Times New Roman" w:cs="Times New Roman"/>
          <w:color w:val="000000"/>
          <w:sz w:val="24"/>
          <w:szCs w:val="24"/>
        </w:rPr>
        <w:t xml:space="preserve"> потребности и возможности.</w:t>
      </w:r>
    </w:p>
    <w:p w:rsidR="0042275C" w:rsidRPr="00FD06D9" w:rsidRDefault="00E94236"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3</w:t>
      </w:r>
      <w:r w:rsidR="00DD7C70" w:rsidRPr="00FD06D9">
        <w:rPr>
          <w:rFonts w:ascii="Times New Roman" w:eastAsia="Times New Roman" w:hAnsi="Times New Roman" w:cs="Times New Roman"/>
          <w:color w:val="000000"/>
          <w:sz w:val="24"/>
          <w:szCs w:val="24"/>
        </w:rPr>
        <w:t>. Понимать, что реклама может помочь, если она правдива, и напротив, навредить, бюджету семьи и здоровью человека.</w:t>
      </w:r>
    </w:p>
    <w:p w:rsidR="00743BB9" w:rsidRPr="00FD06D9" w:rsidRDefault="00743BB9" w:rsidP="008504A0">
      <w:pPr>
        <w:shd w:val="clear" w:color="auto" w:fill="FFFFFF"/>
        <w:spacing w:after="0" w:line="240" w:lineRule="auto"/>
        <w:rPr>
          <w:rFonts w:ascii="Times New Roman" w:eastAsia="Times New Roman" w:hAnsi="Times New Roman" w:cs="Times New Roman"/>
          <w:color w:val="000000"/>
          <w:sz w:val="24"/>
          <w:szCs w:val="24"/>
        </w:rPr>
      </w:pPr>
    </w:p>
    <w:p w:rsidR="00743BB9" w:rsidRPr="00FD06D9" w:rsidRDefault="00743BB9" w:rsidP="008504A0">
      <w:pPr>
        <w:shd w:val="clear" w:color="auto" w:fill="FFFFFF"/>
        <w:spacing w:after="0" w:line="240" w:lineRule="auto"/>
        <w:jc w:val="center"/>
        <w:rPr>
          <w:rFonts w:ascii="Times New Roman" w:eastAsia="Times New Roman" w:hAnsi="Times New Roman" w:cs="Times New Roman"/>
          <w:b/>
          <w:color w:val="000000"/>
          <w:sz w:val="24"/>
          <w:szCs w:val="24"/>
        </w:rPr>
      </w:pPr>
      <w:r w:rsidRPr="00FD06D9">
        <w:rPr>
          <w:rFonts w:ascii="Times New Roman" w:eastAsia="Times New Roman" w:hAnsi="Times New Roman" w:cs="Times New Roman"/>
          <w:b/>
          <w:color w:val="000000"/>
          <w:sz w:val="24"/>
          <w:szCs w:val="24"/>
        </w:rPr>
        <w:t>Список литературы</w:t>
      </w:r>
    </w:p>
    <w:p w:rsidR="00743BB9" w:rsidRPr="00FD06D9" w:rsidRDefault="00743BB9" w:rsidP="008504A0">
      <w:pPr>
        <w:pStyle w:val="a4"/>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Аношина Л.М.Экономическое воспитание старших дошкольников в процессе ознакомления с новыми профессиями //Детский сад от А до Я. 2003 .№4. с.103</w:t>
      </w:r>
    </w:p>
    <w:p w:rsidR="00743BB9" w:rsidRPr="00FD06D9" w:rsidRDefault="00743BB9" w:rsidP="008504A0">
      <w:pPr>
        <w:pStyle w:val="a4"/>
        <w:numPr>
          <w:ilvl w:val="0"/>
          <w:numId w:val="7"/>
        </w:numPr>
        <w:shd w:val="clear" w:color="auto" w:fill="FFFFFF"/>
        <w:spacing w:after="0" w:line="240" w:lineRule="auto"/>
        <w:ind w:left="0"/>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Д. Шатова Тропинка в экономику: для занятий с детьми 5-7 лет / Издательство ВЕНТАНА-ГРАФ, 2015.</w:t>
      </w:r>
    </w:p>
    <w:p w:rsidR="00743BB9" w:rsidRPr="00FD06D9" w:rsidRDefault="00743BB9" w:rsidP="008504A0">
      <w:pPr>
        <w:pStyle w:val="a4"/>
        <w:numPr>
          <w:ilvl w:val="0"/>
          <w:numId w:val="7"/>
        </w:numPr>
        <w:shd w:val="clear" w:color="auto" w:fill="FFFFFF"/>
        <w:spacing w:after="0" w:line="240" w:lineRule="auto"/>
        <w:ind w:left="0"/>
        <w:rPr>
          <w:rFonts w:ascii="Times New Roman" w:eastAsia="Times New Roman" w:hAnsi="Times New Roman" w:cs="Times New Roman"/>
          <w:sz w:val="24"/>
          <w:szCs w:val="24"/>
        </w:rPr>
      </w:pPr>
      <w:r w:rsidRPr="00FD06D9">
        <w:rPr>
          <w:rFonts w:ascii="Times New Roman" w:hAnsi="Times New Roman" w:cs="Times New Roman"/>
          <w:sz w:val="24"/>
          <w:szCs w:val="24"/>
          <w:shd w:val="clear" w:color="auto" w:fill="FFFFFF"/>
        </w:rPr>
        <w:t xml:space="preserve">Художественная литература для организации занятий по финансовой грамотности в дошкольных учреждениях «Читаем, обсуждаем» /Л. В. Стахович, Е. В. </w:t>
      </w:r>
      <w:proofErr w:type="spellStart"/>
      <w:r w:rsidRPr="00FD06D9">
        <w:rPr>
          <w:rFonts w:ascii="Times New Roman" w:hAnsi="Times New Roman" w:cs="Times New Roman"/>
          <w:sz w:val="24"/>
          <w:szCs w:val="24"/>
          <w:shd w:val="clear" w:color="auto" w:fill="FFFFFF"/>
        </w:rPr>
        <w:t>Семенкова</w:t>
      </w:r>
      <w:proofErr w:type="spellEnd"/>
      <w:r w:rsidRPr="00FD06D9">
        <w:rPr>
          <w:rFonts w:ascii="Times New Roman" w:hAnsi="Times New Roman" w:cs="Times New Roman"/>
          <w:sz w:val="24"/>
          <w:szCs w:val="24"/>
          <w:shd w:val="clear" w:color="auto" w:fill="FFFFFF"/>
        </w:rPr>
        <w:t xml:space="preserve">, Л. Ю. </w:t>
      </w:r>
      <w:proofErr w:type="spellStart"/>
      <w:r w:rsidRPr="00FD06D9">
        <w:rPr>
          <w:rFonts w:ascii="Times New Roman" w:hAnsi="Times New Roman" w:cs="Times New Roman"/>
          <w:sz w:val="24"/>
          <w:szCs w:val="24"/>
          <w:shd w:val="clear" w:color="auto" w:fill="FFFFFF"/>
        </w:rPr>
        <w:t>Рыжановская</w:t>
      </w:r>
      <w:proofErr w:type="gramStart"/>
      <w:r w:rsidRPr="00FD06D9">
        <w:rPr>
          <w:rFonts w:ascii="Times New Roman" w:hAnsi="Times New Roman" w:cs="Times New Roman"/>
          <w:sz w:val="24"/>
          <w:szCs w:val="24"/>
          <w:shd w:val="clear" w:color="auto" w:fill="FFFFFF"/>
        </w:rPr>
        <w:t>.И</w:t>
      </w:r>
      <w:proofErr w:type="gramEnd"/>
      <w:r w:rsidRPr="00FD06D9">
        <w:rPr>
          <w:rFonts w:ascii="Times New Roman" w:hAnsi="Times New Roman" w:cs="Times New Roman"/>
          <w:sz w:val="24"/>
          <w:szCs w:val="24"/>
          <w:shd w:val="clear" w:color="auto" w:fill="FFFFFF"/>
        </w:rPr>
        <w:t>здательство</w:t>
      </w:r>
      <w:proofErr w:type="spellEnd"/>
      <w:r w:rsidRPr="00FD06D9">
        <w:rPr>
          <w:rFonts w:ascii="Times New Roman" w:hAnsi="Times New Roman" w:cs="Times New Roman"/>
          <w:sz w:val="24"/>
          <w:szCs w:val="24"/>
          <w:shd w:val="clear" w:color="auto" w:fill="FFFFFF"/>
        </w:rPr>
        <w:t>: Вита-Пресс, 2019 г</w:t>
      </w:r>
      <w:proofErr w:type="gramStart"/>
      <w:r w:rsidRPr="00FD06D9">
        <w:rPr>
          <w:rFonts w:ascii="Times New Roman" w:hAnsi="Times New Roman" w:cs="Times New Roman"/>
          <w:sz w:val="24"/>
          <w:szCs w:val="24"/>
          <w:shd w:val="clear" w:color="auto" w:fill="FFFFFF"/>
        </w:rPr>
        <w:t>.С</w:t>
      </w:r>
      <w:proofErr w:type="gramEnd"/>
      <w:r w:rsidRPr="00FD06D9">
        <w:rPr>
          <w:rFonts w:ascii="Times New Roman" w:hAnsi="Times New Roman" w:cs="Times New Roman"/>
          <w:sz w:val="24"/>
          <w:szCs w:val="24"/>
          <w:shd w:val="clear" w:color="auto" w:fill="FFFFFF"/>
        </w:rPr>
        <w:t>ерия: Занимательные финансы. Азы для дошкольников»</w:t>
      </w:r>
    </w:p>
    <w:p w:rsidR="00743BB9" w:rsidRPr="00FD06D9" w:rsidRDefault="00743BB9" w:rsidP="008504A0">
      <w:pPr>
        <w:pStyle w:val="a4"/>
        <w:numPr>
          <w:ilvl w:val="0"/>
          <w:numId w:val="7"/>
        </w:numPr>
        <w:shd w:val="clear" w:color="auto" w:fill="FFFFFF"/>
        <w:spacing w:after="0" w:line="240" w:lineRule="auto"/>
        <w:ind w:left="0"/>
        <w:rPr>
          <w:rFonts w:ascii="Times New Roman" w:eastAsia="Times New Roman" w:hAnsi="Times New Roman" w:cs="Times New Roman"/>
          <w:sz w:val="24"/>
          <w:szCs w:val="24"/>
        </w:rPr>
      </w:pPr>
      <w:r w:rsidRPr="00FD06D9">
        <w:rPr>
          <w:rFonts w:ascii="Times New Roman" w:hAnsi="Times New Roman" w:cs="Times New Roman"/>
          <w:sz w:val="24"/>
          <w:szCs w:val="24"/>
          <w:shd w:val="clear" w:color="auto" w:fill="FFFFFF"/>
        </w:rPr>
        <w:t xml:space="preserve">Сборник игр для организации занятий по финансовой грамотности в дошкольных учреждениях «Играем вместе» /Л. В. Стахович, Е. В. </w:t>
      </w:r>
      <w:proofErr w:type="spellStart"/>
      <w:r w:rsidRPr="00FD06D9">
        <w:rPr>
          <w:rFonts w:ascii="Times New Roman" w:hAnsi="Times New Roman" w:cs="Times New Roman"/>
          <w:sz w:val="24"/>
          <w:szCs w:val="24"/>
          <w:shd w:val="clear" w:color="auto" w:fill="FFFFFF"/>
        </w:rPr>
        <w:t>Семенкова</w:t>
      </w:r>
      <w:proofErr w:type="spellEnd"/>
      <w:r w:rsidRPr="00FD06D9">
        <w:rPr>
          <w:rFonts w:ascii="Times New Roman" w:hAnsi="Times New Roman" w:cs="Times New Roman"/>
          <w:sz w:val="24"/>
          <w:szCs w:val="24"/>
          <w:shd w:val="clear" w:color="auto" w:fill="FFFFFF"/>
        </w:rPr>
        <w:t xml:space="preserve">, Л. Ю. </w:t>
      </w:r>
      <w:proofErr w:type="spellStart"/>
      <w:r w:rsidRPr="00FD06D9">
        <w:rPr>
          <w:rFonts w:ascii="Times New Roman" w:hAnsi="Times New Roman" w:cs="Times New Roman"/>
          <w:sz w:val="24"/>
          <w:szCs w:val="24"/>
          <w:shd w:val="clear" w:color="auto" w:fill="FFFFFF"/>
        </w:rPr>
        <w:t>Рыжановская</w:t>
      </w:r>
      <w:proofErr w:type="gramStart"/>
      <w:r w:rsidRPr="00FD06D9">
        <w:rPr>
          <w:rFonts w:ascii="Times New Roman" w:hAnsi="Times New Roman" w:cs="Times New Roman"/>
          <w:sz w:val="24"/>
          <w:szCs w:val="24"/>
          <w:shd w:val="clear" w:color="auto" w:fill="FFFFFF"/>
        </w:rPr>
        <w:t>.И</w:t>
      </w:r>
      <w:proofErr w:type="gramEnd"/>
      <w:r w:rsidRPr="00FD06D9">
        <w:rPr>
          <w:rFonts w:ascii="Times New Roman" w:hAnsi="Times New Roman" w:cs="Times New Roman"/>
          <w:sz w:val="24"/>
          <w:szCs w:val="24"/>
          <w:shd w:val="clear" w:color="auto" w:fill="FFFFFF"/>
        </w:rPr>
        <w:t>здательство</w:t>
      </w:r>
      <w:proofErr w:type="spellEnd"/>
      <w:r w:rsidRPr="00FD06D9">
        <w:rPr>
          <w:rFonts w:ascii="Times New Roman" w:hAnsi="Times New Roman" w:cs="Times New Roman"/>
          <w:sz w:val="24"/>
          <w:szCs w:val="24"/>
          <w:shd w:val="clear" w:color="auto" w:fill="FFFFFF"/>
        </w:rPr>
        <w:t>: Вита-Пресс, 2019 г</w:t>
      </w:r>
      <w:proofErr w:type="gramStart"/>
      <w:r w:rsidRPr="00FD06D9">
        <w:rPr>
          <w:rFonts w:ascii="Times New Roman" w:hAnsi="Times New Roman" w:cs="Times New Roman"/>
          <w:sz w:val="24"/>
          <w:szCs w:val="24"/>
          <w:shd w:val="clear" w:color="auto" w:fill="FFFFFF"/>
        </w:rPr>
        <w:t>.С</w:t>
      </w:r>
      <w:proofErr w:type="gramEnd"/>
      <w:r w:rsidRPr="00FD06D9">
        <w:rPr>
          <w:rFonts w:ascii="Times New Roman" w:hAnsi="Times New Roman" w:cs="Times New Roman"/>
          <w:sz w:val="24"/>
          <w:szCs w:val="24"/>
          <w:shd w:val="clear" w:color="auto" w:fill="FFFFFF"/>
        </w:rPr>
        <w:t>ерия: Занимательные финансы. Азы для дошкольников»</w:t>
      </w:r>
    </w:p>
    <w:p w:rsidR="00743BB9" w:rsidRPr="00FD06D9" w:rsidRDefault="00743BB9" w:rsidP="008504A0">
      <w:pPr>
        <w:shd w:val="clear" w:color="auto" w:fill="FFFFFF"/>
        <w:spacing w:after="0" w:line="240" w:lineRule="auto"/>
        <w:rPr>
          <w:rFonts w:ascii="Times New Roman" w:eastAsia="Times New Roman" w:hAnsi="Times New Roman" w:cs="Times New Roman"/>
          <w:sz w:val="24"/>
          <w:szCs w:val="24"/>
        </w:rPr>
      </w:pPr>
    </w:p>
    <w:p w:rsidR="00081EF6" w:rsidRPr="00FD06D9" w:rsidRDefault="00081EF6" w:rsidP="008504A0">
      <w:pPr>
        <w:pStyle w:val="c11"/>
        <w:shd w:val="clear" w:color="auto" w:fill="FFFFFF"/>
        <w:spacing w:before="0" w:beforeAutospacing="0" w:after="0" w:afterAutospacing="0"/>
        <w:jc w:val="center"/>
        <w:rPr>
          <w:b/>
          <w:bCs/>
        </w:rPr>
      </w:pPr>
      <w:r w:rsidRPr="00FD06D9">
        <w:rPr>
          <w:rStyle w:val="c30"/>
          <w:b/>
          <w:bCs/>
        </w:rPr>
        <w:t>ПРИЛОЖЕНИЕ</w:t>
      </w:r>
    </w:p>
    <w:p w:rsidR="00081EF6" w:rsidRPr="00FD06D9" w:rsidRDefault="00081EF6" w:rsidP="008504A0">
      <w:pPr>
        <w:pStyle w:val="c39"/>
        <w:shd w:val="clear" w:color="auto" w:fill="FFFFFF"/>
        <w:spacing w:before="0" w:beforeAutospacing="0" w:after="0" w:afterAutospacing="0"/>
        <w:jc w:val="center"/>
      </w:pPr>
      <w:r w:rsidRPr="00FD06D9">
        <w:rPr>
          <w:rStyle w:val="c23"/>
          <w:b/>
          <w:bCs/>
        </w:rPr>
        <w:t>ИГРЫ  НА РАЗВИТИЕ ЭКОНОМИЧЕСКОГО  ОБРАЗОВАНИЯ</w:t>
      </w:r>
    </w:p>
    <w:p w:rsidR="00081EF6" w:rsidRPr="00FD06D9" w:rsidRDefault="00081EF6" w:rsidP="008504A0">
      <w:pPr>
        <w:pStyle w:val="c11"/>
        <w:shd w:val="clear" w:color="auto" w:fill="FFFFFF"/>
        <w:spacing w:before="0" w:beforeAutospacing="0" w:after="0" w:afterAutospacing="0"/>
        <w:jc w:val="center"/>
        <w:rPr>
          <w:color w:val="000000"/>
        </w:rPr>
      </w:pPr>
      <w:r w:rsidRPr="00FD06D9">
        <w:rPr>
          <w:rStyle w:val="c23"/>
          <w:b/>
          <w:bCs/>
          <w:color w:val="000000"/>
          <w:u w:val="single"/>
          <w:shd w:val="clear" w:color="auto" w:fill="FFFFFF"/>
        </w:rPr>
        <w:t>Игра «ХОЧУ И НАДО»</w:t>
      </w:r>
    </w:p>
    <w:p w:rsidR="00081EF6" w:rsidRPr="00FD06D9" w:rsidRDefault="00081EF6" w:rsidP="008504A0">
      <w:pPr>
        <w:pStyle w:val="c1"/>
        <w:shd w:val="clear" w:color="auto" w:fill="FFFFFF"/>
        <w:spacing w:before="0" w:beforeAutospacing="0" w:after="0" w:afterAutospacing="0"/>
        <w:jc w:val="both"/>
        <w:rPr>
          <w:color w:val="000000"/>
        </w:rPr>
      </w:pPr>
      <w:r w:rsidRPr="00FD06D9">
        <w:rPr>
          <w:color w:val="000000"/>
        </w:rPr>
        <w:br/>
      </w:r>
      <w:r w:rsidRPr="00FD06D9">
        <w:rPr>
          <w:rStyle w:val="c0"/>
          <w:color w:val="000000"/>
          <w:shd w:val="clear" w:color="auto" w:fill="FFFFFF"/>
        </w:rPr>
        <w:t>Цель: познакомить детей с многообразием потребностей и ограниченными возможностями. Научить определять разницу между «хочу» и «надо». </w:t>
      </w:r>
      <w:r w:rsidRPr="00FD06D9">
        <w:rPr>
          <w:color w:val="000000"/>
        </w:rPr>
        <w:br/>
      </w:r>
      <w:r w:rsidRPr="00FD06D9">
        <w:rPr>
          <w:rStyle w:val="c0"/>
          <w:color w:val="000000"/>
          <w:shd w:val="clear" w:color="auto" w:fill="FFFFFF"/>
        </w:rPr>
        <w:t>Правила: определить, к какому понятию — «хочу» или «надо», — относится изображенный на карточке предмет, и приклеить картинку на соответствующее панно. </w:t>
      </w:r>
      <w:r w:rsidRPr="00FD06D9">
        <w:rPr>
          <w:color w:val="000000"/>
        </w:rPr>
        <w:br/>
      </w:r>
      <w:r w:rsidRPr="00FD06D9">
        <w:rPr>
          <w:rStyle w:val="c0"/>
          <w:color w:val="000000"/>
          <w:shd w:val="clear" w:color="auto" w:fill="FFFFFF"/>
        </w:rPr>
        <w:t>Материал:</w:t>
      </w:r>
    </w:p>
    <w:p w:rsidR="00081EF6" w:rsidRPr="00FD06D9" w:rsidRDefault="00081EF6" w:rsidP="008504A0">
      <w:pPr>
        <w:pStyle w:val="c1"/>
        <w:shd w:val="clear" w:color="auto" w:fill="FFFFFF"/>
        <w:spacing w:before="0" w:beforeAutospacing="0" w:after="0" w:afterAutospacing="0"/>
        <w:jc w:val="both"/>
        <w:rPr>
          <w:color w:val="000000"/>
        </w:rPr>
      </w:pPr>
      <w:proofErr w:type="gramStart"/>
      <w:r w:rsidRPr="00FD06D9">
        <w:rPr>
          <w:rStyle w:val="c0"/>
          <w:color w:val="000000"/>
          <w:shd w:val="clear" w:color="auto" w:fill="FFFFFF"/>
        </w:rPr>
        <w:t>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w:t>
      </w:r>
      <w:proofErr w:type="gramEnd"/>
    </w:p>
    <w:p w:rsidR="00081EF6" w:rsidRPr="00FD06D9" w:rsidRDefault="00081EF6" w:rsidP="008504A0">
      <w:pPr>
        <w:pStyle w:val="c1"/>
        <w:shd w:val="clear" w:color="auto" w:fill="FFFFFF"/>
        <w:spacing w:before="0" w:beforeAutospacing="0" w:after="0" w:afterAutospacing="0"/>
        <w:jc w:val="both"/>
        <w:rPr>
          <w:color w:val="000000"/>
        </w:rPr>
      </w:pPr>
      <w:r w:rsidRPr="00FD06D9">
        <w:rPr>
          <w:rStyle w:val="c0"/>
          <w:color w:val="000000"/>
          <w:shd w:val="clear" w:color="auto" w:fill="FFFFFF"/>
        </w:rPr>
        <w:t>игровое поле. </w:t>
      </w:r>
    </w:p>
    <w:p w:rsidR="00081EF6" w:rsidRPr="00FD06D9" w:rsidRDefault="00081EF6" w:rsidP="008504A0">
      <w:pPr>
        <w:pStyle w:val="c11"/>
        <w:shd w:val="clear" w:color="auto" w:fill="FFFFFF"/>
        <w:spacing w:before="0" w:beforeAutospacing="0" w:after="0" w:afterAutospacing="0"/>
        <w:jc w:val="center"/>
        <w:rPr>
          <w:color w:val="000000"/>
        </w:rPr>
      </w:pPr>
      <w:r w:rsidRPr="00FD06D9">
        <w:rPr>
          <w:color w:val="000000"/>
        </w:rPr>
        <w:br/>
      </w:r>
      <w:r w:rsidRPr="00FD06D9">
        <w:rPr>
          <w:rStyle w:val="c9"/>
          <w:b/>
          <w:bCs/>
          <w:color w:val="000000"/>
          <w:u w:val="single"/>
          <w:shd w:val="clear" w:color="auto" w:fill="FFFFFF"/>
        </w:rPr>
        <w:t>Игра «КУПИ БАБУШКЕ ПОДАРОК»</w:t>
      </w:r>
      <w:r w:rsidRPr="00FD06D9">
        <w:rPr>
          <w:color w:val="000000"/>
        </w:rPr>
        <w:br/>
      </w:r>
      <w:r w:rsidRPr="00FD06D9">
        <w:rPr>
          <w:rStyle w:val="c0"/>
          <w:color w:val="000000"/>
          <w:shd w:val="clear" w:color="auto" w:fill="FFFFFF"/>
        </w:rPr>
        <w:t>Цель: научить подбирать монеты разного достоинства, в сумме составляющих цену подарка. </w:t>
      </w:r>
      <w:r w:rsidRPr="00FD06D9">
        <w:rPr>
          <w:color w:val="000000"/>
        </w:rPr>
        <w:br/>
      </w:r>
      <w:r w:rsidRPr="00FD06D9">
        <w:rPr>
          <w:rStyle w:val="c0"/>
          <w:color w:val="000000"/>
          <w:shd w:val="clear" w:color="auto" w:fill="FFFFFF"/>
        </w:rPr>
        <w:t>Правила: выбрать подарок, определить стоимость и выбрать соответствующие монеты. Покупает тот, кто заплатит за товар соответствующую цену. </w:t>
      </w:r>
      <w:r w:rsidRPr="00FD06D9">
        <w:rPr>
          <w:color w:val="000000"/>
        </w:rPr>
        <w:br/>
      </w:r>
      <w:r w:rsidRPr="00FD06D9">
        <w:rPr>
          <w:rStyle w:val="c0"/>
          <w:color w:val="000000"/>
          <w:shd w:val="clear" w:color="auto" w:fill="FFFFFF"/>
        </w:rPr>
        <w:t>Материал: карточка с «подарками» и ценниками, монеты разного достоинства, карандаши разного цвета.</w:t>
      </w:r>
    </w:p>
    <w:p w:rsidR="00DD7C70" w:rsidRPr="00FD06D9" w:rsidRDefault="00DD7C70" w:rsidP="008504A0">
      <w:pPr>
        <w:shd w:val="clear" w:color="auto" w:fill="FFFFFF"/>
        <w:spacing w:after="0" w:line="240" w:lineRule="auto"/>
        <w:rPr>
          <w:rFonts w:ascii="Times New Roman" w:eastAsia="Times New Roman" w:hAnsi="Times New Roman" w:cs="Times New Roman"/>
          <w:b/>
          <w:color w:val="000000"/>
          <w:sz w:val="24"/>
          <w:szCs w:val="24"/>
        </w:rPr>
      </w:pPr>
    </w:p>
    <w:p w:rsidR="00081EF6" w:rsidRPr="00FD06D9" w:rsidRDefault="00081EF6"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b/>
          <w:sz w:val="24"/>
          <w:szCs w:val="24"/>
        </w:rPr>
        <w:t>ПАЛЬЧИКОВАЯ ИГРА «Будем денежки считать»</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Один, два, три, четыре, пять</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Будем денежки считать.</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Один и два оплатим дом,</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Дом, в котором мы живем.</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Третья монетка – одежду купить</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 xml:space="preserve">На четвертую монетку, </w:t>
      </w:r>
      <w:proofErr w:type="gramStart"/>
      <w:r w:rsidRPr="00FD06D9">
        <w:rPr>
          <w:rFonts w:ascii="Times New Roman" w:hAnsi="Times New Roman" w:cs="Times New Roman"/>
          <w:i/>
          <w:sz w:val="24"/>
          <w:szCs w:val="24"/>
        </w:rPr>
        <w:t>купим</w:t>
      </w:r>
      <w:proofErr w:type="gramEnd"/>
      <w:r w:rsidRPr="00FD06D9">
        <w:rPr>
          <w:rFonts w:ascii="Times New Roman" w:hAnsi="Times New Roman" w:cs="Times New Roman"/>
          <w:i/>
          <w:sz w:val="24"/>
          <w:szCs w:val="24"/>
        </w:rPr>
        <w:t xml:space="preserve"> есть и пить</w:t>
      </w:r>
    </w:p>
    <w:p w:rsidR="00081EF6"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Ну а пятую пока</w:t>
      </w:r>
    </w:p>
    <w:p w:rsidR="00325242" w:rsidRPr="00FD06D9" w:rsidRDefault="00081EF6" w:rsidP="008504A0">
      <w:pPr>
        <w:spacing w:after="0" w:line="240" w:lineRule="auto"/>
        <w:jc w:val="both"/>
        <w:rPr>
          <w:rFonts w:ascii="Times New Roman" w:hAnsi="Times New Roman" w:cs="Times New Roman"/>
          <w:i/>
          <w:sz w:val="24"/>
          <w:szCs w:val="24"/>
        </w:rPr>
      </w:pPr>
      <w:r w:rsidRPr="00FD06D9">
        <w:rPr>
          <w:rFonts w:ascii="Times New Roman" w:hAnsi="Times New Roman" w:cs="Times New Roman"/>
          <w:i/>
          <w:sz w:val="24"/>
          <w:szCs w:val="24"/>
        </w:rPr>
        <w:t>Спрячем на донышке кошелька!</w:t>
      </w:r>
    </w:p>
    <w:p w:rsidR="009C1CE4" w:rsidRPr="00FD06D9" w:rsidRDefault="009C1CE4" w:rsidP="008504A0">
      <w:pPr>
        <w:spacing w:after="0" w:line="240" w:lineRule="auto"/>
        <w:jc w:val="center"/>
        <w:rPr>
          <w:rFonts w:ascii="Times New Roman" w:eastAsia="Times New Roman" w:hAnsi="Times New Roman" w:cs="Times New Roman"/>
          <w:b/>
          <w:iCs/>
          <w:sz w:val="24"/>
          <w:szCs w:val="24"/>
        </w:rPr>
      </w:pPr>
      <w:r w:rsidRPr="00FD06D9">
        <w:rPr>
          <w:rFonts w:ascii="Times New Roman" w:eastAsia="Times New Roman" w:hAnsi="Times New Roman" w:cs="Times New Roman"/>
          <w:b/>
          <w:iCs/>
          <w:sz w:val="24"/>
          <w:szCs w:val="24"/>
        </w:rPr>
        <w:t xml:space="preserve">Ток-шоу </w:t>
      </w:r>
    </w:p>
    <w:p w:rsidR="009C1CE4" w:rsidRPr="00FD06D9" w:rsidRDefault="009C1CE4" w:rsidP="008504A0">
      <w:pPr>
        <w:spacing w:after="0" w:line="240" w:lineRule="auto"/>
        <w:jc w:val="center"/>
        <w:rPr>
          <w:rFonts w:ascii="Times New Roman" w:hAnsi="Times New Roman" w:cs="Times New Roman"/>
          <w:b/>
          <w:sz w:val="24"/>
          <w:szCs w:val="24"/>
        </w:rPr>
      </w:pPr>
      <w:r w:rsidRPr="00FD06D9">
        <w:rPr>
          <w:rFonts w:ascii="Times New Roman" w:eastAsia="Times New Roman" w:hAnsi="Times New Roman" w:cs="Times New Roman"/>
          <w:b/>
          <w:iCs/>
          <w:sz w:val="24"/>
          <w:szCs w:val="24"/>
        </w:rPr>
        <w:t>«Я и моральные ценности»</w:t>
      </w:r>
      <w:bookmarkStart w:id="0" w:name="_GoBack"/>
      <w:bookmarkEnd w:id="0"/>
    </w:p>
    <w:p w:rsidR="009C1CE4" w:rsidRPr="00FD06D9" w:rsidRDefault="009C1CE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b/>
          <w:sz w:val="24"/>
          <w:szCs w:val="24"/>
          <w:u w:val="single"/>
        </w:rPr>
        <w:t>Цель НОД:</w:t>
      </w:r>
      <w:r w:rsidRPr="00FD06D9">
        <w:rPr>
          <w:rFonts w:ascii="Times New Roman" w:hAnsi="Times New Roman" w:cs="Times New Roman"/>
          <w:sz w:val="24"/>
          <w:szCs w:val="24"/>
        </w:rPr>
        <w:t xml:space="preserve"> Формирование духовно – нравственных качеств личности,    </w:t>
      </w:r>
    </w:p>
    <w:p w:rsidR="009C1CE4" w:rsidRPr="00FD06D9" w:rsidRDefault="009C1CE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 xml:space="preserve">в контексте реализации проекта ДОУ по финансовой грамотности – «ЭКОНОМГРАД». </w:t>
      </w:r>
    </w:p>
    <w:p w:rsidR="009C1CE4" w:rsidRPr="00FD06D9" w:rsidRDefault="009C1CE4" w:rsidP="008504A0">
      <w:pPr>
        <w:spacing w:after="0" w:line="240" w:lineRule="auto"/>
        <w:rPr>
          <w:rFonts w:ascii="Times New Roman" w:hAnsi="Times New Roman" w:cs="Times New Roman"/>
          <w:sz w:val="24"/>
          <w:szCs w:val="24"/>
          <w:u w:val="single"/>
        </w:rPr>
      </w:pPr>
      <w:r w:rsidRPr="00FD06D9">
        <w:rPr>
          <w:rFonts w:ascii="Times New Roman" w:hAnsi="Times New Roman" w:cs="Times New Roman"/>
          <w:b/>
          <w:sz w:val="24"/>
          <w:szCs w:val="24"/>
          <w:u w:val="single"/>
        </w:rPr>
        <w:t>Задачи:</w:t>
      </w:r>
      <w:r w:rsidRPr="00FD06D9">
        <w:rPr>
          <w:rFonts w:ascii="Times New Roman" w:hAnsi="Times New Roman" w:cs="Times New Roman"/>
          <w:sz w:val="24"/>
          <w:szCs w:val="24"/>
          <w:u w:val="single"/>
        </w:rPr>
        <w:t xml:space="preserve"> </w:t>
      </w:r>
    </w:p>
    <w:p w:rsidR="009C1CE4" w:rsidRPr="00FD06D9" w:rsidRDefault="009C1CE4" w:rsidP="008504A0">
      <w:pPr>
        <w:pStyle w:val="a4"/>
        <w:numPr>
          <w:ilvl w:val="0"/>
          <w:numId w:val="4"/>
        </w:numPr>
        <w:spacing w:after="0" w:line="240" w:lineRule="auto"/>
        <w:ind w:left="0"/>
        <w:rPr>
          <w:rFonts w:ascii="Times New Roman" w:hAnsi="Times New Roman" w:cs="Times New Roman"/>
          <w:sz w:val="24"/>
          <w:szCs w:val="24"/>
        </w:rPr>
      </w:pPr>
      <w:r w:rsidRPr="00FD06D9">
        <w:rPr>
          <w:rFonts w:ascii="Times New Roman" w:hAnsi="Times New Roman" w:cs="Times New Roman"/>
          <w:sz w:val="24"/>
          <w:szCs w:val="24"/>
        </w:rPr>
        <w:t>Учить различать материальные и нематериальные ценности;</w:t>
      </w:r>
    </w:p>
    <w:p w:rsidR="009C1CE4" w:rsidRPr="00FD06D9" w:rsidRDefault="009C1CE4" w:rsidP="008504A0">
      <w:pPr>
        <w:pStyle w:val="a4"/>
        <w:numPr>
          <w:ilvl w:val="0"/>
          <w:numId w:val="4"/>
        </w:numPr>
        <w:spacing w:after="0" w:line="240" w:lineRule="auto"/>
        <w:ind w:left="0"/>
        <w:rPr>
          <w:rFonts w:ascii="Times New Roman" w:hAnsi="Times New Roman" w:cs="Times New Roman"/>
          <w:sz w:val="24"/>
          <w:szCs w:val="24"/>
        </w:rPr>
      </w:pPr>
      <w:r w:rsidRPr="00FD06D9">
        <w:rPr>
          <w:rFonts w:ascii="Times New Roman" w:hAnsi="Times New Roman" w:cs="Times New Roman"/>
          <w:sz w:val="24"/>
          <w:szCs w:val="24"/>
        </w:rPr>
        <w:t>Расширять круг представлений о мире, человеческих отношениях;</w:t>
      </w:r>
    </w:p>
    <w:p w:rsidR="009C1CE4" w:rsidRPr="00FD06D9" w:rsidRDefault="009C1CE4" w:rsidP="008504A0">
      <w:pPr>
        <w:pStyle w:val="a4"/>
        <w:numPr>
          <w:ilvl w:val="0"/>
          <w:numId w:val="4"/>
        </w:numPr>
        <w:spacing w:after="0" w:line="240" w:lineRule="auto"/>
        <w:ind w:left="0"/>
        <w:rPr>
          <w:rFonts w:ascii="Times New Roman" w:hAnsi="Times New Roman" w:cs="Times New Roman"/>
          <w:sz w:val="24"/>
          <w:szCs w:val="24"/>
        </w:rPr>
      </w:pPr>
      <w:proofErr w:type="gramStart"/>
      <w:r w:rsidRPr="00FD06D9">
        <w:rPr>
          <w:rFonts w:ascii="Times New Roman" w:hAnsi="Times New Roman" w:cs="Times New Roman"/>
          <w:sz w:val="24"/>
          <w:szCs w:val="24"/>
        </w:rPr>
        <w:lastRenderedPageBreak/>
        <w:t>Формирование представлений о потребностях экономических (жилище, еда, одежда) и духовных (любовь, дружба, забота, общение и т.д.)</w:t>
      </w:r>
      <w:proofErr w:type="gramEnd"/>
    </w:p>
    <w:p w:rsidR="009C1CE4" w:rsidRPr="00FD06D9" w:rsidRDefault="009C1CE4" w:rsidP="008504A0">
      <w:pPr>
        <w:spacing w:after="0" w:line="240" w:lineRule="auto"/>
        <w:rPr>
          <w:rFonts w:ascii="Times New Roman" w:hAnsi="Times New Roman" w:cs="Times New Roman"/>
          <w:sz w:val="24"/>
          <w:szCs w:val="24"/>
        </w:rPr>
      </w:pP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-Придумано кем-то просто и мудро</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При встрече здороваться!</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Доброе утро!</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Доброе утро солнцу и птицам</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Доброе утро приветливым лицам!</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И каждый становится добрым, доверчивым!</w:t>
      </w:r>
    </w:p>
    <w:p w:rsidR="009C1CE4" w:rsidRPr="00FD06D9" w:rsidRDefault="009C1CE4" w:rsidP="008504A0">
      <w:pPr>
        <w:spacing w:after="0" w:line="240" w:lineRule="auto"/>
        <w:jc w:val="center"/>
        <w:rPr>
          <w:rFonts w:ascii="Times New Roman" w:hAnsi="Times New Roman" w:cs="Times New Roman"/>
          <w:sz w:val="24"/>
          <w:szCs w:val="24"/>
        </w:rPr>
      </w:pPr>
      <w:r w:rsidRPr="00FD06D9">
        <w:rPr>
          <w:rFonts w:ascii="Times New Roman" w:hAnsi="Times New Roman" w:cs="Times New Roman"/>
          <w:sz w:val="24"/>
          <w:szCs w:val="24"/>
        </w:rPr>
        <w:t>Доброе утро длится до вечера!</w:t>
      </w:r>
    </w:p>
    <w:p w:rsidR="009C1CE4" w:rsidRPr="00FD06D9" w:rsidRDefault="009C1CE4" w:rsidP="008504A0">
      <w:pPr>
        <w:spacing w:after="0" w:line="240" w:lineRule="auto"/>
        <w:jc w:val="center"/>
        <w:rPr>
          <w:rFonts w:ascii="Times New Roman" w:eastAsia="Times New Roman" w:hAnsi="Times New Roman" w:cs="Times New Roman"/>
          <w:bCs/>
          <w:color w:val="00000A"/>
          <w:sz w:val="24"/>
          <w:szCs w:val="24"/>
        </w:rPr>
      </w:pPr>
      <w:r w:rsidRPr="00FD06D9">
        <w:rPr>
          <w:rFonts w:ascii="Times New Roman" w:eastAsia="Times New Roman" w:hAnsi="Times New Roman" w:cs="Times New Roman"/>
          <w:bCs/>
          <w:color w:val="00000A"/>
          <w:sz w:val="24"/>
          <w:szCs w:val="24"/>
        </w:rPr>
        <w:t>Уважаемые участники!</w:t>
      </w:r>
    </w:p>
    <w:p w:rsidR="009C1CE4" w:rsidRPr="00FD06D9" w:rsidRDefault="009C1CE4" w:rsidP="008504A0">
      <w:pPr>
        <w:spacing w:after="0" w:line="240" w:lineRule="auto"/>
        <w:jc w:val="center"/>
        <w:rPr>
          <w:rFonts w:ascii="Times New Roman" w:eastAsia="Times New Roman" w:hAnsi="Times New Roman" w:cs="Times New Roman"/>
          <w:iCs/>
          <w:sz w:val="24"/>
          <w:szCs w:val="24"/>
        </w:rPr>
      </w:pPr>
      <w:r w:rsidRPr="00FD06D9">
        <w:rPr>
          <w:rFonts w:ascii="Times New Roman" w:eastAsia="Times New Roman" w:hAnsi="Times New Roman" w:cs="Times New Roman"/>
          <w:bCs/>
          <w:color w:val="00000A"/>
          <w:sz w:val="24"/>
          <w:szCs w:val="24"/>
        </w:rPr>
        <w:t xml:space="preserve">Приветствую вас на </w:t>
      </w:r>
      <w:r w:rsidRPr="00FD06D9">
        <w:rPr>
          <w:rFonts w:ascii="Times New Roman" w:eastAsia="Times New Roman" w:hAnsi="Times New Roman" w:cs="Times New Roman"/>
          <w:iCs/>
          <w:sz w:val="24"/>
          <w:szCs w:val="24"/>
        </w:rPr>
        <w:t>Ток-шоу «Я и моральные ценности»</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iCs/>
          <w:sz w:val="24"/>
          <w:szCs w:val="24"/>
        </w:rPr>
      </w:pPr>
      <w:r w:rsidRPr="00FD06D9">
        <w:rPr>
          <w:rFonts w:ascii="Times New Roman" w:eastAsia="Times New Roman" w:hAnsi="Times New Roman" w:cs="Times New Roman"/>
          <w:bCs/>
          <w:color w:val="00000A"/>
          <w:sz w:val="24"/>
          <w:szCs w:val="24"/>
        </w:rPr>
        <w:t>В ходе игры вы должны правильно и как можно быстрее выполнить много интересных заданий, получить монетки. Желаю успеха!"</w:t>
      </w:r>
    </w:p>
    <w:p w:rsidR="009C1CE4" w:rsidRPr="00FD06D9" w:rsidRDefault="009C1CE4" w:rsidP="008504A0">
      <w:pPr>
        <w:shd w:val="clear" w:color="auto" w:fill="FFFFFF"/>
        <w:spacing w:after="0" w:line="240" w:lineRule="auto"/>
        <w:jc w:val="both"/>
        <w:rPr>
          <w:rFonts w:ascii="Times New Roman" w:eastAsia="Times New Roman" w:hAnsi="Times New Roman" w:cs="Times New Roman"/>
          <w:bCs/>
          <w:color w:val="00000A"/>
          <w:sz w:val="24"/>
          <w:szCs w:val="24"/>
        </w:rPr>
      </w:pPr>
      <w:r w:rsidRPr="00FD06D9">
        <w:rPr>
          <w:rFonts w:ascii="Times New Roman" w:eastAsia="Times New Roman" w:hAnsi="Times New Roman" w:cs="Times New Roman"/>
          <w:iCs/>
          <w:sz w:val="24"/>
          <w:szCs w:val="24"/>
        </w:rPr>
        <w:t>(Дети делятся на две команды)</w:t>
      </w:r>
      <w:r w:rsidRPr="00FD06D9">
        <w:rPr>
          <w:rFonts w:ascii="Times New Roman" w:eastAsia="Times New Roman" w:hAnsi="Times New Roman" w:cs="Times New Roman"/>
          <w:bCs/>
          <w:color w:val="00000A"/>
          <w:sz w:val="24"/>
          <w:szCs w:val="24"/>
        </w:rPr>
        <w:t xml:space="preserve"> </w:t>
      </w:r>
    </w:p>
    <w:p w:rsidR="009C1CE4" w:rsidRPr="00FD06D9" w:rsidRDefault="009C1CE4" w:rsidP="008504A0">
      <w:pPr>
        <w:shd w:val="clear" w:color="auto" w:fill="FFFFFF"/>
        <w:spacing w:after="0" w:line="240" w:lineRule="auto"/>
        <w:jc w:val="both"/>
        <w:rPr>
          <w:rFonts w:ascii="Times New Roman" w:eastAsia="Times New Roman" w:hAnsi="Times New Roman" w:cs="Times New Roman"/>
          <w:color w:val="000000"/>
          <w:sz w:val="24"/>
          <w:szCs w:val="24"/>
        </w:rPr>
      </w:pPr>
      <w:r w:rsidRPr="00FD06D9">
        <w:rPr>
          <w:rFonts w:ascii="Times New Roman" w:eastAsia="Times New Roman" w:hAnsi="Times New Roman" w:cs="Times New Roman"/>
          <w:bCs/>
          <w:color w:val="00000A"/>
          <w:sz w:val="24"/>
          <w:szCs w:val="24"/>
        </w:rPr>
        <w:t>- Для того</w:t>
      </w:r>
      <w:proofErr w:type="gramStart"/>
      <w:r w:rsidRPr="00FD06D9">
        <w:rPr>
          <w:rFonts w:ascii="Times New Roman" w:eastAsia="Times New Roman" w:hAnsi="Times New Roman" w:cs="Times New Roman"/>
          <w:bCs/>
          <w:color w:val="00000A"/>
          <w:sz w:val="24"/>
          <w:szCs w:val="24"/>
        </w:rPr>
        <w:t>,</w:t>
      </w:r>
      <w:proofErr w:type="gramEnd"/>
      <w:r w:rsidRPr="00FD06D9">
        <w:rPr>
          <w:rFonts w:ascii="Times New Roman" w:eastAsia="Times New Roman" w:hAnsi="Times New Roman" w:cs="Times New Roman"/>
          <w:bCs/>
          <w:color w:val="00000A"/>
          <w:sz w:val="24"/>
          <w:szCs w:val="24"/>
        </w:rPr>
        <w:t xml:space="preserve"> чтобы вам было куда собирать монетки, давайте сделаем сейчас КОШЕЛЁК.</w:t>
      </w:r>
    </w:p>
    <w:p w:rsidR="009C1CE4" w:rsidRPr="00FD06D9" w:rsidRDefault="009C1CE4" w:rsidP="008504A0">
      <w:pPr>
        <w:shd w:val="clear" w:color="auto" w:fill="FFFFFF"/>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Cs/>
          <w:color w:val="00000A"/>
          <w:sz w:val="24"/>
          <w:szCs w:val="24"/>
        </w:rPr>
        <w:t>Создание оригами – кошелька.</w:t>
      </w:r>
      <w:r w:rsidRPr="00FD06D9">
        <w:rPr>
          <w:rFonts w:ascii="Times New Roman" w:eastAsia="Times New Roman" w:hAnsi="Times New Roman" w:cs="Times New Roman"/>
          <w:iCs/>
          <w:sz w:val="24"/>
          <w:szCs w:val="24"/>
          <w:u w:val="single"/>
        </w:rPr>
        <w:t xml:space="preserve"> </w:t>
      </w:r>
      <w:r w:rsidRPr="00FD06D9">
        <w:rPr>
          <w:rFonts w:ascii="Times New Roman" w:eastAsia="Times New Roman" w:hAnsi="Times New Roman" w:cs="Times New Roman"/>
          <w:iCs/>
          <w:sz w:val="24"/>
          <w:szCs w:val="24"/>
        </w:rPr>
        <w:t xml:space="preserve">За каждый правильный  ответ дается 1 монета. </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 </w:t>
      </w:r>
      <w:r w:rsidRPr="00FD06D9">
        <w:rPr>
          <w:rFonts w:ascii="Times New Roman" w:eastAsia="Times New Roman" w:hAnsi="Times New Roman" w:cs="Times New Roman"/>
          <w:b/>
          <w:iCs/>
          <w:sz w:val="24"/>
          <w:szCs w:val="24"/>
        </w:rPr>
        <w:t>ЗАДАНИЕ 1.</w:t>
      </w:r>
      <w:r w:rsidRPr="00FD06D9">
        <w:rPr>
          <w:rFonts w:ascii="Times New Roman" w:eastAsia="Times New Roman" w:hAnsi="Times New Roman" w:cs="Times New Roman"/>
          <w:iCs/>
          <w:sz w:val="24"/>
          <w:szCs w:val="24"/>
        </w:rPr>
        <w:t xml:space="preserve"> </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Игра «Кто больше знает финансовых терминов?». </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
          <w:iCs/>
          <w:sz w:val="24"/>
          <w:szCs w:val="24"/>
        </w:rPr>
        <w:t>Ответ детей.</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 Как вы думаете, какую роль играют деньги в нашей жизни? "Ничто не содействует в такой мере, как деньги, установлению среди людей дурных законов и дурных нравов, деньги поселяют раздоры в городах и изгоняют людей из жилищ, деньги обращают мысли людей самых благородных ко всему постыдному и гибельному для человека..." Древнегреческий философ </w:t>
      </w:r>
      <w:proofErr w:type="spellStart"/>
      <w:r w:rsidRPr="00FD06D9">
        <w:rPr>
          <w:rFonts w:ascii="Times New Roman" w:eastAsia="Times New Roman" w:hAnsi="Times New Roman" w:cs="Times New Roman"/>
          <w:iCs/>
          <w:sz w:val="24"/>
          <w:szCs w:val="24"/>
        </w:rPr>
        <w:t>Софокл</w:t>
      </w:r>
      <w:proofErr w:type="spellEnd"/>
      <w:r w:rsidRPr="00FD06D9">
        <w:rPr>
          <w:rFonts w:ascii="Times New Roman" w:eastAsia="Times New Roman" w:hAnsi="Times New Roman" w:cs="Times New Roman"/>
          <w:iCs/>
          <w:sz w:val="24"/>
          <w:szCs w:val="24"/>
        </w:rPr>
        <w:t xml:space="preserve"> так говорил 2 тыс. лет назад о деньгах. - А как вы думаете, виноваты ли деньги во всех тех преступлениях, в которых их обвиняет </w:t>
      </w:r>
      <w:proofErr w:type="spellStart"/>
      <w:r w:rsidRPr="00FD06D9">
        <w:rPr>
          <w:rFonts w:ascii="Times New Roman" w:eastAsia="Times New Roman" w:hAnsi="Times New Roman" w:cs="Times New Roman"/>
          <w:iCs/>
          <w:sz w:val="24"/>
          <w:szCs w:val="24"/>
        </w:rPr>
        <w:t>Софокл</w:t>
      </w:r>
      <w:proofErr w:type="spellEnd"/>
      <w:r w:rsidRPr="00FD06D9">
        <w:rPr>
          <w:rFonts w:ascii="Times New Roman" w:eastAsia="Times New Roman" w:hAnsi="Times New Roman" w:cs="Times New Roman"/>
          <w:iCs/>
          <w:sz w:val="24"/>
          <w:szCs w:val="24"/>
        </w:rPr>
        <w:t xml:space="preserve">? Обсуждение с двумя командами </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
          <w:iCs/>
          <w:sz w:val="24"/>
          <w:szCs w:val="24"/>
        </w:rPr>
        <w:t xml:space="preserve"> Ответ детей.</w:t>
      </w:r>
    </w:p>
    <w:p w:rsidR="009C1CE4" w:rsidRPr="00FD06D9" w:rsidRDefault="009C1CE4" w:rsidP="008504A0">
      <w:pPr>
        <w:pStyle w:val="c4"/>
        <w:shd w:val="clear" w:color="auto" w:fill="FFFFFF"/>
        <w:spacing w:before="0" w:beforeAutospacing="0" w:after="0" w:afterAutospacing="0"/>
        <w:jc w:val="both"/>
        <w:rPr>
          <w:rStyle w:val="c0"/>
          <w:b/>
          <w:color w:val="000000"/>
        </w:rPr>
      </w:pPr>
      <w:r w:rsidRPr="00FD06D9">
        <w:rPr>
          <w:b/>
          <w:iCs/>
        </w:rPr>
        <w:t xml:space="preserve">ЗАДАНИЕ 2. </w:t>
      </w:r>
      <w:r w:rsidRPr="00FD06D9">
        <w:rPr>
          <w:rStyle w:val="c0"/>
          <w:b/>
          <w:color w:val="000000"/>
        </w:rPr>
        <w:t> </w:t>
      </w:r>
    </w:p>
    <w:p w:rsidR="009C1CE4" w:rsidRPr="00FD06D9" w:rsidRDefault="009C1CE4" w:rsidP="008504A0">
      <w:pPr>
        <w:pStyle w:val="c4"/>
        <w:shd w:val="clear" w:color="auto" w:fill="FFFFFF"/>
        <w:spacing w:before="0" w:beforeAutospacing="0" w:after="0" w:afterAutospacing="0"/>
        <w:jc w:val="both"/>
        <w:rPr>
          <w:color w:val="000000"/>
        </w:rPr>
      </w:pPr>
      <w:r w:rsidRPr="00FD06D9">
        <w:rPr>
          <w:rStyle w:val="c0"/>
          <w:color w:val="000000"/>
        </w:rPr>
        <w:t>Игра  «Хочу и надо».</w:t>
      </w:r>
    </w:p>
    <w:p w:rsidR="009C1CE4" w:rsidRPr="00FD06D9" w:rsidRDefault="009C1CE4" w:rsidP="008504A0">
      <w:pPr>
        <w:pStyle w:val="c4"/>
        <w:shd w:val="clear" w:color="auto" w:fill="FFFFFF"/>
        <w:spacing w:before="0" w:beforeAutospacing="0" w:after="0" w:afterAutospacing="0"/>
        <w:jc w:val="both"/>
        <w:rPr>
          <w:color w:val="000000"/>
        </w:rPr>
      </w:pPr>
      <w:r w:rsidRPr="00FD06D9">
        <w:rPr>
          <w:rStyle w:val="c0"/>
          <w:color w:val="000000"/>
        </w:rPr>
        <w:t xml:space="preserve">Перед вами схема потребностей и пять монет. Ваша задача распределить ваш бюджет по потребностям, не забывая выделять важные потребности. На поле каждой потребности изображены кружочки, которые </w:t>
      </w:r>
      <w:proofErr w:type="gramStart"/>
      <w:r w:rsidRPr="00FD06D9">
        <w:rPr>
          <w:rStyle w:val="c0"/>
          <w:color w:val="000000"/>
        </w:rPr>
        <w:t>обозначают, сколько монет</w:t>
      </w:r>
      <w:proofErr w:type="gramEnd"/>
      <w:r w:rsidRPr="00FD06D9">
        <w:rPr>
          <w:rStyle w:val="c0"/>
          <w:color w:val="000000"/>
        </w:rPr>
        <w:t xml:space="preserve"> нужно потратить, чтобы удовлетворить данную потребность.</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
          <w:iCs/>
          <w:sz w:val="24"/>
          <w:szCs w:val="24"/>
        </w:rPr>
        <w:t>Ответ детей.</w:t>
      </w:r>
    </w:p>
    <w:p w:rsidR="009C1CE4" w:rsidRPr="00FD06D9" w:rsidRDefault="009C1CE4" w:rsidP="008504A0">
      <w:pPr>
        <w:spacing w:after="0" w:line="240" w:lineRule="auto"/>
        <w:jc w:val="both"/>
        <w:rPr>
          <w:rFonts w:ascii="Times New Roman" w:eastAsia="Times New Roman" w:hAnsi="Times New Roman" w:cs="Times New Roman"/>
          <w:b/>
          <w:iCs/>
          <w:sz w:val="24"/>
          <w:szCs w:val="24"/>
        </w:rPr>
      </w:pPr>
      <w:r w:rsidRPr="00FD06D9">
        <w:rPr>
          <w:rFonts w:ascii="Times New Roman" w:eastAsia="Times New Roman" w:hAnsi="Times New Roman" w:cs="Times New Roman"/>
          <w:b/>
          <w:iCs/>
          <w:sz w:val="24"/>
          <w:szCs w:val="24"/>
        </w:rPr>
        <w:t xml:space="preserve"> ЗАДАНИЕ 3.  </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Игра «Что можно купить за деньги, а что нельзя купить»   </w:t>
      </w:r>
    </w:p>
    <w:p w:rsidR="009C1CE4" w:rsidRPr="00FD06D9" w:rsidRDefault="009C1CE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 А все ли в мире продается и покупается? Как вы думаете?</w:t>
      </w:r>
    </w:p>
    <w:p w:rsidR="009C1CE4" w:rsidRPr="00FD06D9" w:rsidRDefault="009C1CE4" w:rsidP="008504A0">
      <w:pPr>
        <w:spacing w:after="0" w:line="240" w:lineRule="auto"/>
        <w:jc w:val="both"/>
        <w:rPr>
          <w:rFonts w:ascii="Times New Roman" w:hAnsi="Times New Roman" w:cs="Times New Roman"/>
          <w:sz w:val="24"/>
          <w:szCs w:val="24"/>
        </w:rPr>
      </w:pPr>
      <w:r w:rsidRPr="00FD06D9">
        <w:rPr>
          <w:rFonts w:ascii="Times New Roman" w:hAnsi="Times New Roman" w:cs="Times New Roman"/>
          <w:sz w:val="24"/>
          <w:szCs w:val="24"/>
        </w:rPr>
        <w:t xml:space="preserve">Давайте посмотрим. Подойдите к столу и посмотрите внимательно на стол, подумайте и выберите на картинках то, что можно купить за деньги, а что нельзя. Затем расположите картинки с изображение, что можно купить, на мольберт где нарисованы </w:t>
      </w:r>
      <w:r w:rsidRPr="00FD06D9">
        <w:rPr>
          <w:rFonts w:ascii="Times New Roman" w:hAnsi="Times New Roman" w:cs="Times New Roman"/>
          <w:i/>
          <w:sz w:val="24"/>
          <w:szCs w:val="24"/>
        </w:rPr>
        <w:t>деньги</w:t>
      </w:r>
      <w:r w:rsidRPr="00FD06D9">
        <w:rPr>
          <w:rFonts w:ascii="Times New Roman" w:hAnsi="Times New Roman" w:cs="Times New Roman"/>
          <w:sz w:val="24"/>
          <w:szCs w:val="24"/>
        </w:rPr>
        <w:t xml:space="preserve">, а что нельзя купить – на мольберт где нарисовано </w:t>
      </w:r>
      <w:r w:rsidRPr="00FD06D9">
        <w:rPr>
          <w:rFonts w:ascii="Times New Roman" w:hAnsi="Times New Roman" w:cs="Times New Roman"/>
          <w:i/>
          <w:sz w:val="24"/>
          <w:szCs w:val="24"/>
        </w:rPr>
        <w:t>сердечко</w:t>
      </w:r>
      <w:r w:rsidRPr="00FD06D9">
        <w:rPr>
          <w:rFonts w:ascii="Times New Roman" w:hAnsi="Times New Roman" w:cs="Times New Roman"/>
          <w:sz w:val="24"/>
          <w:szCs w:val="24"/>
        </w:rPr>
        <w:t>.</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
          <w:iCs/>
          <w:sz w:val="24"/>
          <w:szCs w:val="24"/>
        </w:rPr>
        <w:t>Ответ детей</w:t>
      </w:r>
    </w:p>
    <w:p w:rsidR="009C1CE4" w:rsidRPr="00FD06D9" w:rsidRDefault="009C1CE4" w:rsidP="008504A0">
      <w:pPr>
        <w:spacing w:after="0" w:line="240" w:lineRule="auto"/>
        <w:jc w:val="both"/>
        <w:rPr>
          <w:rFonts w:ascii="Times New Roman" w:hAnsi="Times New Roman" w:cs="Times New Roman"/>
          <w:b/>
          <w:sz w:val="24"/>
          <w:szCs w:val="24"/>
        </w:rPr>
      </w:pPr>
      <w:r w:rsidRPr="00FD06D9">
        <w:rPr>
          <w:rFonts w:ascii="Times New Roman" w:hAnsi="Times New Roman" w:cs="Times New Roman"/>
          <w:b/>
          <w:sz w:val="24"/>
          <w:szCs w:val="24"/>
        </w:rPr>
        <w:t>ЗАДАНИЕ 4</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6"/>
          <w:b/>
          <w:bCs/>
          <w:color w:val="000000"/>
        </w:rPr>
        <w:t>Игра «Кто как работает?»</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6"/>
          <w:bCs/>
          <w:color w:val="000000"/>
        </w:rPr>
        <w:t>Правило игры</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0"/>
          <w:color w:val="000000"/>
        </w:rPr>
        <w:t>Покажите черный ящик, солнышко и облако. Просите</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0"/>
          <w:color w:val="000000"/>
        </w:rPr>
        <w:t>помочь разобраться, каких же сказочных героев больше -</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0"/>
          <w:color w:val="000000"/>
        </w:rPr>
        <w:t>трудолюбивых или ленивых?</w:t>
      </w:r>
      <w:r w:rsidRPr="00FD06D9">
        <w:rPr>
          <w:color w:val="000000"/>
        </w:rPr>
        <w:t xml:space="preserve"> </w:t>
      </w:r>
      <w:r w:rsidRPr="00FD06D9">
        <w:rPr>
          <w:rStyle w:val="c0"/>
          <w:color w:val="000000"/>
        </w:rPr>
        <w:t xml:space="preserve">Нарисована  на доске (листе </w:t>
      </w:r>
      <w:proofErr w:type="gramStart"/>
      <w:r w:rsidRPr="00FD06D9">
        <w:rPr>
          <w:rStyle w:val="c0"/>
          <w:color w:val="000000"/>
        </w:rPr>
        <w:t>ватмана)</w:t>
      </w:r>
      <w:r w:rsidRPr="00FD06D9">
        <w:rPr>
          <w:color w:val="000000"/>
        </w:rPr>
        <w:t xml:space="preserve"> </w:t>
      </w:r>
      <w:proofErr w:type="gramEnd"/>
      <w:r w:rsidRPr="00FD06D9">
        <w:rPr>
          <w:rStyle w:val="c0"/>
          <w:color w:val="000000"/>
        </w:rPr>
        <w:t>лесенка, предложите достать из</w:t>
      </w:r>
      <w:r w:rsidRPr="00FD06D9">
        <w:rPr>
          <w:color w:val="000000"/>
        </w:rPr>
        <w:t xml:space="preserve"> </w:t>
      </w:r>
      <w:r w:rsidRPr="00FD06D9">
        <w:rPr>
          <w:rStyle w:val="c0"/>
          <w:color w:val="000000"/>
        </w:rPr>
        <w:t>черного ящика рисунок с изображением сказочного героя.</w:t>
      </w:r>
      <w:r w:rsidRPr="00FD06D9">
        <w:rPr>
          <w:color w:val="000000"/>
        </w:rPr>
        <w:t xml:space="preserve"> </w:t>
      </w:r>
      <w:r w:rsidRPr="00FD06D9">
        <w:rPr>
          <w:rStyle w:val="c0"/>
          <w:color w:val="000000"/>
        </w:rPr>
        <w:t>Если появится солнышко, всех трудолюбивых героев</w:t>
      </w:r>
      <w:r w:rsidRPr="00FD06D9">
        <w:rPr>
          <w:color w:val="000000"/>
        </w:rPr>
        <w:t xml:space="preserve"> </w:t>
      </w:r>
      <w:r w:rsidRPr="00FD06D9">
        <w:rPr>
          <w:rStyle w:val="c0"/>
          <w:color w:val="000000"/>
        </w:rPr>
        <w:t>нужно разместить на верхней ступеньке. А как только</w:t>
      </w:r>
      <w:r w:rsidRPr="00FD06D9">
        <w:rPr>
          <w:color w:val="000000"/>
        </w:rPr>
        <w:t xml:space="preserve"> </w:t>
      </w:r>
      <w:r w:rsidRPr="00FD06D9">
        <w:rPr>
          <w:rStyle w:val="c0"/>
          <w:color w:val="000000"/>
        </w:rPr>
        <w:t>солнышко изменится облаком, к игре приобщаются дети,</w:t>
      </w:r>
      <w:r w:rsidRPr="00FD06D9">
        <w:rPr>
          <w:color w:val="000000"/>
        </w:rPr>
        <w:t xml:space="preserve"> </w:t>
      </w:r>
      <w:r w:rsidRPr="00FD06D9">
        <w:rPr>
          <w:rStyle w:val="c0"/>
          <w:color w:val="000000"/>
        </w:rPr>
        <w:t>у которых на рисунках изображены ленивые герои. Их</w:t>
      </w:r>
      <w:r w:rsidRPr="00FD06D9">
        <w:rPr>
          <w:color w:val="000000"/>
        </w:rPr>
        <w:t xml:space="preserve"> </w:t>
      </w:r>
      <w:r w:rsidRPr="00FD06D9">
        <w:rPr>
          <w:rStyle w:val="c0"/>
          <w:color w:val="000000"/>
        </w:rPr>
        <w:t xml:space="preserve">нужно расположить на нижние ступени.  </w:t>
      </w:r>
    </w:p>
    <w:p w:rsidR="009C1CE4" w:rsidRPr="00FD06D9" w:rsidRDefault="009C1CE4" w:rsidP="008504A0">
      <w:pPr>
        <w:pStyle w:val="c1"/>
        <w:shd w:val="clear" w:color="auto" w:fill="FFFFFF"/>
        <w:spacing w:before="0" w:beforeAutospacing="0" w:after="0" w:afterAutospacing="0"/>
        <w:jc w:val="both"/>
        <w:rPr>
          <w:color w:val="000000"/>
        </w:rPr>
      </w:pPr>
      <w:r w:rsidRPr="00FD06D9">
        <w:rPr>
          <w:rStyle w:val="c0"/>
          <w:b/>
          <w:color w:val="000000"/>
        </w:rPr>
        <w:t>Ответы детей.</w:t>
      </w:r>
    </w:p>
    <w:p w:rsidR="009C1CE4" w:rsidRPr="00FD06D9" w:rsidRDefault="009C1CE4" w:rsidP="008504A0">
      <w:pPr>
        <w:spacing w:after="0" w:line="240" w:lineRule="auto"/>
        <w:jc w:val="both"/>
        <w:rPr>
          <w:rFonts w:ascii="Times New Roman" w:hAnsi="Times New Roman" w:cs="Times New Roman"/>
          <w:sz w:val="24"/>
          <w:szCs w:val="24"/>
        </w:rPr>
      </w:pPr>
      <w:r w:rsidRPr="00FD06D9">
        <w:rPr>
          <w:rFonts w:ascii="Times New Roman" w:eastAsia="Times New Roman" w:hAnsi="Times New Roman" w:cs="Times New Roman"/>
          <w:b/>
          <w:bCs/>
          <w:color w:val="000000"/>
          <w:sz w:val="24"/>
          <w:szCs w:val="24"/>
        </w:rPr>
        <w:t>ЗАДАНИЕ 5.</w:t>
      </w:r>
    </w:p>
    <w:p w:rsidR="009C1CE4" w:rsidRPr="00FD06D9" w:rsidRDefault="009C1CE4" w:rsidP="008504A0">
      <w:pPr>
        <w:pStyle w:val="a4"/>
        <w:shd w:val="clear" w:color="auto" w:fill="FFFFFF"/>
        <w:spacing w:after="0" w:line="240" w:lineRule="auto"/>
        <w:ind w:left="0"/>
        <w:jc w:val="both"/>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lastRenderedPageBreak/>
        <w:t>"Лови выгоду! " Тема «</w:t>
      </w:r>
      <w:proofErr w:type="spellStart"/>
      <w:proofErr w:type="gramStart"/>
      <w:r w:rsidRPr="00FD06D9">
        <w:rPr>
          <w:rFonts w:ascii="Times New Roman" w:eastAsia="Times New Roman" w:hAnsi="Times New Roman" w:cs="Times New Roman"/>
          <w:b/>
          <w:bCs/>
          <w:color w:val="000000"/>
          <w:sz w:val="24"/>
          <w:szCs w:val="24"/>
        </w:rPr>
        <w:t>Мульти-пульти</w:t>
      </w:r>
      <w:proofErr w:type="spellEnd"/>
      <w:proofErr w:type="gramEnd"/>
      <w:r w:rsidRPr="00FD06D9">
        <w:rPr>
          <w:rFonts w:ascii="Times New Roman" w:eastAsia="Times New Roman" w:hAnsi="Times New Roman" w:cs="Times New Roman"/>
          <w:b/>
          <w:bCs/>
          <w:color w:val="000000"/>
          <w:sz w:val="24"/>
          <w:szCs w:val="24"/>
        </w:rPr>
        <w:t xml:space="preserve">» - отгадайте из </w:t>
      </w:r>
      <w:proofErr w:type="gramStart"/>
      <w:r w:rsidRPr="00FD06D9">
        <w:rPr>
          <w:rFonts w:ascii="Times New Roman" w:eastAsia="Times New Roman" w:hAnsi="Times New Roman" w:cs="Times New Roman"/>
          <w:b/>
          <w:bCs/>
          <w:color w:val="000000"/>
          <w:sz w:val="24"/>
          <w:szCs w:val="24"/>
        </w:rPr>
        <w:t>какого</w:t>
      </w:r>
      <w:proofErr w:type="gramEnd"/>
      <w:r w:rsidRPr="00FD06D9">
        <w:rPr>
          <w:rFonts w:ascii="Times New Roman" w:eastAsia="Times New Roman" w:hAnsi="Times New Roman" w:cs="Times New Roman"/>
          <w:b/>
          <w:bCs/>
          <w:color w:val="000000"/>
          <w:sz w:val="24"/>
          <w:szCs w:val="24"/>
        </w:rPr>
        <w:t xml:space="preserve"> мультфильма эти слова.</w:t>
      </w:r>
      <w:r w:rsidRPr="00FD06D9">
        <w:rPr>
          <w:rFonts w:ascii="Times New Roman" w:eastAsia="Times New Roman" w:hAnsi="Times New Roman" w:cs="Times New Roman"/>
          <w:bCs/>
          <w:color w:val="000000"/>
          <w:sz w:val="24"/>
          <w:szCs w:val="24"/>
        </w:rPr>
        <w:t xml:space="preserve"> </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 xml:space="preserve">-  </w:t>
      </w:r>
      <w:proofErr w:type="spellStart"/>
      <w:r w:rsidRPr="00FD06D9">
        <w:rPr>
          <w:rFonts w:ascii="Times New Roman" w:eastAsia="Times New Roman" w:hAnsi="Times New Roman" w:cs="Times New Roman"/>
          <w:color w:val="000000"/>
          <w:sz w:val="24"/>
          <w:szCs w:val="24"/>
        </w:rPr>
        <w:t>Tаити</w:t>
      </w:r>
      <w:proofErr w:type="spellEnd"/>
      <w:r w:rsidRPr="00FD06D9">
        <w:rPr>
          <w:rFonts w:ascii="Times New Roman" w:eastAsia="Times New Roman" w:hAnsi="Times New Roman" w:cs="Times New Roman"/>
          <w:color w:val="000000"/>
          <w:sz w:val="24"/>
          <w:szCs w:val="24"/>
        </w:rPr>
        <w:t xml:space="preserve">, </w:t>
      </w:r>
      <w:proofErr w:type="spellStart"/>
      <w:r w:rsidRPr="00FD06D9">
        <w:rPr>
          <w:rFonts w:ascii="Times New Roman" w:eastAsia="Times New Roman" w:hAnsi="Times New Roman" w:cs="Times New Roman"/>
          <w:color w:val="000000"/>
          <w:sz w:val="24"/>
          <w:szCs w:val="24"/>
        </w:rPr>
        <w:t>Tаити</w:t>
      </w:r>
      <w:proofErr w:type="spellEnd"/>
      <w:proofErr w:type="gramStart"/>
      <w:r w:rsidRPr="00FD06D9">
        <w:rPr>
          <w:rFonts w:ascii="Times New Roman" w:eastAsia="Times New Roman" w:hAnsi="Times New Roman" w:cs="Times New Roman"/>
          <w:color w:val="000000"/>
          <w:sz w:val="24"/>
          <w:szCs w:val="24"/>
        </w:rPr>
        <w:t>… Н</w:t>
      </w:r>
      <w:proofErr w:type="gramEnd"/>
      <w:r w:rsidRPr="00FD06D9">
        <w:rPr>
          <w:rFonts w:ascii="Times New Roman" w:eastAsia="Times New Roman" w:hAnsi="Times New Roman" w:cs="Times New Roman"/>
          <w:color w:val="000000"/>
          <w:sz w:val="24"/>
          <w:szCs w:val="24"/>
        </w:rPr>
        <w:t xml:space="preserve">е были мы ни в какой </w:t>
      </w:r>
      <w:proofErr w:type="spellStart"/>
      <w:r w:rsidRPr="00FD06D9">
        <w:rPr>
          <w:rFonts w:ascii="Times New Roman" w:eastAsia="Times New Roman" w:hAnsi="Times New Roman" w:cs="Times New Roman"/>
          <w:color w:val="000000"/>
          <w:sz w:val="24"/>
          <w:szCs w:val="24"/>
        </w:rPr>
        <w:t>Таити</w:t>
      </w:r>
      <w:proofErr w:type="spellEnd"/>
      <w:r w:rsidRPr="00FD06D9">
        <w:rPr>
          <w:rFonts w:ascii="Times New Roman" w:eastAsia="Times New Roman" w:hAnsi="Times New Roman" w:cs="Times New Roman"/>
          <w:color w:val="000000"/>
          <w:sz w:val="24"/>
          <w:szCs w:val="24"/>
        </w:rPr>
        <w:t>! Нас и здесь неплохо кормят. («Возвращение блудного попугая»)</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 xml:space="preserve">- </w:t>
      </w:r>
      <w:r w:rsidRPr="00FD06D9">
        <w:rPr>
          <w:rFonts w:ascii="Times New Roman" w:eastAsia="Times New Roman" w:hAnsi="Times New Roman" w:cs="Times New Roman"/>
          <w:color w:val="000000"/>
          <w:sz w:val="24"/>
          <w:szCs w:val="24"/>
        </w:rPr>
        <w:t xml:space="preserve"> </w:t>
      </w:r>
      <w:proofErr w:type="gramStart"/>
      <w:r w:rsidRPr="00FD06D9">
        <w:rPr>
          <w:rFonts w:ascii="Times New Roman" w:eastAsia="Times New Roman" w:hAnsi="Times New Roman" w:cs="Times New Roman"/>
          <w:color w:val="000000"/>
          <w:sz w:val="24"/>
          <w:szCs w:val="24"/>
        </w:rPr>
        <w:t>Ой</w:t>
      </w:r>
      <w:proofErr w:type="gramEnd"/>
      <w:r w:rsidRPr="00FD06D9">
        <w:rPr>
          <w:rFonts w:ascii="Times New Roman" w:eastAsia="Times New Roman" w:hAnsi="Times New Roman" w:cs="Times New Roman"/>
          <w:color w:val="000000"/>
          <w:sz w:val="24"/>
          <w:szCs w:val="24"/>
        </w:rPr>
        <w:t xml:space="preserve"> </w:t>
      </w:r>
      <w:proofErr w:type="spellStart"/>
      <w:r w:rsidRPr="00FD06D9">
        <w:rPr>
          <w:rFonts w:ascii="Times New Roman" w:eastAsia="Times New Roman" w:hAnsi="Times New Roman" w:cs="Times New Roman"/>
          <w:color w:val="000000"/>
          <w:sz w:val="24"/>
          <w:szCs w:val="24"/>
        </w:rPr>
        <w:t>бяда</w:t>
      </w:r>
      <w:proofErr w:type="spellEnd"/>
      <w:r w:rsidRPr="00FD06D9">
        <w:rPr>
          <w:rFonts w:ascii="Times New Roman" w:eastAsia="Times New Roman" w:hAnsi="Times New Roman" w:cs="Times New Roman"/>
          <w:color w:val="000000"/>
          <w:sz w:val="24"/>
          <w:szCs w:val="24"/>
        </w:rPr>
        <w:t xml:space="preserve">, </w:t>
      </w:r>
      <w:proofErr w:type="spellStart"/>
      <w:r w:rsidRPr="00FD06D9">
        <w:rPr>
          <w:rFonts w:ascii="Times New Roman" w:eastAsia="Times New Roman" w:hAnsi="Times New Roman" w:cs="Times New Roman"/>
          <w:color w:val="000000"/>
          <w:sz w:val="24"/>
          <w:szCs w:val="24"/>
        </w:rPr>
        <w:t>бяда</w:t>
      </w:r>
      <w:proofErr w:type="spellEnd"/>
      <w:r w:rsidRPr="00FD06D9">
        <w:rPr>
          <w:rFonts w:ascii="Times New Roman" w:eastAsia="Times New Roman" w:hAnsi="Times New Roman" w:cs="Times New Roman"/>
          <w:color w:val="000000"/>
          <w:sz w:val="24"/>
          <w:szCs w:val="24"/>
        </w:rPr>
        <w:t>. Разорение. Запасы не меряны. Убытки не считаны. Разоримся по миру пойдем.</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xml:space="preserve">- Это что, сказка такая? - Это </w:t>
      </w:r>
      <w:proofErr w:type="spellStart"/>
      <w:r w:rsidRPr="00FD06D9">
        <w:rPr>
          <w:rFonts w:ascii="Times New Roman" w:eastAsia="Times New Roman" w:hAnsi="Times New Roman" w:cs="Times New Roman"/>
          <w:color w:val="000000"/>
          <w:sz w:val="24"/>
          <w:szCs w:val="24"/>
        </w:rPr>
        <w:t>жизня</w:t>
      </w:r>
      <w:proofErr w:type="spellEnd"/>
      <w:r w:rsidRPr="00FD06D9">
        <w:rPr>
          <w:rFonts w:ascii="Times New Roman" w:eastAsia="Times New Roman" w:hAnsi="Times New Roman" w:cs="Times New Roman"/>
          <w:color w:val="000000"/>
          <w:sz w:val="24"/>
          <w:szCs w:val="24"/>
        </w:rPr>
        <w:t xml:space="preserve"> </w:t>
      </w:r>
      <w:proofErr w:type="gramStart"/>
      <w:r w:rsidRPr="00FD06D9">
        <w:rPr>
          <w:rFonts w:ascii="Times New Roman" w:eastAsia="Times New Roman" w:hAnsi="Times New Roman" w:cs="Times New Roman"/>
          <w:color w:val="000000"/>
          <w:sz w:val="24"/>
          <w:szCs w:val="24"/>
        </w:rPr>
        <w:t>такая</w:t>
      </w:r>
      <w:proofErr w:type="gramEnd"/>
      <w:r w:rsidRPr="00FD06D9">
        <w:rPr>
          <w:rFonts w:ascii="Times New Roman" w:eastAsia="Times New Roman" w:hAnsi="Times New Roman" w:cs="Times New Roman"/>
          <w:color w:val="000000"/>
          <w:sz w:val="24"/>
          <w:szCs w:val="24"/>
        </w:rPr>
        <w:t xml:space="preserve">. («Приключения </w:t>
      </w:r>
      <w:proofErr w:type="spellStart"/>
      <w:r w:rsidRPr="00FD06D9">
        <w:rPr>
          <w:rFonts w:ascii="Times New Roman" w:eastAsia="Times New Roman" w:hAnsi="Times New Roman" w:cs="Times New Roman"/>
          <w:color w:val="000000"/>
          <w:sz w:val="24"/>
          <w:szCs w:val="24"/>
        </w:rPr>
        <w:t>домовенка</w:t>
      </w:r>
      <w:proofErr w:type="spellEnd"/>
      <w:r w:rsidRPr="00FD06D9">
        <w:rPr>
          <w:rFonts w:ascii="Times New Roman" w:eastAsia="Times New Roman" w:hAnsi="Times New Roman" w:cs="Times New Roman"/>
          <w:color w:val="000000"/>
          <w:sz w:val="24"/>
          <w:szCs w:val="24"/>
        </w:rPr>
        <w:t xml:space="preserve"> Кузи»)</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Безвозмездно — то есть даром. («</w:t>
      </w:r>
      <w:proofErr w:type="spellStart"/>
      <w:r w:rsidRPr="00FD06D9">
        <w:rPr>
          <w:rFonts w:ascii="Times New Roman" w:eastAsia="Times New Roman" w:hAnsi="Times New Roman" w:cs="Times New Roman"/>
          <w:color w:val="000000"/>
          <w:sz w:val="24"/>
          <w:szCs w:val="24"/>
        </w:rPr>
        <w:t>Винни-Пух</w:t>
      </w:r>
      <w:proofErr w:type="spellEnd"/>
      <w:r w:rsidRPr="00FD06D9">
        <w:rPr>
          <w:rFonts w:ascii="Times New Roman" w:eastAsia="Times New Roman" w:hAnsi="Times New Roman" w:cs="Times New Roman"/>
          <w:color w:val="000000"/>
          <w:sz w:val="24"/>
          <w:szCs w:val="24"/>
        </w:rPr>
        <w:t xml:space="preserve"> и все-все-все»)</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FD06D9">
        <w:rPr>
          <w:rFonts w:ascii="Times New Roman" w:eastAsia="Times New Roman" w:hAnsi="Times New Roman" w:cs="Times New Roman"/>
          <w:b/>
          <w:color w:val="000000"/>
          <w:sz w:val="24"/>
          <w:szCs w:val="24"/>
        </w:rPr>
        <w:t xml:space="preserve">- </w:t>
      </w:r>
      <w:r w:rsidRPr="00FD06D9">
        <w:rPr>
          <w:rFonts w:ascii="Times New Roman" w:eastAsia="Times New Roman" w:hAnsi="Times New Roman" w:cs="Times New Roman"/>
          <w:color w:val="000000"/>
          <w:sz w:val="24"/>
          <w:szCs w:val="24"/>
        </w:rPr>
        <w:t xml:space="preserve">Не надо меня из ружья щелкать! Я может, только жить начинаю — на пенсию перехожу…  («Каникулы в </w:t>
      </w:r>
      <w:proofErr w:type="spellStart"/>
      <w:r w:rsidRPr="00FD06D9">
        <w:rPr>
          <w:rFonts w:ascii="Times New Roman" w:eastAsia="Times New Roman" w:hAnsi="Times New Roman" w:cs="Times New Roman"/>
          <w:color w:val="000000"/>
          <w:sz w:val="24"/>
          <w:szCs w:val="24"/>
        </w:rPr>
        <w:t>Простоквашино</w:t>
      </w:r>
      <w:proofErr w:type="spellEnd"/>
      <w:r w:rsidRPr="00FD06D9">
        <w:rPr>
          <w:rFonts w:ascii="Times New Roman" w:eastAsia="Times New Roman" w:hAnsi="Times New Roman" w:cs="Times New Roman"/>
          <w:color w:val="000000"/>
          <w:sz w:val="24"/>
          <w:szCs w:val="24"/>
        </w:rPr>
        <w:t>»)</w:t>
      </w:r>
    </w:p>
    <w:p w:rsidR="009C1CE4" w:rsidRPr="00FD06D9" w:rsidRDefault="009C1CE4" w:rsidP="008504A0">
      <w:pPr>
        <w:pStyle w:val="a4"/>
        <w:numPr>
          <w:ilvl w:val="0"/>
          <w:numId w:val="5"/>
        </w:numPr>
        <w:shd w:val="clear" w:color="auto" w:fill="FFFFFF"/>
        <w:spacing w:after="0" w:line="240" w:lineRule="auto"/>
        <w:ind w:left="0"/>
        <w:jc w:val="both"/>
        <w:rPr>
          <w:rFonts w:ascii="Times New Roman" w:eastAsia="Times New Roman" w:hAnsi="Times New Roman" w:cs="Times New Roman"/>
          <w:color w:val="000000"/>
          <w:sz w:val="24"/>
          <w:szCs w:val="24"/>
        </w:rPr>
      </w:pPr>
      <w:r w:rsidRPr="00FD06D9">
        <w:rPr>
          <w:rFonts w:ascii="Times New Roman" w:eastAsia="Times New Roman" w:hAnsi="Times New Roman" w:cs="Times New Roman"/>
          <w:b/>
          <w:color w:val="000000"/>
          <w:sz w:val="24"/>
          <w:szCs w:val="24"/>
        </w:rPr>
        <w:t xml:space="preserve">- </w:t>
      </w:r>
      <w:r w:rsidRPr="00FD06D9">
        <w:rPr>
          <w:rFonts w:ascii="Times New Roman" w:eastAsia="Times New Roman" w:hAnsi="Times New Roman" w:cs="Times New Roman"/>
          <w:color w:val="000000"/>
          <w:sz w:val="24"/>
          <w:szCs w:val="24"/>
        </w:rPr>
        <w:t xml:space="preserve">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FD06D9">
        <w:rPr>
          <w:rFonts w:ascii="Times New Roman" w:eastAsia="Times New Roman" w:hAnsi="Times New Roman" w:cs="Times New Roman"/>
          <w:color w:val="000000"/>
          <w:sz w:val="24"/>
          <w:szCs w:val="24"/>
        </w:rPr>
        <w:t>Молчаааать</w:t>
      </w:r>
      <w:proofErr w:type="spellEnd"/>
      <w:r w:rsidRPr="00FD06D9">
        <w:rPr>
          <w:rFonts w:ascii="Times New Roman" w:eastAsia="Times New Roman" w:hAnsi="Times New Roman" w:cs="Times New Roman"/>
          <w:color w:val="000000"/>
          <w:sz w:val="24"/>
          <w:szCs w:val="24"/>
        </w:rPr>
        <w:t xml:space="preserve">! Кроме того, вводится новый налог на осадки: за обыкновенный дождь — сто лир, за проливной дождь — двести лир, с громом и молнией — триста лир. </w:t>
      </w:r>
      <w:proofErr w:type="spellStart"/>
      <w:r w:rsidRPr="00FD06D9">
        <w:rPr>
          <w:rFonts w:ascii="Times New Roman" w:eastAsia="Times New Roman" w:hAnsi="Times New Roman" w:cs="Times New Roman"/>
          <w:color w:val="000000"/>
          <w:sz w:val="24"/>
          <w:szCs w:val="24"/>
        </w:rPr>
        <w:t>Молчаааать</w:t>
      </w:r>
      <w:proofErr w:type="spellEnd"/>
      <w:r w:rsidRPr="00FD06D9">
        <w:rPr>
          <w:rFonts w:ascii="Times New Roman" w:eastAsia="Times New Roman" w:hAnsi="Times New Roman" w:cs="Times New Roman"/>
          <w:color w:val="000000"/>
          <w:sz w:val="24"/>
          <w:szCs w:val="24"/>
        </w:rPr>
        <w:t>!</w:t>
      </w:r>
      <w:r w:rsidR="001B6C3D" w:rsidRPr="00FD06D9">
        <w:rPr>
          <w:rFonts w:ascii="Times New Roman" w:eastAsia="Times New Roman" w:hAnsi="Times New Roman" w:cs="Times New Roman"/>
          <w:color w:val="000000"/>
          <w:sz w:val="24"/>
          <w:szCs w:val="24"/>
        </w:rPr>
        <w:t xml:space="preserve"> </w:t>
      </w:r>
      <w:r w:rsidRPr="00FD06D9">
        <w:rPr>
          <w:rFonts w:ascii="Times New Roman" w:eastAsia="Times New Roman" w:hAnsi="Times New Roman" w:cs="Times New Roman"/>
          <w:bCs/>
          <w:color w:val="000000"/>
          <w:sz w:val="24"/>
          <w:szCs w:val="24"/>
        </w:rPr>
        <w:t>«</w:t>
      </w:r>
      <w:proofErr w:type="spellStart"/>
      <w:r w:rsidRPr="00FD06D9">
        <w:rPr>
          <w:rFonts w:ascii="Times New Roman" w:eastAsia="Times New Roman" w:hAnsi="Times New Roman" w:cs="Times New Roman"/>
          <w:bCs/>
          <w:color w:val="000000"/>
          <w:sz w:val="24"/>
          <w:szCs w:val="24"/>
        </w:rPr>
        <w:t>Чиполлино</w:t>
      </w:r>
      <w:proofErr w:type="spellEnd"/>
      <w:r w:rsidRPr="00FD06D9">
        <w:rPr>
          <w:rFonts w:ascii="Times New Roman" w:eastAsia="Times New Roman" w:hAnsi="Times New Roman" w:cs="Times New Roman"/>
          <w:bCs/>
          <w:color w:val="000000"/>
          <w:sz w:val="24"/>
          <w:szCs w:val="24"/>
        </w:rPr>
        <w:t xml:space="preserve">» — мультфильм по мотивам сказки «Приключения </w:t>
      </w:r>
      <w:proofErr w:type="spellStart"/>
      <w:r w:rsidRPr="00FD06D9">
        <w:rPr>
          <w:rFonts w:ascii="Times New Roman" w:eastAsia="Times New Roman" w:hAnsi="Times New Roman" w:cs="Times New Roman"/>
          <w:bCs/>
          <w:color w:val="000000"/>
          <w:sz w:val="24"/>
          <w:szCs w:val="24"/>
        </w:rPr>
        <w:t>Чиполлино</w:t>
      </w:r>
      <w:proofErr w:type="spellEnd"/>
      <w:r w:rsidRPr="00FD06D9">
        <w:rPr>
          <w:rFonts w:ascii="Times New Roman" w:eastAsia="Times New Roman" w:hAnsi="Times New Roman" w:cs="Times New Roman"/>
          <w:bCs/>
          <w:color w:val="000000"/>
          <w:sz w:val="24"/>
          <w:szCs w:val="24"/>
        </w:rPr>
        <w:t xml:space="preserve">» </w:t>
      </w:r>
      <w:proofErr w:type="spellStart"/>
      <w:r w:rsidRPr="00FD06D9">
        <w:rPr>
          <w:rFonts w:ascii="Times New Roman" w:eastAsia="Times New Roman" w:hAnsi="Times New Roman" w:cs="Times New Roman"/>
          <w:bCs/>
          <w:color w:val="000000"/>
          <w:sz w:val="24"/>
          <w:szCs w:val="24"/>
        </w:rPr>
        <w:t>Джанни</w:t>
      </w:r>
      <w:proofErr w:type="spellEnd"/>
      <w:r w:rsidRPr="00FD06D9">
        <w:rPr>
          <w:rFonts w:ascii="Times New Roman" w:eastAsia="Times New Roman" w:hAnsi="Times New Roman" w:cs="Times New Roman"/>
          <w:bCs/>
          <w:color w:val="000000"/>
          <w:sz w:val="24"/>
          <w:szCs w:val="24"/>
        </w:rPr>
        <w:t xml:space="preserve"> </w:t>
      </w:r>
      <w:proofErr w:type="spellStart"/>
      <w:r w:rsidRPr="00FD06D9">
        <w:rPr>
          <w:rFonts w:ascii="Times New Roman" w:eastAsia="Times New Roman" w:hAnsi="Times New Roman" w:cs="Times New Roman"/>
          <w:bCs/>
          <w:color w:val="000000"/>
          <w:sz w:val="24"/>
          <w:szCs w:val="24"/>
        </w:rPr>
        <w:t>Родари</w:t>
      </w:r>
      <w:proofErr w:type="spellEnd"/>
      <w:r w:rsidRPr="00FD06D9">
        <w:rPr>
          <w:rFonts w:ascii="Times New Roman" w:eastAsia="Times New Roman" w:hAnsi="Times New Roman" w:cs="Times New Roman"/>
          <w:bCs/>
          <w:color w:val="000000"/>
          <w:sz w:val="24"/>
          <w:szCs w:val="24"/>
        </w:rPr>
        <w:t>.</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b/>
          <w:iCs/>
          <w:sz w:val="24"/>
          <w:szCs w:val="24"/>
        </w:rPr>
        <w:t>Ответ детей.</w:t>
      </w:r>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xml:space="preserve">- Поздравляю вас! Вы успешно справились со всеми заданиями. Предлагаю подсчитать свои </w:t>
      </w:r>
      <w:proofErr w:type="spellStart"/>
      <w:r w:rsidRPr="00FD06D9">
        <w:rPr>
          <w:rFonts w:ascii="Times New Roman" w:eastAsia="Times New Roman" w:hAnsi="Times New Roman" w:cs="Times New Roman"/>
          <w:iCs/>
          <w:sz w:val="24"/>
          <w:szCs w:val="24"/>
        </w:rPr>
        <w:t>монеткы</w:t>
      </w:r>
      <w:proofErr w:type="spellEnd"/>
      <w:r w:rsidRPr="00FD06D9">
        <w:rPr>
          <w:rFonts w:ascii="Times New Roman" w:eastAsia="Times New Roman" w:hAnsi="Times New Roman" w:cs="Times New Roman"/>
          <w:iCs/>
          <w:sz w:val="24"/>
          <w:szCs w:val="24"/>
        </w:rPr>
        <w:t xml:space="preserve">. </w:t>
      </w:r>
      <w:proofErr w:type="gramStart"/>
      <w:r w:rsidRPr="00FD06D9">
        <w:rPr>
          <w:rFonts w:ascii="Times New Roman" w:eastAsia="Times New Roman" w:hAnsi="Times New Roman" w:cs="Times New Roman"/>
          <w:iCs/>
          <w:sz w:val="24"/>
          <w:szCs w:val="24"/>
        </w:rPr>
        <w:t>(Звучит торжественная музыка.</w:t>
      </w:r>
      <w:proofErr w:type="gramEnd"/>
      <w:r w:rsidRPr="00FD06D9">
        <w:rPr>
          <w:rFonts w:ascii="Times New Roman" w:eastAsia="Times New Roman" w:hAnsi="Times New Roman" w:cs="Times New Roman"/>
          <w:iCs/>
          <w:sz w:val="24"/>
          <w:szCs w:val="24"/>
        </w:rPr>
        <w:t xml:space="preserve"> </w:t>
      </w:r>
      <w:proofErr w:type="gramStart"/>
      <w:r w:rsidRPr="00FD06D9">
        <w:rPr>
          <w:rFonts w:ascii="Times New Roman" w:eastAsia="Times New Roman" w:hAnsi="Times New Roman" w:cs="Times New Roman"/>
          <w:iCs/>
          <w:sz w:val="24"/>
          <w:szCs w:val="24"/>
        </w:rPr>
        <w:t xml:space="preserve">Командам вручаются дипломы стипендиатов Финансовой школы) </w:t>
      </w:r>
      <w:proofErr w:type="gramEnd"/>
    </w:p>
    <w:p w:rsidR="009C1CE4" w:rsidRPr="00FD06D9" w:rsidRDefault="009C1CE4" w:rsidP="008504A0">
      <w:pPr>
        <w:spacing w:after="0" w:line="240" w:lineRule="auto"/>
        <w:jc w:val="both"/>
        <w:rPr>
          <w:rFonts w:ascii="Times New Roman" w:eastAsia="Times New Roman" w:hAnsi="Times New Roman" w:cs="Times New Roman"/>
          <w:iCs/>
          <w:sz w:val="24"/>
          <w:szCs w:val="24"/>
        </w:rPr>
      </w:pPr>
      <w:r w:rsidRPr="00FD06D9">
        <w:rPr>
          <w:rFonts w:ascii="Times New Roman" w:eastAsia="Times New Roman" w:hAnsi="Times New Roman" w:cs="Times New Roman"/>
          <w:iCs/>
          <w:sz w:val="24"/>
          <w:szCs w:val="24"/>
        </w:rPr>
        <w:t>-  До свидания! До новых встреч!</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Игра-викторина по финансовой грамотности</w:t>
      </w:r>
    </w:p>
    <w:p w:rsidR="009C1CE4" w:rsidRPr="00FD06D9" w:rsidRDefault="009C1CE4" w:rsidP="008504A0">
      <w:pPr>
        <w:shd w:val="clear" w:color="auto" w:fill="FFFFFF"/>
        <w:spacing w:after="0" w:line="240" w:lineRule="auto"/>
        <w:jc w:val="center"/>
        <w:rPr>
          <w:rStyle w:val="a6"/>
          <w:rFonts w:ascii="Times New Roman" w:eastAsia="Times New Roman" w:hAnsi="Times New Roman" w:cs="Times New Roman"/>
          <w:b w:val="0"/>
          <w:bCs w:val="0"/>
          <w:sz w:val="24"/>
          <w:szCs w:val="24"/>
        </w:rPr>
      </w:pPr>
      <w:r w:rsidRPr="00FD06D9">
        <w:rPr>
          <w:rFonts w:ascii="Times New Roman" w:eastAsia="Times New Roman" w:hAnsi="Times New Roman" w:cs="Times New Roman"/>
          <w:b/>
          <w:bCs/>
          <w:sz w:val="24"/>
          <w:szCs w:val="24"/>
        </w:rPr>
        <w:t>тема «Деньги любят счёт»</w:t>
      </w:r>
    </w:p>
    <w:p w:rsidR="009C1CE4" w:rsidRPr="00FD06D9" w:rsidRDefault="009C1CE4" w:rsidP="008504A0">
      <w:pPr>
        <w:shd w:val="clear" w:color="auto" w:fill="FFFFFF"/>
        <w:spacing w:after="0" w:line="240" w:lineRule="auto"/>
        <w:rPr>
          <w:rFonts w:ascii="Times New Roman" w:hAnsi="Times New Roman" w:cs="Times New Roman"/>
          <w:color w:val="000000"/>
          <w:sz w:val="24"/>
          <w:szCs w:val="24"/>
          <w:shd w:val="clear" w:color="auto" w:fill="FFFFFF"/>
        </w:rPr>
      </w:pPr>
      <w:r w:rsidRPr="00FD06D9">
        <w:rPr>
          <w:rStyle w:val="a6"/>
          <w:rFonts w:ascii="Times New Roman" w:hAnsi="Times New Roman" w:cs="Times New Roman"/>
          <w:color w:val="000000"/>
          <w:sz w:val="24"/>
          <w:szCs w:val="24"/>
          <w:bdr w:val="none" w:sz="0" w:space="0" w:color="auto" w:frame="1"/>
          <w:shd w:val="clear" w:color="auto" w:fill="FFFFFF"/>
        </w:rPr>
        <w:t>Цель:</w:t>
      </w:r>
      <w:r w:rsidRPr="00FD06D9">
        <w:rPr>
          <w:rFonts w:ascii="Times New Roman" w:hAnsi="Times New Roman" w:cs="Times New Roman"/>
          <w:color w:val="000000"/>
          <w:sz w:val="24"/>
          <w:szCs w:val="24"/>
          <w:shd w:val="clear" w:color="auto" w:fill="FFFFFF"/>
        </w:rPr>
        <w:t> формирование основ финансовой грамотности у детей  дошкольного возраста.</w:t>
      </w:r>
      <w:r w:rsidRPr="00FD06D9">
        <w:rPr>
          <w:rFonts w:ascii="Times New Roman" w:hAnsi="Times New Roman" w:cs="Times New Roman"/>
          <w:color w:val="000000"/>
          <w:sz w:val="24"/>
          <w:szCs w:val="24"/>
        </w:rPr>
        <w:br/>
      </w:r>
      <w:r w:rsidRPr="00FD06D9">
        <w:rPr>
          <w:rStyle w:val="a6"/>
          <w:rFonts w:ascii="Times New Roman" w:hAnsi="Times New Roman" w:cs="Times New Roman"/>
          <w:color w:val="000000"/>
          <w:sz w:val="24"/>
          <w:szCs w:val="24"/>
          <w:bdr w:val="none" w:sz="0" w:space="0" w:color="auto" w:frame="1"/>
          <w:shd w:val="clear" w:color="auto" w:fill="FFFFFF"/>
        </w:rPr>
        <w:t>Задачи:</w:t>
      </w:r>
    </w:p>
    <w:p w:rsidR="009C1CE4" w:rsidRPr="00FD06D9" w:rsidRDefault="009C1CE4" w:rsidP="008504A0">
      <w:pPr>
        <w:shd w:val="clear" w:color="auto" w:fill="FFFFFF"/>
        <w:spacing w:after="0" w:line="240" w:lineRule="auto"/>
        <w:rPr>
          <w:rFonts w:ascii="Times New Roman" w:hAnsi="Times New Roman" w:cs="Times New Roman"/>
          <w:sz w:val="24"/>
          <w:szCs w:val="24"/>
          <w:shd w:val="clear" w:color="auto" w:fill="FFFFFF"/>
        </w:rPr>
      </w:pPr>
      <w:r w:rsidRPr="00FD06D9">
        <w:rPr>
          <w:rFonts w:ascii="Times New Roman" w:hAnsi="Times New Roman" w:cs="Times New Roman"/>
          <w:sz w:val="24"/>
          <w:szCs w:val="24"/>
          <w:shd w:val="clear" w:color="auto" w:fill="FFFFFF"/>
        </w:rPr>
        <w:t>1.В игровой занимательной форме закрепить у детей экономические знания.</w:t>
      </w:r>
      <w:r w:rsidRPr="00FD06D9">
        <w:rPr>
          <w:rFonts w:ascii="Times New Roman" w:hAnsi="Times New Roman" w:cs="Times New Roman"/>
          <w:sz w:val="24"/>
          <w:szCs w:val="24"/>
        </w:rPr>
        <w:t xml:space="preserve"> </w:t>
      </w:r>
    </w:p>
    <w:p w:rsidR="009C1CE4" w:rsidRPr="00FD06D9" w:rsidRDefault="009C1CE4" w:rsidP="008504A0">
      <w:pPr>
        <w:shd w:val="clear" w:color="auto" w:fill="FFFFFF"/>
        <w:spacing w:after="0" w:line="240" w:lineRule="auto"/>
        <w:rPr>
          <w:rFonts w:ascii="Times New Roman" w:hAnsi="Times New Roman" w:cs="Times New Roman"/>
          <w:sz w:val="24"/>
          <w:szCs w:val="24"/>
          <w:shd w:val="clear" w:color="auto" w:fill="FFFFFF"/>
        </w:rPr>
      </w:pPr>
      <w:r w:rsidRPr="00FD06D9">
        <w:rPr>
          <w:rFonts w:ascii="Times New Roman" w:hAnsi="Times New Roman" w:cs="Times New Roman"/>
          <w:sz w:val="24"/>
          <w:szCs w:val="24"/>
          <w:shd w:val="clear" w:color="auto" w:fill="FFFFFF"/>
        </w:rPr>
        <w:t xml:space="preserve"> 2.Развивать сообразительность, гибкость и самостоятельность мышления, умение договариваться между собой. </w:t>
      </w:r>
    </w:p>
    <w:p w:rsidR="009C1CE4" w:rsidRPr="00FD06D9" w:rsidRDefault="009C1CE4" w:rsidP="008504A0">
      <w:pPr>
        <w:shd w:val="clear" w:color="auto" w:fill="FFFFFF"/>
        <w:spacing w:after="0" w:line="240" w:lineRule="auto"/>
        <w:rPr>
          <w:rFonts w:ascii="Times New Roman" w:hAnsi="Times New Roman" w:cs="Times New Roman"/>
          <w:sz w:val="24"/>
          <w:szCs w:val="24"/>
          <w:shd w:val="clear" w:color="auto" w:fill="FFFFFF"/>
        </w:rPr>
      </w:pPr>
      <w:r w:rsidRPr="00FD06D9">
        <w:rPr>
          <w:rFonts w:ascii="Times New Roman" w:hAnsi="Times New Roman" w:cs="Times New Roman"/>
          <w:sz w:val="24"/>
          <w:szCs w:val="24"/>
          <w:shd w:val="clear" w:color="auto" w:fill="FFFFFF"/>
        </w:rPr>
        <w:t xml:space="preserve">3.Доставить детям радость и удовольствие от участия в экономической игре и применения знаний экономического содержания. </w:t>
      </w:r>
    </w:p>
    <w:p w:rsidR="009C1CE4" w:rsidRPr="00FD06D9" w:rsidRDefault="009C1CE4" w:rsidP="008504A0">
      <w:pPr>
        <w:shd w:val="clear" w:color="auto" w:fill="FFFFFF"/>
        <w:spacing w:after="0" w:line="240" w:lineRule="auto"/>
        <w:rPr>
          <w:rFonts w:ascii="Times New Roman" w:hAnsi="Times New Roman" w:cs="Times New Roman"/>
          <w:sz w:val="24"/>
          <w:szCs w:val="24"/>
          <w:shd w:val="clear" w:color="auto" w:fill="FFFFFF"/>
        </w:rPr>
      </w:pPr>
      <w:r w:rsidRPr="00FD06D9">
        <w:rPr>
          <w:rFonts w:ascii="Times New Roman" w:hAnsi="Times New Roman" w:cs="Times New Roman"/>
          <w:sz w:val="24"/>
          <w:szCs w:val="24"/>
          <w:shd w:val="clear" w:color="auto" w:fill="FFFFFF"/>
        </w:rPr>
        <w:t xml:space="preserve"> 4.Воспитывать эмоционально – положительное отношение и интерес к деятельности экономического характера.</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sz w:val="24"/>
          <w:szCs w:val="24"/>
        </w:rPr>
      </w:pPr>
      <w:r w:rsidRPr="00FD06D9">
        <w:rPr>
          <w:rFonts w:ascii="Times New Roman" w:eastAsia="Times New Roman" w:hAnsi="Times New Roman" w:cs="Times New Roman"/>
          <w:b/>
          <w:sz w:val="24"/>
          <w:szCs w:val="24"/>
        </w:rPr>
        <w:t>Ход игры.</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A"/>
          <w:sz w:val="24"/>
          <w:szCs w:val="24"/>
        </w:rPr>
      </w:pPr>
      <w:r w:rsidRPr="00FD06D9">
        <w:rPr>
          <w:rFonts w:ascii="Times New Roman" w:eastAsia="Times New Roman" w:hAnsi="Times New Roman" w:cs="Times New Roman"/>
          <w:b/>
          <w:bCs/>
          <w:color w:val="00000A"/>
          <w:sz w:val="24"/>
          <w:szCs w:val="24"/>
        </w:rPr>
        <w:t>Воспитатель:</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bCs/>
          <w:color w:val="00000A"/>
          <w:sz w:val="24"/>
          <w:szCs w:val="24"/>
        </w:rPr>
        <w:t xml:space="preserve"> "Уважаемые участники! Приветствую вас на игре "Деньги любят счёт". В ходе игры вы должны правильно и как можно быстрее выполнить много интересных заданий, получить монетки. Желаю успеха!"</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bCs/>
          <w:color w:val="00000A"/>
          <w:sz w:val="24"/>
          <w:szCs w:val="24"/>
        </w:rPr>
        <w:t>Для того чтобы вам было куда собирать монетки, давайте сделаем сейчас КОШЕЛЁК.</w:t>
      </w:r>
    </w:p>
    <w:p w:rsidR="009C1CE4" w:rsidRPr="00FD06D9" w:rsidRDefault="009C1CE4" w:rsidP="008504A0">
      <w:pPr>
        <w:shd w:val="clear" w:color="auto" w:fill="FFFFFF"/>
        <w:spacing w:after="0" w:line="240" w:lineRule="auto"/>
        <w:rPr>
          <w:rFonts w:ascii="Times New Roman" w:eastAsia="Times New Roman" w:hAnsi="Times New Roman" w:cs="Times New Roman"/>
          <w:bCs/>
          <w:color w:val="00000A"/>
          <w:sz w:val="24"/>
          <w:szCs w:val="24"/>
        </w:rPr>
      </w:pPr>
      <w:r w:rsidRPr="00FD06D9">
        <w:rPr>
          <w:rFonts w:ascii="Times New Roman" w:eastAsia="Times New Roman" w:hAnsi="Times New Roman" w:cs="Times New Roman"/>
          <w:bCs/>
          <w:color w:val="00000A"/>
          <w:sz w:val="24"/>
          <w:szCs w:val="24"/>
        </w:rPr>
        <w:t>Создание оригами – кошелька.</w:t>
      </w:r>
    </w:p>
    <w:p w:rsidR="009C1CE4" w:rsidRPr="00FD06D9" w:rsidRDefault="009C1CE4" w:rsidP="008504A0">
      <w:pPr>
        <w:shd w:val="clear" w:color="auto" w:fill="FFFFFF"/>
        <w:spacing w:after="0" w:line="240" w:lineRule="auto"/>
        <w:rPr>
          <w:rFonts w:ascii="Times New Roman" w:eastAsia="Times New Roman" w:hAnsi="Times New Roman" w:cs="Times New Roman"/>
          <w:bCs/>
          <w:color w:val="00000A"/>
          <w:sz w:val="24"/>
          <w:szCs w:val="24"/>
        </w:rPr>
      </w:pPr>
      <w:r w:rsidRPr="00FD06D9">
        <w:rPr>
          <w:rFonts w:ascii="Times New Roman" w:eastAsia="Times New Roman" w:hAnsi="Times New Roman" w:cs="Times New Roman"/>
          <w:bCs/>
          <w:color w:val="00000A"/>
          <w:sz w:val="24"/>
          <w:szCs w:val="24"/>
        </w:rPr>
        <w:t>Итак, отправляемся на первую станцию.</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Станция 1. " Финансовый эрудит"</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bCs/>
          <w:color w:val="000000"/>
          <w:sz w:val="24"/>
          <w:szCs w:val="24"/>
        </w:rPr>
        <w:t>На этой станции вы должны</w:t>
      </w:r>
      <w:r w:rsidRPr="00FD06D9">
        <w:rPr>
          <w:rFonts w:ascii="Times New Roman" w:eastAsia="Times New Roman" w:hAnsi="Times New Roman" w:cs="Times New Roman"/>
          <w:color w:val="000000"/>
          <w:sz w:val="24"/>
          <w:szCs w:val="24"/>
        </w:rPr>
        <w:t xml:space="preserve"> отгадать загадки, вспомнив финансовые термины.  </w:t>
      </w:r>
      <w:r w:rsidRPr="00FD06D9">
        <w:rPr>
          <w:rFonts w:ascii="Times New Roman" w:eastAsia="Times New Roman" w:hAnsi="Times New Roman" w:cs="Times New Roman"/>
          <w:b/>
          <w:bCs/>
          <w:color w:val="000000"/>
          <w:sz w:val="24"/>
          <w:szCs w:val="24"/>
        </w:rPr>
        <w:t xml:space="preserve"> </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1. Всё, что в жизни продаётся,</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Одинаково зовётся:</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И крупа, и самовар</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Называются … </w:t>
      </w:r>
      <w:r w:rsidRPr="00FD06D9">
        <w:rPr>
          <w:rFonts w:ascii="Times New Roman" w:eastAsia="Times New Roman" w:hAnsi="Times New Roman" w:cs="Times New Roman"/>
          <w:b/>
          <w:bCs/>
          <w:color w:val="000000"/>
          <w:sz w:val="24"/>
          <w:szCs w:val="24"/>
        </w:rPr>
        <w:t>(Товар)</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2. Это крупный магазин,</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У него не счесть витрин.</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Всё найдётся на прилавке -</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От одежды до булавки. </w:t>
      </w:r>
      <w:r w:rsidRPr="00FD06D9">
        <w:rPr>
          <w:rFonts w:ascii="Times New Roman" w:eastAsia="Times New Roman" w:hAnsi="Times New Roman" w:cs="Times New Roman"/>
          <w:b/>
          <w:bCs/>
          <w:color w:val="000000"/>
          <w:sz w:val="24"/>
          <w:szCs w:val="24"/>
        </w:rPr>
        <w:t>(Супермаркет)</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3. Мебель, хлеб и огурцы</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Продают нам … </w:t>
      </w:r>
      <w:r w:rsidRPr="00FD06D9">
        <w:rPr>
          <w:rFonts w:ascii="Times New Roman" w:eastAsia="Times New Roman" w:hAnsi="Times New Roman" w:cs="Times New Roman"/>
          <w:b/>
          <w:bCs/>
          <w:color w:val="000000"/>
          <w:sz w:val="24"/>
          <w:szCs w:val="24"/>
        </w:rPr>
        <w:t>(Продавцы)</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4. В фирме прибыль он считает,</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Всем зарплату начисляет.</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И считать ему не лень</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Все налоги целый день. (</w:t>
      </w:r>
      <w:r w:rsidRPr="00FD06D9">
        <w:rPr>
          <w:rFonts w:ascii="Times New Roman" w:eastAsia="Times New Roman" w:hAnsi="Times New Roman" w:cs="Times New Roman"/>
          <w:b/>
          <w:bCs/>
          <w:color w:val="000000"/>
          <w:sz w:val="24"/>
          <w:szCs w:val="24"/>
        </w:rPr>
        <w:t>Бухгалтер)</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lastRenderedPageBreak/>
        <w:t>5. И врачу, и акробату</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Выдают за труд … </w:t>
      </w:r>
      <w:r w:rsidRPr="00FD06D9">
        <w:rPr>
          <w:rFonts w:ascii="Times New Roman" w:eastAsia="Times New Roman" w:hAnsi="Times New Roman" w:cs="Times New Roman"/>
          <w:b/>
          <w:bCs/>
          <w:color w:val="000000"/>
          <w:sz w:val="24"/>
          <w:szCs w:val="24"/>
        </w:rPr>
        <w:t>(Зарплату).</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6.На товаре быть должна обязательно… </w:t>
      </w:r>
      <w:r w:rsidRPr="00FD06D9">
        <w:rPr>
          <w:rFonts w:ascii="Times New Roman" w:eastAsia="Times New Roman" w:hAnsi="Times New Roman" w:cs="Times New Roman"/>
          <w:b/>
          <w:bCs/>
          <w:color w:val="000000"/>
          <w:sz w:val="24"/>
          <w:szCs w:val="24"/>
        </w:rPr>
        <w:t>(Цена)</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xml:space="preserve">7.Как ребёнка нет без мамы, </w:t>
      </w:r>
      <w:proofErr w:type="gramStart"/>
      <w:r w:rsidRPr="00FD06D9">
        <w:rPr>
          <w:rFonts w:ascii="Times New Roman" w:eastAsia="Times New Roman" w:hAnsi="Times New Roman" w:cs="Times New Roman"/>
          <w:color w:val="000000"/>
          <w:sz w:val="24"/>
          <w:szCs w:val="24"/>
        </w:rPr>
        <w:t>сбыта</w:t>
      </w:r>
      <w:proofErr w:type="gramEnd"/>
      <w:r w:rsidRPr="00FD06D9">
        <w:rPr>
          <w:rFonts w:ascii="Times New Roman" w:eastAsia="Times New Roman" w:hAnsi="Times New Roman" w:cs="Times New Roman"/>
          <w:color w:val="000000"/>
          <w:sz w:val="24"/>
          <w:szCs w:val="24"/>
        </w:rPr>
        <w:t xml:space="preserve"> нету без… (</w:t>
      </w:r>
      <w:r w:rsidRPr="00FD06D9">
        <w:rPr>
          <w:rFonts w:ascii="Times New Roman" w:eastAsia="Times New Roman" w:hAnsi="Times New Roman" w:cs="Times New Roman"/>
          <w:b/>
          <w:bCs/>
          <w:color w:val="000000"/>
          <w:sz w:val="24"/>
          <w:szCs w:val="24"/>
        </w:rPr>
        <w:t>Рекламы)</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Станция 2. "Лови выгоду! "</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b/>
          <w:bCs/>
          <w:color w:val="000000"/>
          <w:sz w:val="24"/>
          <w:szCs w:val="24"/>
        </w:rPr>
        <w:t xml:space="preserve">Правила. </w:t>
      </w:r>
      <w:r w:rsidRPr="00FD06D9">
        <w:rPr>
          <w:rFonts w:ascii="Times New Roman" w:eastAsia="Times New Roman" w:hAnsi="Times New Roman" w:cs="Times New Roman"/>
          <w:bCs/>
          <w:color w:val="000000"/>
          <w:sz w:val="24"/>
          <w:szCs w:val="24"/>
        </w:rPr>
        <w:t>Вам нужно правильно ответить на вопросы и заработать монетки.</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Тема «</w:t>
      </w:r>
      <w:proofErr w:type="spellStart"/>
      <w:proofErr w:type="gramStart"/>
      <w:r w:rsidRPr="00FD06D9">
        <w:rPr>
          <w:rFonts w:ascii="Times New Roman" w:eastAsia="Times New Roman" w:hAnsi="Times New Roman" w:cs="Times New Roman"/>
          <w:b/>
          <w:bCs/>
          <w:color w:val="000000"/>
          <w:sz w:val="24"/>
          <w:szCs w:val="24"/>
        </w:rPr>
        <w:t>Мульти-пульти</w:t>
      </w:r>
      <w:proofErr w:type="spellEnd"/>
      <w:proofErr w:type="gramEnd"/>
      <w:r w:rsidRPr="00FD06D9">
        <w:rPr>
          <w:rFonts w:ascii="Times New Roman" w:eastAsia="Times New Roman" w:hAnsi="Times New Roman" w:cs="Times New Roman"/>
          <w:b/>
          <w:bCs/>
          <w:color w:val="000000"/>
          <w:sz w:val="24"/>
          <w:szCs w:val="24"/>
        </w:rPr>
        <w:t xml:space="preserve">» - отгадайте из </w:t>
      </w:r>
      <w:proofErr w:type="gramStart"/>
      <w:r w:rsidRPr="00FD06D9">
        <w:rPr>
          <w:rFonts w:ascii="Times New Roman" w:eastAsia="Times New Roman" w:hAnsi="Times New Roman" w:cs="Times New Roman"/>
          <w:b/>
          <w:bCs/>
          <w:color w:val="000000"/>
          <w:sz w:val="24"/>
          <w:szCs w:val="24"/>
        </w:rPr>
        <w:t>какого</w:t>
      </w:r>
      <w:proofErr w:type="gramEnd"/>
      <w:r w:rsidRPr="00FD06D9">
        <w:rPr>
          <w:rFonts w:ascii="Times New Roman" w:eastAsia="Times New Roman" w:hAnsi="Times New Roman" w:cs="Times New Roman"/>
          <w:b/>
          <w:bCs/>
          <w:color w:val="000000"/>
          <w:sz w:val="24"/>
          <w:szCs w:val="24"/>
        </w:rPr>
        <w:t xml:space="preserve"> мультфильма эти слова.</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 xml:space="preserve">1 задание. </w:t>
      </w:r>
      <w:proofErr w:type="spellStart"/>
      <w:r w:rsidRPr="00FD06D9">
        <w:rPr>
          <w:rFonts w:ascii="Times New Roman" w:eastAsia="Times New Roman" w:hAnsi="Times New Roman" w:cs="Times New Roman"/>
          <w:color w:val="000000"/>
          <w:sz w:val="24"/>
          <w:szCs w:val="24"/>
        </w:rPr>
        <w:t>Tаити</w:t>
      </w:r>
      <w:proofErr w:type="spellEnd"/>
      <w:r w:rsidRPr="00FD06D9">
        <w:rPr>
          <w:rFonts w:ascii="Times New Roman" w:eastAsia="Times New Roman" w:hAnsi="Times New Roman" w:cs="Times New Roman"/>
          <w:color w:val="000000"/>
          <w:sz w:val="24"/>
          <w:szCs w:val="24"/>
        </w:rPr>
        <w:t xml:space="preserve">, </w:t>
      </w:r>
      <w:proofErr w:type="spellStart"/>
      <w:r w:rsidRPr="00FD06D9">
        <w:rPr>
          <w:rFonts w:ascii="Times New Roman" w:eastAsia="Times New Roman" w:hAnsi="Times New Roman" w:cs="Times New Roman"/>
          <w:color w:val="000000"/>
          <w:sz w:val="24"/>
          <w:szCs w:val="24"/>
        </w:rPr>
        <w:t>Tаити</w:t>
      </w:r>
      <w:proofErr w:type="spellEnd"/>
      <w:proofErr w:type="gramStart"/>
      <w:r w:rsidRPr="00FD06D9">
        <w:rPr>
          <w:rFonts w:ascii="Times New Roman" w:eastAsia="Times New Roman" w:hAnsi="Times New Roman" w:cs="Times New Roman"/>
          <w:color w:val="000000"/>
          <w:sz w:val="24"/>
          <w:szCs w:val="24"/>
        </w:rPr>
        <w:t>… Н</w:t>
      </w:r>
      <w:proofErr w:type="gramEnd"/>
      <w:r w:rsidRPr="00FD06D9">
        <w:rPr>
          <w:rFonts w:ascii="Times New Roman" w:eastAsia="Times New Roman" w:hAnsi="Times New Roman" w:cs="Times New Roman"/>
          <w:color w:val="000000"/>
          <w:sz w:val="24"/>
          <w:szCs w:val="24"/>
        </w:rPr>
        <w:t xml:space="preserve">е были мы ни в какой </w:t>
      </w:r>
      <w:proofErr w:type="spellStart"/>
      <w:r w:rsidRPr="00FD06D9">
        <w:rPr>
          <w:rFonts w:ascii="Times New Roman" w:eastAsia="Times New Roman" w:hAnsi="Times New Roman" w:cs="Times New Roman"/>
          <w:color w:val="000000"/>
          <w:sz w:val="24"/>
          <w:szCs w:val="24"/>
        </w:rPr>
        <w:t>Таити</w:t>
      </w:r>
      <w:proofErr w:type="spellEnd"/>
      <w:r w:rsidRPr="00FD06D9">
        <w:rPr>
          <w:rFonts w:ascii="Times New Roman" w:eastAsia="Times New Roman" w:hAnsi="Times New Roman" w:cs="Times New Roman"/>
          <w:color w:val="000000"/>
          <w:sz w:val="24"/>
          <w:szCs w:val="24"/>
        </w:rPr>
        <w:t>! Нас и здесь неплохо кормят. («Возвращение блудного попугая»)</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 xml:space="preserve">  2 задани</w:t>
      </w:r>
      <w:proofErr w:type="gramStart"/>
      <w:r w:rsidRPr="00FD06D9">
        <w:rPr>
          <w:rFonts w:ascii="Times New Roman" w:eastAsia="Times New Roman" w:hAnsi="Times New Roman" w:cs="Times New Roman"/>
          <w:b/>
          <w:bCs/>
          <w:color w:val="000000"/>
          <w:sz w:val="24"/>
          <w:szCs w:val="24"/>
        </w:rPr>
        <w:t>е</w:t>
      </w:r>
      <w:r w:rsidRPr="00FD06D9">
        <w:rPr>
          <w:rFonts w:ascii="Times New Roman" w:eastAsia="Times New Roman" w:hAnsi="Times New Roman" w:cs="Times New Roman"/>
          <w:color w:val="000000"/>
          <w:sz w:val="24"/>
          <w:szCs w:val="24"/>
        </w:rPr>
        <w:t>-</w:t>
      </w:r>
      <w:proofErr w:type="gramEnd"/>
      <w:r w:rsidRPr="00FD06D9">
        <w:rPr>
          <w:rFonts w:ascii="Times New Roman" w:eastAsia="Times New Roman" w:hAnsi="Times New Roman" w:cs="Times New Roman"/>
          <w:color w:val="000000"/>
          <w:sz w:val="24"/>
          <w:szCs w:val="24"/>
        </w:rPr>
        <w:t xml:space="preserve"> Ой </w:t>
      </w:r>
      <w:proofErr w:type="spellStart"/>
      <w:r w:rsidRPr="00FD06D9">
        <w:rPr>
          <w:rFonts w:ascii="Times New Roman" w:eastAsia="Times New Roman" w:hAnsi="Times New Roman" w:cs="Times New Roman"/>
          <w:color w:val="000000"/>
          <w:sz w:val="24"/>
          <w:szCs w:val="24"/>
        </w:rPr>
        <w:t>бяда</w:t>
      </w:r>
      <w:proofErr w:type="spellEnd"/>
      <w:r w:rsidRPr="00FD06D9">
        <w:rPr>
          <w:rFonts w:ascii="Times New Roman" w:eastAsia="Times New Roman" w:hAnsi="Times New Roman" w:cs="Times New Roman"/>
          <w:color w:val="000000"/>
          <w:sz w:val="24"/>
          <w:szCs w:val="24"/>
        </w:rPr>
        <w:t xml:space="preserve">, </w:t>
      </w:r>
      <w:proofErr w:type="spellStart"/>
      <w:r w:rsidRPr="00FD06D9">
        <w:rPr>
          <w:rFonts w:ascii="Times New Roman" w:eastAsia="Times New Roman" w:hAnsi="Times New Roman" w:cs="Times New Roman"/>
          <w:color w:val="000000"/>
          <w:sz w:val="24"/>
          <w:szCs w:val="24"/>
        </w:rPr>
        <w:t>бяда</w:t>
      </w:r>
      <w:proofErr w:type="spellEnd"/>
      <w:r w:rsidRPr="00FD06D9">
        <w:rPr>
          <w:rFonts w:ascii="Times New Roman" w:eastAsia="Times New Roman" w:hAnsi="Times New Roman" w:cs="Times New Roman"/>
          <w:color w:val="000000"/>
          <w:sz w:val="24"/>
          <w:szCs w:val="24"/>
        </w:rPr>
        <w:t>. Разорение. Запасы не меряны. Убытки не считаны. Разоримся по миру пойдем.</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xml:space="preserve">- Это что, сказка такая? - Это </w:t>
      </w:r>
      <w:proofErr w:type="spellStart"/>
      <w:r w:rsidRPr="00FD06D9">
        <w:rPr>
          <w:rFonts w:ascii="Times New Roman" w:eastAsia="Times New Roman" w:hAnsi="Times New Roman" w:cs="Times New Roman"/>
          <w:color w:val="000000"/>
          <w:sz w:val="24"/>
          <w:szCs w:val="24"/>
        </w:rPr>
        <w:t>жизня</w:t>
      </w:r>
      <w:proofErr w:type="spellEnd"/>
      <w:r w:rsidRPr="00FD06D9">
        <w:rPr>
          <w:rFonts w:ascii="Times New Roman" w:eastAsia="Times New Roman" w:hAnsi="Times New Roman" w:cs="Times New Roman"/>
          <w:color w:val="000000"/>
          <w:sz w:val="24"/>
          <w:szCs w:val="24"/>
        </w:rPr>
        <w:t xml:space="preserve"> </w:t>
      </w:r>
      <w:proofErr w:type="gramStart"/>
      <w:r w:rsidRPr="00FD06D9">
        <w:rPr>
          <w:rFonts w:ascii="Times New Roman" w:eastAsia="Times New Roman" w:hAnsi="Times New Roman" w:cs="Times New Roman"/>
          <w:color w:val="000000"/>
          <w:sz w:val="24"/>
          <w:szCs w:val="24"/>
        </w:rPr>
        <w:t>такая</w:t>
      </w:r>
      <w:proofErr w:type="gramEnd"/>
      <w:r w:rsidRPr="00FD06D9">
        <w:rPr>
          <w:rFonts w:ascii="Times New Roman" w:eastAsia="Times New Roman" w:hAnsi="Times New Roman" w:cs="Times New Roman"/>
          <w:color w:val="000000"/>
          <w:sz w:val="24"/>
          <w:szCs w:val="24"/>
        </w:rPr>
        <w:t xml:space="preserve">. («Приключения </w:t>
      </w:r>
      <w:proofErr w:type="spellStart"/>
      <w:r w:rsidRPr="00FD06D9">
        <w:rPr>
          <w:rFonts w:ascii="Times New Roman" w:eastAsia="Times New Roman" w:hAnsi="Times New Roman" w:cs="Times New Roman"/>
          <w:color w:val="000000"/>
          <w:sz w:val="24"/>
          <w:szCs w:val="24"/>
        </w:rPr>
        <w:t>домовенка</w:t>
      </w:r>
      <w:proofErr w:type="spellEnd"/>
      <w:r w:rsidRPr="00FD06D9">
        <w:rPr>
          <w:rFonts w:ascii="Times New Roman" w:eastAsia="Times New Roman" w:hAnsi="Times New Roman" w:cs="Times New Roman"/>
          <w:color w:val="000000"/>
          <w:sz w:val="24"/>
          <w:szCs w:val="24"/>
        </w:rPr>
        <w:t xml:space="preserve"> Кузи»)</w:t>
      </w:r>
    </w:p>
    <w:p w:rsidR="009C1CE4" w:rsidRPr="00FD06D9" w:rsidRDefault="009C1CE4" w:rsidP="008504A0">
      <w:pPr>
        <w:pStyle w:val="a4"/>
        <w:numPr>
          <w:ilvl w:val="0"/>
          <w:numId w:val="6"/>
        </w:numPr>
        <w:shd w:val="clear" w:color="auto" w:fill="FFFFFF"/>
        <w:spacing w:after="0" w:line="240" w:lineRule="auto"/>
        <w:ind w:left="0"/>
        <w:rPr>
          <w:rFonts w:ascii="Times New Roman" w:eastAsia="Times New Roman" w:hAnsi="Times New Roman" w:cs="Times New Roman"/>
          <w:color w:val="000000"/>
          <w:sz w:val="24"/>
          <w:szCs w:val="24"/>
        </w:rPr>
      </w:pPr>
      <w:r w:rsidRPr="00FD06D9">
        <w:rPr>
          <w:rFonts w:ascii="Times New Roman" w:eastAsia="Times New Roman" w:hAnsi="Times New Roman" w:cs="Times New Roman"/>
          <w:b/>
          <w:color w:val="000000"/>
          <w:sz w:val="24"/>
          <w:szCs w:val="24"/>
        </w:rPr>
        <w:t xml:space="preserve">задание. </w:t>
      </w:r>
      <w:r w:rsidRPr="00FD06D9">
        <w:rPr>
          <w:rFonts w:ascii="Times New Roman" w:eastAsia="Times New Roman" w:hAnsi="Times New Roman" w:cs="Times New Roman"/>
          <w:color w:val="000000"/>
          <w:sz w:val="24"/>
          <w:szCs w:val="24"/>
        </w:rPr>
        <w:t>Безвозмездно — то есть даром. («</w:t>
      </w:r>
      <w:proofErr w:type="spellStart"/>
      <w:r w:rsidRPr="00FD06D9">
        <w:rPr>
          <w:rFonts w:ascii="Times New Roman" w:eastAsia="Times New Roman" w:hAnsi="Times New Roman" w:cs="Times New Roman"/>
          <w:color w:val="000000"/>
          <w:sz w:val="24"/>
          <w:szCs w:val="24"/>
        </w:rPr>
        <w:t>Винни-Пух</w:t>
      </w:r>
      <w:proofErr w:type="spellEnd"/>
      <w:r w:rsidRPr="00FD06D9">
        <w:rPr>
          <w:rFonts w:ascii="Times New Roman" w:eastAsia="Times New Roman" w:hAnsi="Times New Roman" w:cs="Times New Roman"/>
          <w:color w:val="000000"/>
          <w:sz w:val="24"/>
          <w:szCs w:val="24"/>
        </w:rPr>
        <w:t xml:space="preserve"> и все-все-все»)</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xml:space="preserve">      </w:t>
      </w:r>
      <w:r w:rsidRPr="00FD06D9">
        <w:rPr>
          <w:rFonts w:ascii="Times New Roman" w:eastAsia="Times New Roman" w:hAnsi="Times New Roman" w:cs="Times New Roman"/>
          <w:b/>
          <w:color w:val="000000"/>
          <w:sz w:val="24"/>
          <w:szCs w:val="24"/>
        </w:rPr>
        <w:t>4 задания.</w:t>
      </w:r>
      <w:r w:rsidRPr="00FD06D9">
        <w:rPr>
          <w:rFonts w:ascii="Times New Roman" w:eastAsia="Times New Roman" w:hAnsi="Times New Roman" w:cs="Times New Roman"/>
          <w:color w:val="000000"/>
          <w:sz w:val="24"/>
          <w:szCs w:val="24"/>
        </w:rPr>
        <w:t xml:space="preserve"> Не надо меня из ружья щелкать! Я может, только жить начинаю — на пенсию перехожу…  («Каникулы в </w:t>
      </w:r>
      <w:proofErr w:type="spellStart"/>
      <w:r w:rsidRPr="00FD06D9">
        <w:rPr>
          <w:rFonts w:ascii="Times New Roman" w:eastAsia="Times New Roman" w:hAnsi="Times New Roman" w:cs="Times New Roman"/>
          <w:color w:val="000000"/>
          <w:sz w:val="24"/>
          <w:szCs w:val="24"/>
        </w:rPr>
        <w:t>Простоквашино</w:t>
      </w:r>
      <w:proofErr w:type="spellEnd"/>
      <w:r w:rsidRPr="00FD06D9">
        <w:rPr>
          <w:rFonts w:ascii="Times New Roman" w:eastAsia="Times New Roman" w:hAnsi="Times New Roman" w:cs="Times New Roman"/>
          <w:color w:val="000000"/>
          <w:sz w:val="24"/>
          <w:szCs w:val="24"/>
        </w:rPr>
        <w:t>»)</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color w:val="000000"/>
          <w:sz w:val="24"/>
          <w:szCs w:val="24"/>
        </w:rPr>
        <w:t xml:space="preserve">     </w:t>
      </w:r>
      <w:r w:rsidRPr="00FD06D9">
        <w:rPr>
          <w:rFonts w:ascii="Times New Roman" w:eastAsia="Times New Roman" w:hAnsi="Times New Roman" w:cs="Times New Roman"/>
          <w:b/>
          <w:color w:val="000000"/>
          <w:sz w:val="24"/>
          <w:szCs w:val="24"/>
        </w:rPr>
        <w:t xml:space="preserve">5 задание. </w:t>
      </w:r>
      <w:r w:rsidRPr="00FD06D9">
        <w:rPr>
          <w:rFonts w:ascii="Times New Roman" w:eastAsia="Times New Roman" w:hAnsi="Times New Roman" w:cs="Times New Roman"/>
          <w:color w:val="000000"/>
          <w:sz w:val="24"/>
          <w:szCs w:val="24"/>
        </w:rPr>
        <w:t xml:space="preserve">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FD06D9">
        <w:rPr>
          <w:rFonts w:ascii="Times New Roman" w:eastAsia="Times New Roman" w:hAnsi="Times New Roman" w:cs="Times New Roman"/>
          <w:color w:val="000000"/>
          <w:sz w:val="24"/>
          <w:szCs w:val="24"/>
        </w:rPr>
        <w:t>Молчаааать</w:t>
      </w:r>
      <w:proofErr w:type="spellEnd"/>
      <w:r w:rsidRPr="00FD06D9">
        <w:rPr>
          <w:rFonts w:ascii="Times New Roman" w:eastAsia="Times New Roman" w:hAnsi="Times New Roman" w:cs="Times New Roman"/>
          <w:color w:val="000000"/>
          <w:sz w:val="24"/>
          <w:szCs w:val="24"/>
        </w:rPr>
        <w:t xml:space="preserve">! Кроме того, вводится новый налог на осадки: за обыкновенный дождь — сто лир, за проливной дождь — двести лир, с громом и молнией — триста лир. </w:t>
      </w:r>
      <w:proofErr w:type="spellStart"/>
      <w:r w:rsidRPr="00FD06D9">
        <w:rPr>
          <w:rFonts w:ascii="Times New Roman" w:eastAsia="Times New Roman" w:hAnsi="Times New Roman" w:cs="Times New Roman"/>
          <w:color w:val="000000"/>
          <w:sz w:val="24"/>
          <w:szCs w:val="24"/>
        </w:rPr>
        <w:t>Молчаааать</w:t>
      </w:r>
      <w:proofErr w:type="spellEnd"/>
      <w:proofErr w:type="gramStart"/>
      <w:r w:rsidRPr="00FD06D9">
        <w:rPr>
          <w:rFonts w:ascii="Times New Roman" w:eastAsia="Times New Roman" w:hAnsi="Times New Roman" w:cs="Times New Roman"/>
          <w:color w:val="000000"/>
          <w:sz w:val="24"/>
          <w:szCs w:val="24"/>
        </w:rPr>
        <w:t>!</w:t>
      </w:r>
      <w:r w:rsidRPr="00FD06D9">
        <w:rPr>
          <w:rFonts w:ascii="Times New Roman" w:eastAsia="Times New Roman" w:hAnsi="Times New Roman" w:cs="Times New Roman"/>
          <w:b/>
          <w:bCs/>
          <w:color w:val="000000"/>
          <w:sz w:val="24"/>
          <w:szCs w:val="24"/>
        </w:rPr>
        <w:t>«</w:t>
      </w:r>
      <w:proofErr w:type="spellStart"/>
      <w:proofErr w:type="gramEnd"/>
      <w:r w:rsidRPr="00FD06D9">
        <w:rPr>
          <w:rFonts w:ascii="Times New Roman" w:eastAsia="Times New Roman" w:hAnsi="Times New Roman" w:cs="Times New Roman"/>
          <w:b/>
          <w:bCs/>
          <w:color w:val="000000"/>
          <w:sz w:val="24"/>
          <w:szCs w:val="24"/>
        </w:rPr>
        <w:t>Чиполлино</w:t>
      </w:r>
      <w:proofErr w:type="spellEnd"/>
      <w:r w:rsidRPr="00FD06D9">
        <w:rPr>
          <w:rFonts w:ascii="Times New Roman" w:eastAsia="Times New Roman" w:hAnsi="Times New Roman" w:cs="Times New Roman"/>
          <w:b/>
          <w:bCs/>
          <w:color w:val="000000"/>
          <w:sz w:val="24"/>
          <w:szCs w:val="24"/>
        </w:rPr>
        <w:t xml:space="preserve">» — мультфильм по мотивам сказки «Приключения </w:t>
      </w:r>
      <w:proofErr w:type="spellStart"/>
      <w:r w:rsidRPr="00FD06D9">
        <w:rPr>
          <w:rFonts w:ascii="Times New Roman" w:eastAsia="Times New Roman" w:hAnsi="Times New Roman" w:cs="Times New Roman"/>
          <w:b/>
          <w:bCs/>
          <w:color w:val="000000"/>
          <w:sz w:val="24"/>
          <w:szCs w:val="24"/>
        </w:rPr>
        <w:t>Чиполлино</w:t>
      </w:r>
      <w:proofErr w:type="spellEnd"/>
      <w:r w:rsidRPr="00FD06D9">
        <w:rPr>
          <w:rFonts w:ascii="Times New Roman" w:eastAsia="Times New Roman" w:hAnsi="Times New Roman" w:cs="Times New Roman"/>
          <w:b/>
          <w:bCs/>
          <w:color w:val="000000"/>
          <w:sz w:val="24"/>
          <w:szCs w:val="24"/>
        </w:rPr>
        <w:t xml:space="preserve">» </w:t>
      </w:r>
      <w:proofErr w:type="spellStart"/>
      <w:r w:rsidRPr="00FD06D9">
        <w:rPr>
          <w:rFonts w:ascii="Times New Roman" w:eastAsia="Times New Roman" w:hAnsi="Times New Roman" w:cs="Times New Roman"/>
          <w:b/>
          <w:bCs/>
          <w:color w:val="000000"/>
          <w:sz w:val="24"/>
          <w:szCs w:val="24"/>
        </w:rPr>
        <w:t>Джанни</w:t>
      </w:r>
      <w:proofErr w:type="spellEnd"/>
      <w:r w:rsidRPr="00FD06D9">
        <w:rPr>
          <w:rFonts w:ascii="Times New Roman" w:eastAsia="Times New Roman" w:hAnsi="Times New Roman" w:cs="Times New Roman"/>
          <w:b/>
          <w:bCs/>
          <w:color w:val="000000"/>
          <w:sz w:val="24"/>
          <w:szCs w:val="24"/>
        </w:rPr>
        <w:t xml:space="preserve"> </w:t>
      </w:r>
      <w:proofErr w:type="spellStart"/>
      <w:r w:rsidRPr="00FD06D9">
        <w:rPr>
          <w:rFonts w:ascii="Times New Roman" w:eastAsia="Times New Roman" w:hAnsi="Times New Roman" w:cs="Times New Roman"/>
          <w:b/>
          <w:bCs/>
          <w:color w:val="000000"/>
          <w:sz w:val="24"/>
          <w:szCs w:val="24"/>
        </w:rPr>
        <w:t>Родари</w:t>
      </w:r>
      <w:proofErr w:type="spellEnd"/>
      <w:r w:rsidRPr="00FD06D9">
        <w:rPr>
          <w:rFonts w:ascii="Times New Roman" w:eastAsia="Times New Roman" w:hAnsi="Times New Roman" w:cs="Times New Roman"/>
          <w:b/>
          <w:bCs/>
          <w:color w:val="000000"/>
          <w:sz w:val="24"/>
          <w:szCs w:val="24"/>
        </w:rPr>
        <w:t>.</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Тема «Валюта» - вам надо отгадать валюту страны.</w:t>
      </w:r>
    </w:p>
    <w:p w:rsidR="009C1CE4" w:rsidRPr="00FD06D9" w:rsidRDefault="009C1CE4" w:rsidP="008504A0">
      <w:pPr>
        <w:shd w:val="clear" w:color="auto" w:fill="FFFFFF"/>
        <w:spacing w:after="0" w:line="240" w:lineRule="auto"/>
        <w:rPr>
          <w:rFonts w:ascii="Times New Roman" w:eastAsia="Times New Roman" w:hAnsi="Times New Roman" w:cs="Times New Roman"/>
          <w:bCs/>
          <w:color w:val="000000"/>
          <w:sz w:val="24"/>
          <w:szCs w:val="24"/>
        </w:rPr>
      </w:pPr>
      <w:r w:rsidRPr="00FD06D9">
        <w:rPr>
          <w:rFonts w:ascii="Times New Roman" w:eastAsia="Times New Roman" w:hAnsi="Times New Roman" w:cs="Times New Roman"/>
          <w:b/>
          <w:bCs/>
          <w:color w:val="000000"/>
          <w:sz w:val="24"/>
          <w:szCs w:val="24"/>
        </w:rPr>
        <w:t>1задание</w:t>
      </w:r>
      <w:proofErr w:type="gramStart"/>
      <w:r w:rsidRPr="00FD06D9">
        <w:rPr>
          <w:rFonts w:ascii="Times New Roman" w:eastAsia="Times New Roman" w:hAnsi="Times New Roman" w:cs="Times New Roman"/>
          <w:b/>
          <w:bCs/>
          <w:color w:val="000000"/>
          <w:sz w:val="24"/>
          <w:szCs w:val="24"/>
        </w:rPr>
        <w:t>.</w:t>
      </w:r>
      <w:r w:rsidRPr="00FD06D9">
        <w:rPr>
          <w:rFonts w:ascii="Times New Roman" w:eastAsia="Times New Roman" w:hAnsi="Times New Roman" w:cs="Times New Roman"/>
          <w:bCs/>
          <w:color w:val="000000"/>
          <w:sz w:val="24"/>
          <w:szCs w:val="24"/>
        </w:rPr>
        <w:t>Н</w:t>
      </w:r>
      <w:proofErr w:type="gramEnd"/>
      <w:r w:rsidRPr="00FD06D9">
        <w:rPr>
          <w:rFonts w:ascii="Times New Roman" w:eastAsia="Times New Roman" w:hAnsi="Times New Roman" w:cs="Times New Roman"/>
          <w:bCs/>
          <w:color w:val="000000"/>
          <w:sz w:val="24"/>
          <w:szCs w:val="24"/>
        </w:rPr>
        <w:t>азовите валюту России. (рубль)</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2задание.</w:t>
      </w:r>
      <w:r w:rsidRPr="00FD06D9">
        <w:rPr>
          <w:rFonts w:ascii="Times New Roman" w:eastAsia="Times New Roman" w:hAnsi="Times New Roman" w:cs="Times New Roman"/>
          <w:bCs/>
          <w:color w:val="000000"/>
          <w:sz w:val="24"/>
          <w:szCs w:val="24"/>
        </w:rPr>
        <w:t xml:space="preserve"> Назовите валюту Италии</w:t>
      </w:r>
      <w:proofErr w:type="gramStart"/>
      <w:r w:rsidRPr="00FD06D9">
        <w:rPr>
          <w:rFonts w:ascii="Times New Roman" w:eastAsia="Times New Roman" w:hAnsi="Times New Roman" w:cs="Times New Roman"/>
          <w:bCs/>
          <w:color w:val="000000"/>
          <w:sz w:val="24"/>
          <w:szCs w:val="24"/>
        </w:rPr>
        <w:t>.</w:t>
      </w:r>
      <w:proofErr w:type="gramEnd"/>
      <w:r w:rsidRPr="00FD06D9">
        <w:rPr>
          <w:rFonts w:ascii="Times New Roman" w:eastAsia="Times New Roman" w:hAnsi="Times New Roman" w:cs="Times New Roman"/>
          <w:bCs/>
          <w:color w:val="000000"/>
          <w:sz w:val="24"/>
          <w:szCs w:val="24"/>
        </w:rPr>
        <w:t xml:space="preserve"> (</w:t>
      </w:r>
      <w:proofErr w:type="gramStart"/>
      <w:r w:rsidRPr="00FD06D9">
        <w:rPr>
          <w:rFonts w:ascii="Times New Roman" w:eastAsia="Times New Roman" w:hAnsi="Times New Roman" w:cs="Times New Roman"/>
          <w:bCs/>
          <w:color w:val="000000"/>
          <w:sz w:val="24"/>
          <w:szCs w:val="24"/>
        </w:rPr>
        <w:t>е</w:t>
      </w:r>
      <w:proofErr w:type="gramEnd"/>
      <w:r w:rsidRPr="00FD06D9">
        <w:rPr>
          <w:rFonts w:ascii="Times New Roman" w:eastAsia="Times New Roman" w:hAnsi="Times New Roman" w:cs="Times New Roman"/>
          <w:bCs/>
          <w:color w:val="000000"/>
          <w:sz w:val="24"/>
          <w:szCs w:val="24"/>
        </w:rPr>
        <w:t>вро)</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3.задание.</w:t>
      </w:r>
      <w:r w:rsidRPr="00FD06D9">
        <w:rPr>
          <w:rFonts w:ascii="Times New Roman" w:eastAsia="Times New Roman" w:hAnsi="Times New Roman" w:cs="Times New Roman"/>
          <w:bCs/>
          <w:color w:val="000000"/>
          <w:sz w:val="24"/>
          <w:szCs w:val="24"/>
        </w:rPr>
        <w:t xml:space="preserve"> Назовите валюту Америки</w:t>
      </w:r>
      <w:proofErr w:type="gramStart"/>
      <w:r w:rsidRPr="00FD06D9">
        <w:rPr>
          <w:rFonts w:ascii="Times New Roman" w:eastAsia="Times New Roman" w:hAnsi="Times New Roman" w:cs="Times New Roman"/>
          <w:bCs/>
          <w:color w:val="000000"/>
          <w:sz w:val="24"/>
          <w:szCs w:val="24"/>
        </w:rPr>
        <w:t>.</w:t>
      </w:r>
      <w:proofErr w:type="gramEnd"/>
      <w:r w:rsidRPr="00FD06D9">
        <w:rPr>
          <w:rFonts w:ascii="Times New Roman" w:eastAsia="Times New Roman" w:hAnsi="Times New Roman" w:cs="Times New Roman"/>
          <w:bCs/>
          <w:color w:val="000000"/>
          <w:sz w:val="24"/>
          <w:szCs w:val="24"/>
        </w:rPr>
        <w:t xml:space="preserve"> (</w:t>
      </w:r>
      <w:proofErr w:type="gramStart"/>
      <w:r w:rsidRPr="00FD06D9">
        <w:rPr>
          <w:rFonts w:ascii="Times New Roman" w:eastAsia="Times New Roman" w:hAnsi="Times New Roman" w:cs="Times New Roman"/>
          <w:bCs/>
          <w:color w:val="000000"/>
          <w:sz w:val="24"/>
          <w:szCs w:val="24"/>
        </w:rPr>
        <w:t>д</w:t>
      </w:r>
      <w:proofErr w:type="gramEnd"/>
      <w:r w:rsidRPr="00FD06D9">
        <w:rPr>
          <w:rFonts w:ascii="Times New Roman" w:eastAsia="Times New Roman" w:hAnsi="Times New Roman" w:cs="Times New Roman"/>
          <w:bCs/>
          <w:color w:val="000000"/>
          <w:sz w:val="24"/>
          <w:szCs w:val="24"/>
        </w:rPr>
        <w:t>оллар)</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Тема «Пословицы» - вам нужно продолжить пословицу.</w:t>
      </w:r>
    </w:p>
    <w:p w:rsidR="009C1CE4" w:rsidRPr="00FD06D9" w:rsidRDefault="009C1CE4" w:rsidP="008504A0">
      <w:pPr>
        <w:shd w:val="clear" w:color="auto" w:fill="FFFFFF"/>
        <w:spacing w:after="0" w:line="240" w:lineRule="auto"/>
        <w:rPr>
          <w:rFonts w:ascii="Times New Roman" w:eastAsia="Times New Roman" w:hAnsi="Times New Roman" w:cs="Times New Roman"/>
          <w:bCs/>
          <w:color w:val="000000"/>
          <w:sz w:val="24"/>
          <w:szCs w:val="24"/>
        </w:rPr>
      </w:pPr>
      <w:r w:rsidRPr="00FD06D9">
        <w:rPr>
          <w:rFonts w:ascii="Times New Roman" w:eastAsia="Times New Roman" w:hAnsi="Times New Roman" w:cs="Times New Roman"/>
          <w:bCs/>
          <w:color w:val="000000"/>
          <w:sz w:val="24"/>
          <w:szCs w:val="24"/>
        </w:rPr>
        <w:t xml:space="preserve">Кончил дело – гуляй …, труд кормит, а лень …, муравей не велик, а горы…,                     без труда не вынешь и рыбку </w:t>
      </w:r>
      <w:proofErr w:type="gramStart"/>
      <w:r w:rsidRPr="00FD06D9">
        <w:rPr>
          <w:rFonts w:ascii="Times New Roman" w:eastAsia="Times New Roman" w:hAnsi="Times New Roman" w:cs="Times New Roman"/>
          <w:bCs/>
          <w:color w:val="000000"/>
          <w:sz w:val="24"/>
          <w:szCs w:val="24"/>
        </w:rPr>
        <w:t>из</w:t>
      </w:r>
      <w:proofErr w:type="gramEnd"/>
      <w:r w:rsidRPr="00FD06D9">
        <w:rPr>
          <w:rFonts w:ascii="Times New Roman" w:eastAsia="Times New Roman" w:hAnsi="Times New Roman" w:cs="Times New Roman"/>
          <w:bCs/>
          <w:color w:val="000000"/>
          <w:sz w:val="24"/>
          <w:szCs w:val="24"/>
        </w:rPr>
        <w:t xml:space="preserve"> ….</w:t>
      </w:r>
    </w:p>
    <w:p w:rsidR="009C1CE4" w:rsidRPr="00FD06D9" w:rsidRDefault="009C1CE4" w:rsidP="008504A0">
      <w:pPr>
        <w:shd w:val="clear" w:color="auto" w:fill="FFFFFF"/>
        <w:spacing w:after="0" w:line="240" w:lineRule="auto"/>
        <w:rPr>
          <w:rFonts w:ascii="Times New Roman" w:eastAsia="Times New Roman" w:hAnsi="Times New Roman" w:cs="Times New Roman"/>
          <w:color w:val="000000"/>
          <w:sz w:val="24"/>
          <w:szCs w:val="24"/>
        </w:rPr>
      </w:pPr>
      <w:r w:rsidRPr="00FD06D9">
        <w:rPr>
          <w:rFonts w:ascii="Times New Roman" w:eastAsia="Times New Roman" w:hAnsi="Times New Roman" w:cs="Times New Roman"/>
          <w:b/>
          <w:bCs/>
          <w:color w:val="000000"/>
          <w:sz w:val="24"/>
          <w:szCs w:val="24"/>
        </w:rPr>
        <w:t>Станция 3. "Стратегия"</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A"/>
          <w:sz w:val="24"/>
          <w:szCs w:val="24"/>
        </w:rPr>
      </w:pPr>
      <w:r w:rsidRPr="00FD06D9">
        <w:rPr>
          <w:rFonts w:ascii="Times New Roman" w:eastAsia="Times New Roman" w:hAnsi="Times New Roman" w:cs="Times New Roman"/>
          <w:b/>
          <w:color w:val="000000"/>
          <w:sz w:val="24"/>
          <w:szCs w:val="24"/>
        </w:rPr>
        <w:t>Воспитатель.</w:t>
      </w:r>
      <w:r w:rsidRPr="00FD06D9">
        <w:rPr>
          <w:rFonts w:ascii="Times New Roman" w:eastAsia="Times New Roman" w:hAnsi="Times New Roman" w:cs="Times New Roman"/>
          <w:color w:val="000000"/>
          <w:sz w:val="24"/>
          <w:szCs w:val="24"/>
        </w:rPr>
        <w:t xml:space="preserve"> </w:t>
      </w:r>
      <w:r w:rsidRPr="00FD06D9">
        <w:rPr>
          <w:rFonts w:ascii="Times New Roman" w:eastAsia="Times New Roman" w:hAnsi="Times New Roman" w:cs="Times New Roman"/>
          <w:color w:val="00000A"/>
          <w:sz w:val="24"/>
          <w:szCs w:val="24"/>
        </w:rPr>
        <w:t xml:space="preserve"> Всем давно известно, что «реклама двигатель прогресса»! У нас на полках залежался некоторый товар, который вам нужно успешно продать. Для этого вам, конечно, нужно придумать удачный рекламный ход, чтобы ваш товар захотели купить.   Ваша задача разрекламировать товар, не называя его. Если остальные игроки догадаются, что вы рекламируете, вы получите – </w:t>
      </w:r>
      <w:r w:rsidRPr="00FD06D9">
        <w:rPr>
          <w:rFonts w:ascii="Times New Roman" w:eastAsia="Times New Roman" w:hAnsi="Times New Roman" w:cs="Times New Roman"/>
          <w:b/>
          <w:bCs/>
          <w:color w:val="00000A"/>
          <w:sz w:val="24"/>
          <w:szCs w:val="24"/>
        </w:rPr>
        <w:t>3 монетки.</w:t>
      </w:r>
    </w:p>
    <w:p w:rsidR="009C1CE4" w:rsidRPr="00FD06D9" w:rsidRDefault="009C1CE4" w:rsidP="008504A0">
      <w:pPr>
        <w:shd w:val="clear" w:color="auto" w:fill="FFFFFF"/>
        <w:spacing w:after="0" w:line="240" w:lineRule="auto"/>
        <w:rPr>
          <w:rFonts w:ascii="Times New Roman" w:eastAsia="Times New Roman" w:hAnsi="Times New Roman" w:cs="Times New Roman"/>
          <w:bCs/>
          <w:color w:val="00000A"/>
          <w:sz w:val="24"/>
          <w:szCs w:val="24"/>
        </w:rPr>
      </w:pPr>
      <w:r w:rsidRPr="00FD06D9">
        <w:rPr>
          <w:rFonts w:ascii="Times New Roman" w:eastAsia="Times New Roman" w:hAnsi="Times New Roman" w:cs="Times New Roman"/>
          <w:b/>
          <w:bCs/>
          <w:color w:val="00000A"/>
          <w:sz w:val="24"/>
          <w:szCs w:val="24"/>
        </w:rPr>
        <w:t>(</w:t>
      </w:r>
      <w:r w:rsidRPr="00FD06D9">
        <w:rPr>
          <w:rFonts w:ascii="Times New Roman" w:eastAsia="Times New Roman" w:hAnsi="Times New Roman" w:cs="Times New Roman"/>
          <w:bCs/>
          <w:color w:val="00000A"/>
          <w:sz w:val="24"/>
          <w:szCs w:val="24"/>
        </w:rPr>
        <w:t>один участник рекламирует товар, а остальные отгадывают)</w:t>
      </w:r>
    </w:p>
    <w:p w:rsidR="009C1CE4" w:rsidRPr="00FD06D9" w:rsidRDefault="009C1CE4" w:rsidP="008504A0">
      <w:pPr>
        <w:shd w:val="clear" w:color="auto" w:fill="FFFFFF"/>
        <w:spacing w:after="0" w:line="240" w:lineRule="auto"/>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A"/>
          <w:sz w:val="24"/>
          <w:szCs w:val="24"/>
        </w:rPr>
        <w:t xml:space="preserve">Подведем итог нашей игры «Деньги любят счет».  </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Схема изготовления кошелька (оригами)</w:t>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noProof/>
          <w:color w:val="000000"/>
          <w:sz w:val="24"/>
          <w:szCs w:val="24"/>
        </w:rPr>
        <w:drawing>
          <wp:anchor distT="0" distB="0" distL="114300" distR="114300" simplePos="0" relativeHeight="251661312" behindDoc="0" locked="0" layoutInCell="1" allowOverlap="1">
            <wp:simplePos x="0" y="0"/>
            <wp:positionH relativeFrom="column">
              <wp:posOffset>1167765</wp:posOffset>
            </wp:positionH>
            <wp:positionV relativeFrom="paragraph">
              <wp:posOffset>100965</wp:posOffset>
            </wp:positionV>
            <wp:extent cx="3314700" cy="2486025"/>
            <wp:effectExtent l="19050" t="0" r="0" b="0"/>
            <wp:wrapNone/>
            <wp:docPr id="6" name="Рисунок 4" descr="https://i.ytimg.com/vi/f9kj1msQnoA/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f9kj1msQnoA/hqdefault.jpg"/>
                    <pic:cNvPicPr>
                      <a:picLocks noChangeAspect="1" noChangeArrowheads="1"/>
                    </pic:cNvPicPr>
                  </pic:nvPicPr>
                  <pic:blipFill>
                    <a:blip r:embed="rId6" cstate="print"/>
                    <a:srcRect/>
                    <a:stretch>
                      <a:fillRect/>
                    </a:stretch>
                  </pic:blipFill>
                  <pic:spPr bwMode="auto">
                    <a:xfrm>
                      <a:off x="0" y="0"/>
                      <a:ext cx="3314700" cy="2486025"/>
                    </a:xfrm>
                    <a:prstGeom prst="rect">
                      <a:avLst/>
                    </a:prstGeom>
                    <a:noFill/>
                    <a:ln w="9525">
                      <a:noFill/>
                      <a:miter lim="800000"/>
                      <a:headEnd/>
                      <a:tailEnd/>
                    </a:ln>
                  </pic:spPr>
                </pic:pic>
              </a:graphicData>
            </a:graphic>
          </wp:anchor>
        </w:drawing>
      </w: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p>
    <w:p w:rsidR="009C1CE4" w:rsidRPr="00FD06D9" w:rsidRDefault="009C1CE4" w:rsidP="008504A0">
      <w:pPr>
        <w:shd w:val="clear" w:color="auto" w:fill="FFFFFF"/>
        <w:spacing w:after="0" w:line="240" w:lineRule="auto"/>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rPr>
          <w:rFonts w:ascii="Times New Roman" w:eastAsia="Times New Roman" w:hAnsi="Times New Roman" w:cs="Times New Roman"/>
          <w:b/>
          <w:bCs/>
          <w:color w:val="000000"/>
          <w:sz w:val="24"/>
          <w:szCs w:val="24"/>
        </w:rPr>
      </w:pPr>
    </w:p>
    <w:p w:rsidR="009C1CE4" w:rsidRPr="00FD06D9" w:rsidRDefault="009C1CE4" w:rsidP="0042275C">
      <w:pPr>
        <w:shd w:val="clear" w:color="auto" w:fill="FFFFFF"/>
        <w:spacing w:after="0" w:line="294" w:lineRule="atLeast"/>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color w:val="000000"/>
          <w:sz w:val="24"/>
          <w:szCs w:val="24"/>
        </w:rPr>
        <w:t>Картинки к станции «Лови выгоду» «Мульти</w:t>
      </w:r>
      <w:r w:rsidR="008504A0">
        <w:rPr>
          <w:rFonts w:ascii="Times New Roman" w:eastAsia="Times New Roman" w:hAnsi="Times New Roman" w:cs="Times New Roman"/>
          <w:b/>
          <w:bCs/>
          <w:color w:val="000000"/>
          <w:sz w:val="24"/>
          <w:szCs w:val="24"/>
        </w:rPr>
        <w:t>-пульти».</w:t>
      </w: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325242" w:rsidRPr="00FD06D9" w:rsidRDefault="00325242"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C12392" w:rsidP="009C1CE4">
      <w:pPr>
        <w:shd w:val="clear" w:color="auto" w:fill="FFFFFF"/>
        <w:spacing w:after="0" w:line="294" w:lineRule="atLeast"/>
        <w:jc w:val="center"/>
        <w:rPr>
          <w:rFonts w:ascii="Times New Roman" w:eastAsia="Times New Roman" w:hAnsi="Times New Roman" w:cs="Times New Roman"/>
          <w:b/>
          <w:bCs/>
          <w:color w:val="000000"/>
          <w:sz w:val="24"/>
          <w:szCs w:val="24"/>
        </w:rPr>
      </w:pPr>
      <w:r w:rsidRPr="00C12392">
        <w:rPr>
          <w:rFonts w:ascii="Times New Roman" w:eastAsiaTheme="minorHAnsi" w:hAnsi="Times New Roman" w:cs="Times New Roman"/>
          <w:noProof/>
          <w:sz w:val="24"/>
          <w:szCs w:val="24"/>
          <w:lang w:eastAsia="en-US"/>
        </w:rPr>
        <w:pict>
          <v:shapetype id="_x0000_t202" coordsize="21600,21600" o:spt="202" path="m,l,21600r21600,l21600,xe">
            <v:stroke joinstyle="miter"/>
            <v:path gradientshapeok="t" o:connecttype="rect"/>
          </v:shapetype>
          <v:shape id="_x0000_s1027" type="#_x0000_t202" style="position:absolute;left:0;text-align:left;margin-left:243.45pt;margin-top:-25.4pt;width:247pt;height:44.45pt;z-index:251665408" stroked="f">
            <v:textbox style="mso-next-textbox:#_x0000_s1027" inset="0,0,0,0">
              <w:txbxContent>
                <w:p w:rsidR="009C1CE4" w:rsidRPr="00325242"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r w:rsidRPr="00C84A21">
                    <w:rPr>
                      <w:rFonts w:ascii="Times New Roman" w:eastAsia="Times New Roman" w:hAnsi="Times New Roman" w:cs="Times New Roman"/>
                      <w:color w:val="000000"/>
                      <w:sz w:val="24"/>
                      <w:szCs w:val="24"/>
                    </w:rPr>
                    <w:t xml:space="preserve"> </w:t>
                  </w:r>
                  <w:r w:rsidRPr="00325242">
                    <w:rPr>
                      <w:rFonts w:ascii="Times New Roman" w:eastAsia="Times New Roman" w:hAnsi="Times New Roman" w:cs="Times New Roman"/>
                      <w:b/>
                      <w:color w:val="000000"/>
                      <w:sz w:val="24"/>
                      <w:szCs w:val="24"/>
                    </w:rPr>
                    <w:t>Ой</w:t>
                  </w:r>
                  <w:r w:rsidR="008504A0">
                    <w:rPr>
                      <w:rFonts w:ascii="Times New Roman" w:eastAsia="Times New Roman" w:hAnsi="Times New Roman" w:cs="Times New Roman"/>
                      <w:b/>
                      <w:color w:val="000000"/>
                      <w:sz w:val="24"/>
                      <w:szCs w:val="24"/>
                    </w:rPr>
                    <w:t>,</w:t>
                  </w:r>
                  <w:r w:rsidRPr="00325242">
                    <w:rPr>
                      <w:rFonts w:ascii="Times New Roman" w:eastAsia="Times New Roman" w:hAnsi="Times New Roman" w:cs="Times New Roman"/>
                      <w:b/>
                      <w:color w:val="000000"/>
                      <w:sz w:val="24"/>
                      <w:szCs w:val="24"/>
                    </w:rPr>
                    <w:t xml:space="preserve"> </w:t>
                  </w:r>
                  <w:proofErr w:type="spellStart"/>
                  <w:r w:rsidRPr="00325242">
                    <w:rPr>
                      <w:rFonts w:ascii="Times New Roman" w:eastAsia="Times New Roman" w:hAnsi="Times New Roman" w:cs="Times New Roman"/>
                      <w:b/>
                      <w:color w:val="000000"/>
                      <w:sz w:val="24"/>
                      <w:szCs w:val="24"/>
                    </w:rPr>
                    <w:t>бяда</w:t>
                  </w:r>
                  <w:proofErr w:type="spellEnd"/>
                  <w:r w:rsidRPr="00325242">
                    <w:rPr>
                      <w:rFonts w:ascii="Times New Roman" w:eastAsia="Times New Roman" w:hAnsi="Times New Roman" w:cs="Times New Roman"/>
                      <w:b/>
                      <w:color w:val="000000"/>
                      <w:sz w:val="24"/>
                      <w:szCs w:val="24"/>
                    </w:rPr>
                    <w:t xml:space="preserve">, </w:t>
                  </w:r>
                  <w:proofErr w:type="spellStart"/>
                  <w:r w:rsidRPr="00325242">
                    <w:rPr>
                      <w:rFonts w:ascii="Times New Roman" w:eastAsia="Times New Roman" w:hAnsi="Times New Roman" w:cs="Times New Roman"/>
                      <w:b/>
                      <w:color w:val="000000"/>
                      <w:sz w:val="24"/>
                      <w:szCs w:val="24"/>
                    </w:rPr>
                    <w:t>бяда</w:t>
                  </w:r>
                  <w:proofErr w:type="spellEnd"/>
                  <w:r w:rsidRPr="00325242">
                    <w:rPr>
                      <w:rFonts w:ascii="Times New Roman" w:eastAsia="Times New Roman" w:hAnsi="Times New Roman" w:cs="Times New Roman"/>
                      <w:b/>
                      <w:color w:val="000000"/>
                      <w:sz w:val="24"/>
                      <w:szCs w:val="24"/>
                    </w:rPr>
                    <w:t>. Разорение. Запасы не меряны. Убытки не считаны. Разоримся по миру пойдем.</w:t>
                  </w:r>
                </w:p>
                <w:p w:rsidR="009C1CE4" w:rsidRPr="006B347F" w:rsidRDefault="009C1CE4" w:rsidP="009C1CE4">
                  <w:pPr>
                    <w:pStyle w:val="a7"/>
                    <w:rPr>
                      <w:rFonts w:ascii="Times New Roman" w:eastAsia="Times New Roman" w:hAnsi="Times New Roman" w:cs="Times New Roman"/>
                      <w:noProof/>
                      <w:color w:val="000000"/>
                      <w:sz w:val="24"/>
                      <w:szCs w:val="24"/>
                    </w:rPr>
                  </w:pPr>
                </w:p>
              </w:txbxContent>
            </v:textbox>
          </v:shape>
        </w:pict>
      </w:r>
      <w:r w:rsidRPr="00C12392">
        <w:rPr>
          <w:rFonts w:ascii="Times New Roman" w:eastAsiaTheme="minorHAnsi" w:hAnsi="Times New Roman" w:cs="Times New Roman"/>
          <w:noProof/>
          <w:sz w:val="24"/>
          <w:szCs w:val="24"/>
          <w:lang w:eastAsia="en-US"/>
        </w:rPr>
        <w:pict>
          <v:shape id="_x0000_s1026" type="#_x0000_t202" style="position:absolute;left:0;text-align:left;margin-left:-49.05pt;margin-top:-16.65pt;width:235.5pt;height:25.05pt;z-index:251663360" stroked="f">
            <v:textbox style="mso-next-textbox:#_x0000_s1026" inset="0,0,0,0">
              <w:txbxContent>
                <w:p w:rsidR="009C1CE4" w:rsidRPr="00F076EC" w:rsidRDefault="009C1CE4" w:rsidP="009C1CE4">
                  <w:pPr>
                    <w:pStyle w:val="a7"/>
                    <w:rPr>
                      <w:noProof/>
                    </w:rPr>
                  </w:pPr>
                  <w:proofErr w:type="spellStart"/>
                  <w:r w:rsidRPr="00DA7FFC">
                    <w:rPr>
                      <w:rFonts w:ascii="Times New Roman" w:eastAsia="Times New Roman" w:hAnsi="Times New Roman" w:cs="Times New Roman"/>
                      <w:color w:val="000000"/>
                      <w:sz w:val="24"/>
                      <w:szCs w:val="24"/>
                      <w:lang w:eastAsia="ru-RU"/>
                    </w:rPr>
                    <w:t>Tаити</w:t>
                  </w:r>
                  <w:proofErr w:type="spellEnd"/>
                  <w:r w:rsidRPr="00DA7FFC">
                    <w:rPr>
                      <w:rFonts w:ascii="Times New Roman" w:eastAsia="Times New Roman" w:hAnsi="Times New Roman" w:cs="Times New Roman"/>
                      <w:color w:val="000000"/>
                      <w:sz w:val="24"/>
                      <w:szCs w:val="24"/>
                      <w:lang w:eastAsia="ru-RU"/>
                    </w:rPr>
                    <w:t xml:space="preserve">, </w:t>
                  </w:r>
                  <w:proofErr w:type="spellStart"/>
                  <w:r w:rsidRPr="00DA7FFC">
                    <w:rPr>
                      <w:rFonts w:ascii="Times New Roman" w:eastAsia="Times New Roman" w:hAnsi="Times New Roman" w:cs="Times New Roman"/>
                      <w:color w:val="000000"/>
                      <w:sz w:val="24"/>
                      <w:szCs w:val="24"/>
                      <w:lang w:eastAsia="ru-RU"/>
                    </w:rPr>
                    <w:t>Tаити</w:t>
                  </w:r>
                  <w:proofErr w:type="spellEnd"/>
                  <w:proofErr w:type="gramStart"/>
                  <w:r w:rsidRPr="00DA7FFC">
                    <w:rPr>
                      <w:rFonts w:ascii="Times New Roman" w:eastAsia="Times New Roman" w:hAnsi="Times New Roman" w:cs="Times New Roman"/>
                      <w:color w:val="000000"/>
                      <w:sz w:val="24"/>
                      <w:szCs w:val="24"/>
                      <w:lang w:eastAsia="ru-RU"/>
                    </w:rPr>
                    <w:t>… Н</w:t>
                  </w:r>
                  <w:proofErr w:type="gramEnd"/>
                  <w:r w:rsidRPr="00DA7FFC">
                    <w:rPr>
                      <w:rFonts w:ascii="Times New Roman" w:eastAsia="Times New Roman" w:hAnsi="Times New Roman" w:cs="Times New Roman"/>
                      <w:color w:val="000000"/>
                      <w:sz w:val="24"/>
                      <w:szCs w:val="24"/>
                      <w:lang w:eastAsia="ru-RU"/>
                    </w:rPr>
                    <w:t xml:space="preserve">е были мы ни в какой </w:t>
                  </w:r>
                  <w:proofErr w:type="spellStart"/>
                  <w:r w:rsidRPr="00DA7FFC">
                    <w:rPr>
                      <w:rFonts w:ascii="Times New Roman" w:eastAsia="Times New Roman" w:hAnsi="Times New Roman" w:cs="Times New Roman"/>
                      <w:color w:val="000000"/>
                      <w:sz w:val="24"/>
                      <w:szCs w:val="24"/>
                      <w:lang w:eastAsia="ru-RU"/>
                    </w:rPr>
                    <w:t>Таити</w:t>
                  </w:r>
                  <w:proofErr w:type="spellEnd"/>
                  <w:r w:rsidRPr="00DA7FFC">
                    <w:rPr>
                      <w:rFonts w:ascii="Times New Roman" w:eastAsia="Times New Roman" w:hAnsi="Times New Roman" w:cs="Times New Roman"/>
                      <w:color w:val="000000"/>
                      <w:sz w:val="24"/>
                      <w:szCs w:val="24"/>
                      <w:lang w:eastAsia="ru-RU"/>
                    </w:rPr>
                    <w:t>! Нас и здесь неплохо кормят.</w:t>
                  </w:r>
                </w:p>
              </w:txbxContent>
            </v:textbox>
          </v:shape>
        </w:pict>
      </w:r>
    </w:p>
    <w:p w:rsidR="009C1CE4" w:rsidRPr="00FD06D9" w:rsidRDefault="00325242" w:rsidP="009C1CE4">
      <w:pPr>
        <w:shd w:val="clear" w:color="auto" w:fill="FFFFFF"/>
        <w:spacing w:after="0" w:line="294" w:lineRule="atLeast"/>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noProof/>
          <w:color w:val="000000"/>
          <w:sz w:val="24"/>
          <w:szCs w:val="24"/>
        </w:rPr>
        <w:drawing>
          <wp:anchor distT="0" distB="0" distL="114300" distR="114300" simplePos="0" relativeHeight="251664384" behindDoc="0" locked="0" layoutInCell="1" allowOverlap="1">
            <wp:simplePos x="0" y="0"/>
            <wp:positionH relativeFrom="column">
              <wp:posOffset>3443605</wp:posOffset>
            </wp:positionH>
            <wp:positionV relativeFrom="paragraph">
              <wp:posOffset>165735</wp:posOffset>
            </wp:positionV>
            <wp:extent cx="2665095" cy="1737360"/>
            <wp:effectExtent l="95250" t="95250" r="97155" b="91440"/>
            <wp:wrapNone/>
            <wp:docPr id="10" name="Рисунок 10" descr="https://pbs.twimg.com/media/Dr6Fz7lX0AAtLtf.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media/Dr6Fz7lX0AAtLtf.jpg:large"/>
                    <pic:cNvPicPr>
                      <a:picLocks noChangeAspect="1" noChangeArrowheads="1"/>
                    </pic:cNvPicPr>
                  </pic:nvPicPr>
                  <pic:blipFill>
                    <a:blip r:embed="rId7" cstate="print"/>
                    <a:srcRect/>
                    <a:stretch>
                      <a:fillRect/>
                    </a:stretch>
                  </pic:blipFill>
                  <pic:spPr bwMode="auto">
                    <a:xfrm>
                      <a:off x="0" y="0"/>
                      <a:ext cx="2665095" cy="1737360"/>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p>
    <w:p w:rsidR="009C1CE4" w:rsidRPr="00FD06D9" w:rsidRDefault="00325242" w:rsidP="009C1CE4">
      <w:pPr>
        <w:shd w:val="clear" w:color="auto" w:fill="FFFFFF"/>
        <w:spacing w:after="0" w:line="294" w:lineRule="atLeast"/>
        <w:jc w:val="center"/>
        <w:rPr>
          <w:rFonts w:ascii="Times New Roman" w:eastAsia="Times New Roman" w:hAnsi="Times New Roman" w:cs="Times New Roman"/>
          <w:b/>
          <w:bCs/>
          <w:color w:val="000000"/>
          <w:sz w:val="24"/>
          <w:szCs w:val="24"/>
        </w:rPr>
      </w:pPr>
      <w:r w:rsidRPr="00FD06D9">
        <w:rPr>
          <w:rFonts w:ascii="Times New Roman" w:eastAsia="Times New Roman" w:hAnsi="Times New Roman" w:cs="Times New Roman"/>
          <w:b/>
          <w:bCs/>
          <w:noProof/>
          <w:color w:val="000000"/>
          <w:sz w:val="24"/>
          <w:szCs w:val="24"/>
        </w:rPr>
        <w:drawing>
          <wp:anchor distT="0" distB="0" distL="114300" distR="114300" simplePos="0" relativeHeight="251662336" behindDoc="0" locked="0" layoutInCell="1" allowOverlap="1">
            <wp:simplePos x="0" y="0"/>
            <wp:positionH relativeFrom="column">
              <wp:posOffset>-770255</wp:posOffset>
            </wp:positionH>
            <wp:positionV relativeFrom="paragraph">
              <wp:posOffset>64770</wp:posOffset>
            </wp:positionV>
            <wp:extent cx="2453640" cy="1583055"/>
            <wp:effectExtent l="95250" t="95250" r="99060" b="93345"/>
            <wp:wrapNone/>
            <wp:docPr id="7" name="Рисунок 7" descr="https://im0-tub-ru.yandex.net/i?id=af34d95526c5777fc4799cf54df2c3b3&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af34d95526c5777fc4799cf54df2c3b3&amp;n=13"/>
                    <pic:cNvPicPr>
                      <a:picLocks noChangeAspect="1" noChangeArrowheads="1"/>
                    </pic:cNvPicPr>
                  </pic:nvPicPr>
                  <pic:blipFill>
                    <a:blip r:embed="rId8" cstate="print"/>
                    <a:srcRect/>
                    <a:stretch>
                      <a:fillRect/>
                    </a:stretch>
                  </pic:blipFill>
                  <pic:spPr bwMode="auto">
                    <a:xfrm>
                      <a:off x="0" y="0"/>
                      <a:ext cx="2453640" cy="1583055"/>
                    </a:xfrm>
                    <a:prstGeom prst="rect">
                      <a:avLst/>
                    </a:prstGeom>
                    <a:solidFill>
                      <a:srgbClr val="0070C0"/>
                    </a:solidFill>
                    <a:ln w="88900" cap="sq" cmpd="thickThin">
                      <a:solidFill>
                        <a:srgbClr val="0070C0"/>
                      </a:solidFill>
                      <a:prstDash val="solid"/>
                      <a:miter lim="800000"/>
                    </a:ln>
                    <a:effectLst>
                      <a:innerShdw blurRad="76200">
                        <a:srgbClr val="000000"/>
                      </a:innerShdw>
                    </a:effectLst>
                  </pic:spPr>
                </pic:pic>
              </a:graphicData>
            </a:graphic>
          </wp:anchor>
        </w:drawing>
      </w: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shd w:val="clear" w:color="auto" w:fill="FFFFFF"/>
        <w:spacing w:after="0" w:line="294" w:lineRule="atLeast"/>
        <w:jc w:val="center"/>
        <w:rPr>
          <w:rFonts w:ascii="Times New Roman" w:eastAsia="Times New Roman" w:hAnsi="Times New Roman" w:cs="Times New Roman"/>
          <w:b/>
          <w:bCs/>
          <w:color w:val="000000"/>
          <w:sz w:val="24"/>
          <w:szCs w:val="24"/>
        </w:rPr>
      </w:pPr>
    </w:p>
    <w:p w:rsidR="009C1CE4" w:rsidRPr="00FD06D9" w:rsidRDefault="009C1CE4" w:rsidP="009C1CE4">
      <w:pPr>
        <w:jc w:val="both"/>
        <w:rPr>
          <w:rFonts w:ascii="Times New Roman" w:eastAsia="Times New Roman" w:hAnsi="Times New Roman" w:cs="Times New Roman"/>
          <w:iCs/>
          <w:sz w:val="24"/>
          <w:szCs w:val="24"/>
        </w:rPr>
      </w:pPr>
    </w:p>
    <w:p w:rsidR="00DD7C70" w:rsidRPr="00FD06D9" w:rsidRDefault="00325242" w:rsidP="00626DD3">
      <w:pPr>
        <w:rPr>
          <w:rFonts w:ascii="Times New Roman" w:hAnsi="Times New Roman" w:cs="Times New Roman"/>
          <w:b/>
          <w:sz w:val="24"/>
          <w:szCs w:val="24"/>
        </w:rPr>
      </w:pPr>
      <w:r w:rsidRPr="00FD06D9">
        <w:rPr>
          <w:rFonts w:ascii="Times New Roman" w:eastAsiaTheme="minorHAnsi" w:hAnsi="Times New Roman" w:cs="Times New Roman"/>
          <w:noProof/>
          <w:sz w:val="24"/>
          <w:szCs w:val="24"/>
        </w:rPr>
        <w:drawing>
          <wp:anchor distT="0" distB="0" distL="114300" distR="114300" simplePos="0" relativeHeight="251668480" behindDoc="0" locked="0" layoutInCell="1" allowOverlap="1">
            <wp:simplePos x="0" y="0"/>
            <wp:positionH relativeFrom="column">
              <wp:posOffset>3761740</wp:posOffset>
            </wp:positionH>
            <wp:positionV relativeFrom="paragraph">
              <wp:posOffset>1049655</wp:posOffset>
            </wp:positionV>
            <wp:extent cx="2312035" cy="1502410"/>
            <wp:effectExtent l="95250" t="95250" r="88265" b="97790"/>
            <wp:wrapNone/>
            <wp:docPr id="16" name="Рисунок 16" descr="https://i.ytimg.com/vi/8YZLMNVXFd4/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ytimg.com/vi/8YZLMNVXFd4/hqdefault.jpg"/>
                    <pic:cNvPicPr>
                      <a:picLocks noChangeAspect="1" noChangeArrowheads="1"/>
                    </pic:cNvPicPr>
                  </pic:nvPicPr>
                  <pic:blipFill>
                    <a:blip r:embed="rId9" cstate="print"/>
                    <a:srcRect/>
                    <a:stretch>
                      <a:fillRect/>
                    </a:stretch>
                  </pic:blipFill>
                  <pic:spPr bwMode="auto">
                    <a:xfrm>
                      <a:off x="0" y="0"/>
                      <a:ext cx="2312035" cy="1502410"/>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r w:rsidRPr="00FD06D9">
        <w:rPr>
          <w:rFonts w:ascii="Times New Roman" w:eastAsiaTheme="minorHAnsi" w:hAnsi="Times New Roman" w:cs="Times New Roman"/>
          <w:noProof/>
          <w:sz w:val="24"/>
          <w:szCs w:val="24"/>
        </w:rPr>
        <w:drawing>
          <wp:anchor distT="0" distB="0" distL="114300" distR="114300" simplePos="0" relativeHeight="251666432" behindDoc="0" locked="0" layoutInCell="1" allowOverlap="1">
            <wp:simplePos x="0" y="0"/>
            <wp:positionH relativeFrom="column">
              <wp:posOffset>-834390</wp:posOffset>
            </wp:positionH>
            <wp:positionV relativeFrom="paragraph">
              <wp:posOffset>1002030</wp:posOffset>
            </wp:positionV>
            <wp:extent cx="2395220" cy="1530350"/>
            <wp:effectExtent l="95250" t="95250" r="100330" b="88900"/>
            <wp:wrapNone/>
            <wp:docPr id="13" name="Рисунок 13" descr="https://s.ill.in.ua/i/news/570x380/116/116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ll.in.ua/i/news/570x380/116/116803.jpg"/>
                    <pic:cNvPicPr>
                      <a:picLocks noChangeAspect="1" noChangeArrowheads="1"/>
                    </pic:cNvPicPr>
                  </pic:nvPicPr>
                  <pic:blipFill>
                    <a:blip r:embed="rId10" cstate="print"/>
                    <a:srcRect/>
                    <a:stretch>
                      <a:fillRect/>
                    </a:stretch>
                  </pic:blipFill>
                  <pic:spPr bwMode="auto">
                    <a:xfrm>
                      <a:off x="0" y="0"/>
                      <a:ext cx="2395220" cy="1530350"/>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r w:rsidR="00C12392" w:rsidRPr="00C12392">
        <w:rPr>
          <w:rFonts w:ascii="Times New Roman" w:eastAsiaTheme="minorHAnsi" w:hAnsi="Times New Roman" w:cs="Times New Roman"/>
          <w:noProof/>
          <w:sz w:val="24"/>
          <w:szCs w:val="24"/>
          <w:lang w:eastAsia="en-US"/>
        </w:rPr>
        <w:pict>
          <v:shape id="_x0000_s1030" type="#_x0000_t202" style="position:absolute;margin-left:54.45pt;margin-top:473.25pt;width:327.85pt;height:99.55pt;z-index:251670528;mso-position-horizontal-relative:text;mso-position-vertical-relative:text" stroked="f">
            <v:textbox style="mso-next-textbox:#_x0000_s1030" inset="0,0,0,0">
              <w:txbxContent>
                <w:p w:rsidR="009C1CE4" w:rsidRPr="00C006A3" w:rsidRDefault="009C1CE4" w:rsidP="009C1CE4">
                  <w:pPr>
                    <w:pStyle w:val="a7"/>
                    <w:rPr>
                      <w:noProof/>
                    </w:rPr>
                  </w:pPr>
                  <w:r w:rsidRPr="00DA7FFC">
                    <w:rPr>
                      <w:rFonts w:ascii="Times New Roman" w:eastAsia="Times New Roman" w:hAnsi="Times New Roman" w:cs="Times New Roman"/>
                      <w:color w:val="000000"/>
                      <w:sz w:val="24"/>
                      <w:szCs w:val="24"/>
                      <w:lang w:eastAsia="ru-RU"/>
                    </w:rPr>
                    <w:t xml:space="preserve">За последнее время доходы нашего государства уменьшились. После того как был введён налог на воздух, вы стали меньше дышать. Это возмутительно! </w:t>
                  </w:r>
                  <w:proofErr w:type="spellStart"/>
                  <w:r w:rsidRPr="00DA7FFC">
                    <w:rPr>
                      <w:rFonts w:ascii="Times New Roman" w:eastAsia="Times New Roman" w:hAnsi="Times New Roman" w:cs="Times New Roman"/>
                      <w:color w:val="000000"/>
                      <w:sz w:val="24"/>
                      <w:szCs w:val="24"/>
                      <w:lang w:eastAsia="ru-RU"/>
                    </w:rPr>
                    <w:t>Молчаааать</w:t>
                  </w:r>
                  <w:proofErr w:type="spellEnd"/>
                  <w:r w:rsidRPr="00DA7FFC">
                    <w:rPr>
                      <w:rFonts w:ascii="Times New Roman" w:eastAsia="Times New Roman" w:hAnsi="Times New Roman" w:cs="Times New Roman"/>
                      <w:color w:val="000000"/>
                      <w:sz w:val="24"/>
                      <w:szCs w:val="24"/>
                      <w:lang w:eastAsia="ru-RU"/>
                    </w:rPr>
                    <w:t xml:space="preserve">! Кроме того, вводится новый налог на осадки: за обыкновенный дождь — сто лир, за проливной дождь — двести лир, с громом и молнией — триста лир. </w:t>
                  </w:r>
                  <w:proofErr w:type="spellStart"/>
                  <w:r w:rsidRPr="00DA7FFC">
                    <w:rPr>
                      <w:rFonts w:ascii="Times New Roman" w:eastAsia="Times New Roman" w:hAnsi="Times New Roman" w:cs="Times New Roman"/>
                      <w:color w:val="000000"/>
                      <w:sz w:val="24"/>
                      <w:szCs w:val="24"/>
                      <w:lang w:eastAsia="ru-RU"/>
                    </w:rPr>
                    <w:t>Молчаааать</w:t>
                  </w:r>
                  <w:proofErr w:type="spellEnd"/>
                  <w:r w:rsidRPr="00DA7FFC">
                    <w:rPr>
                      <w:rFonts w:ascii="Times New Roman" w:eastAsia="Times New Roman" w:hAnsi="Times New Roman" w:cs="Times New Roman"/>
                      <w:color w:val="000000"/>
                      <w:sz w:val="24"/>
                      <w:szCs w:val="24"/>
                      <w:lang w:eastAsia="ru-RU"/>
                    </w:rPr>
                    <w:t>!</w:t>
                  </w:r>
                </w:p>
              </w:txbxContent>
            </v:textbox>
          </v:shape>
        </w:pict>
      </w:r>
      <w:r w:rsidR="00C12392" w:rsidRPr="00C12392">
        <w:rPr>
          <w:rFonts w:ascii="Times New Roman" w:eastAsiaTheme="minorHAnsi" w:hAnsi="Times New Roman" w:cs="Times New Roman"/>
          <w:noProof/>
          <w:sz w:val="24"/>
          <w:szCs w:val="24"/>
          <w:lang w:eastAsia="en-US"/>
        </w:rPr>
        <w:pict>
          <v:shape id="_x0000_s1029" type="#_x0000_t202" style="position:absolute;margin-left:246.45pt;margin-top:214.05pt;width:244pt;height:46.35pt;z-index:251669504;mso-position-horizontal-relative:text;mso-position-vertical-relative:text" stroked="f">
            <v:textbox style="mso-next-textbox:#_x0000_s1029" inset="0,0,0,0">
              <w:txbxContent>
                <w:p w:rsidR="009C1CE4" w:rsidRPr="00F1124C" w:rsidRDefault="009C1CE4" w:rsidP="009C1CE4">
                  <w:pPr>
                    <w:pStyle w:val="a7"/>
                    <w:rPr>
                      <w:rFonts w:ascii="Times New Roman" w:eastAsia="Times New Roman" w:hAnsi="Times New Roman" w:cs="Times New Roman"/>
                      <w:noProof/>
                      <w:color w:val="000000"/>
                      <w:sz w:val="24"/>
                      <w:szCs w:val="24"/>
                    </w:rPr>
                  </w:pPr>
                  <w:r w:rsidRPr="00DA7FFC">
                    <w:rPr>
                      <w:rFonts w:ascii="Times New Roman" w:eastAsia="Times New Roman" w:hAnsi="Times New Roman" w:cs="Times New Roman"/>
                      <w:color w:val="000000"/>
                      <w:sz w:val="24"/>
                      <w:szCs w:val="24"/>
                      <w:lang w:eastAsia="ru-RU"/>
                    </w:rPr>
                    <w:t>Не надо меня из ружья щелкать! Я может, только жи</w:t>
                  </w:r>
                  <w:r>
                    <w:rPr>
                      <w:rFonts w:ascii="Times New Roman" w:eastAsia="Times New Roman" w:hAnsi="Times New Roman" w:cs="Times New Roman"/>
                      <w:color w:val="000000"/>
                      <w:sz w:val="24"/>
                      <w:szCs w:val="24"/>
                      <w:lang w:eastAsia="ru-RU"/>
                    </w:rPr>
                    <w:t>ть начинаю — на пенсию перехожу…</w:t>
                  </w:r>
                </w:p>
              </w:txbxContent>
            </v:textbox>
          </v:shape>
        </w:pict>
      </w:r>
      <w:r w:rsidRPr="00FD06D9">
        <w:rPr>
          <w:rFonts w:ascii="Times New Roman" w:eastAsiaTheme="minorHAnsi" w:hAnsi="Times New Roman" w:cs="Times New Roman"/>
          <w:noProof/>
          <w:sz w:val="24"/>
          <w:szCs w:val="24"/>
        </w:rPr>
        <w:drawing>
          <wp:anchor distT="0" distB="0" distL="114300" distR="114300" simplePos="0" relativeHeight="251660288" behindDoc="0" locked="0" layoutInCell="1" allowOverlap="1">
            <wp:simplePos x="0" y="0"/>
            <wp:positionH relativeFrom="column">
              <wp:posOffset>1416050</wp:posOffset>
            </wp:positionH>
            <wp:positionV relativeFrom="paragraph">
              <wp:posOffset>3704590</wp:posOffset>
            </wp:positionV>
            <wp:extent cx="3265805" cy="2133600"/>
            <wp:effectExtent l="95250" t="95250" r="86995" b="95250"/>
            <wp:wrapNone/>
            <wp:docPr id="19" name="Рисунок 19" descr="https://vdp.mycdn.me/getImage?id=270622984779&amp;idx=7&amp;thumbTyp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dp.mycdn.me/getImage?id=270622984779&amp;idx=7&amp;thumbType=32"/>
                    <pic:cNvPicPr>
                      <a:picLocks noChangeAspect="1" noChangeArrowheads="1"/>
                    </pic:cNvPicPr>
                  </pic:nvPicPr>
                  <pic:blipFill>
                    <a:blip r:embed="rId11" cstate="print"/>
                    <a:srcRect/>
                    <a:stretch>
                      <a:fillRect/>
                    </a:stretch>
                  </pic:blipFill>
                  <pic:spPr bwMode="auto">
                    <a:xfrm>
                      <a:off x="0" y="0"/>
                      <a:ext cx="3265805" cy="2133600"/>
                    </a:xfrm>
                    <a:prstGeom prst="rect">
                      <a:avLst/>
                    </a:prstGeom>
                    <a:ln w="88900" cap="sq" cmpd="thickThin">
                      <a:solidFill>
                        <a:srgbClr val="0070C0"/>
                      </a:solidFill>
                      <a:prstDash val="solid"/>
                      <a:miter lim="800000"/>
                    </a:ln>
                    <a:effectLst>
                      <a:innerShdw blurRad="76200">
                        <a:srgbClr val="000000"/>
                      </a:innerShdw>
                    </a:effectLst>
                  </pic:spPr>
                </pic:pic>
              </a:graphicData>
            </a:graphic>
          </wp:anchor>
        </w:drawing>
      </w:r>
      <w:r w:rsidR="00C12392" w:rsidRPr="00C12392">
        <w:rPr>
          <w:rFonts w:ascii="Times New Roman" w:eastAsiaTheme="minorHAnsi" w:hAnsi="Times New Roman" w:cs="Times New Roman"/>
          <w:noProof/>
          <w:sz w:val="24"/>
          <w:szCs w:val="24"/>
          <w:lang w:eastAsia="en-US"/>
        </w:rPr>
        <w:pict>
          <v:shape id="_x0000_s1028" type="#_x0000_t202" style="position:absolute;margin-left:-58.8pt;margin-top:214.05pt;width:240pt;height:22.05pt;z-index:251667456;mso-position-horizontal-relative:text;mso-position-vertical-relative:text" stroked="f">
            <v:textbox style="mso-next-textbox:#_x0000_s1028" inset="0,0,0,0">
              <w:txbxContent>
                <w:p w:rsidR="009C1CE4" w:rsidRPr="00B2462D" w:rsidRDefault="009C1CE4" w:rsidP="009C1CE4">
                  <w:pPr>
                    <w:pStyle w:val="a7"/>
                    <w:rPr>
                      <w:rFonts w:ascii="Times New Roman" w:eastAsia="Times New Roman" w:hAnsi="Times New Roman" w:cs="Times New Roman"/>
                      <w:noProof/>
                      <w:color w:val="000000"/>
                      <w:sz w:val="24"/>
                      <w:szCs w:val="24"/>
                    </w:rPr>
                  </w:pPr>
                  <w:r w:rsidRPr="00B76E46">
                    <w:rPr>
                      <w:rFonts w:ascii="Times New Roman" w:eastAsia="Times New Roman" w:hAnsi="Times New Roman" w:cs="Times New Roman"/>
                      <w:color w:val="000000"/>
                      <w:sz w:val="24"/>
                      <w:szCs w:val="24"/>
                      <w:lang w:eastAsia="ru-RU"/>
                    </w:rPr>
                    <w:t xml:space="preserve"> </w:t>
                  </w:r>
                  <w:r w:rsidRPr="00DA7FFC">
                    <w:rPr>
                      <w:rFonts w:ascii="Times New Roman" w:eastAsia="Times New Roman" w:hAnsi="Times New Roman" w:cs="Times New Roman"/>
                      <w:color w:val="000000"/>
                      <w:sz w:val="24"/>
                      <w:szCs w:val="24"/>
                      <w:lang w:eastAsia="ru-RU"/>
                    </w:rPr>
                    <w:t>Безвозмездно — то есть даром.</w:t>
                  </w:r>
                </w:p>
              </w:txbxContent>
            </v:textbox>
          </v:shape>
        </w:pict>
      </w:r>
    </w:p>
    <w:sectPr w:rsidR="00DD7C70" w:rsidRPr="00FD06D9" w:rsidSect="008504A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F09"/>
    <w:multiLevelType w:val="hybridMultilevel"/>
    <w:tmpl w:val="BAD04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3673F"/>
    <w:multiLevelType w:val="hybridMultilevel"/>
    <w:tmpl w:val="610C7B50"/>
    <w:lvl w:ilvl="0" w:tplc="09F0B4DE">
      <w:start w:val="1"/>
      <w:numFmt w:val="bullet"/>
      <w:lvlText w:val=""/>
      <w:lvlJc w:val="left"/>
      <w:pPr>
        <w:tabs>
          <w:tab w:val="num" w:pos="786"/>
        </w:tabs>
        <w:ind w:left="786" w:hanging="360"/>
      </w:pPr>
      <w:rPr>
        <w:rFonts w:ascii="Wingdings" w:hAnsi="Wingdings" w:hint="default"/>
      </w:rPr>
    </w:lvl>
    <w:lvl w:ilvl="1" w:tplc="6102E638" w:tentative="1">
      <w:start w:val="1"/>
      <w:numFmt w:val="bullet"/>
      <w:lvlText w:val=""/>
      <w:lvlJc w:val="left"/>
      <w:pPr>
        <w:tabs>
          <w:tab w:val="num" w:pos="1506"/>
        </w:tabs>
        <w:ind w:left="1506" w:hanging="360"/>
      </w:pPr>
      <w:rPr>
        <w:rFonts w:ascii="Wingdings" w:hAnsi="Wingdings" w:hint="default"/>
      </w:rPr>
    </w:lvl>
    <w:lvl w:ilvl="2" w:tplc="A38472AE" w:tentative="1">
      <w:start w:val="1"/>
      <w:numFmt w:val="bullet"/>
      <w:lvlText w:val=""/>
      <w:lvlJc w:val="left"/>
      <w:pPr>
        <w:tabs>
          <w:tab w:val="num" w:pos="2226"/>
        </w:tabs>
        <w:ind w:left="2226" w:hanging="360"/>
      </w:pPr>
      <w:rPr>
        <w:rFonts w:ascii="Wingdings" w:hAnsi="Wingdings" w:hint="default"/>
      </w:rPr>
    </w:lvl>
    <w:lvl w:ilvl="3" w:tplc="ECAE8584" w:tentative="1">
      <w:start w:val="1"/>
      <w:numFmt w:val="bullet"/>
      <w:lvlText w:val=""/>
      <w:lvlJc w:val="left"/>
      <w:pPr>
        <w:tabs>
          <w:tab w:val="num" w:pos="2946"/>
        </w:tabs>
        <w:ind w:left="2946" w:hanging="360"/>
      </w:pPr>
      <w:rPr>
        <w:rFonts w:ascii="Wingdings" w:hAnsi="Wingdings" w:hint="default"/>
      </w:rPr>
    </w:lvl>
    <w:lvl w:ilvl="4" w:tplc="B82AC5F2" w:tentative="1">
      <w:start w:val="1"/>
      <w:numFmt w:val="bullet"/>
      <w:lvlText w:val=""/>
      <w:lvlJc w:val="left"/>
      <w:pPr>
        <w:tabs>
          <w:tab w:val="num" w:pos="3666"/>
        </w:tabs>
        <w:ind w:left="3666" w:hanging="360"/>
      </w:pPr>
      <w:rPr>
        <w:rFonts w:ascii="Wingdings" w:hAnsi="Wingdings" w:hint="default"/>
      </w:rPr>
    </w:lvl>
    <w:lvl w:ilvl="5" w:tplc="4E7656B8" w:tentative="1">
      <w:start w:val="1"/>
      <w:numFmt w:val="bullet"/>
      <w:lvlText w:val=""/>
      <w:lvlJc w:val="left"/>
      <w:pPr>
        <w:tabs>
          <w:tab w:val="num" w:pos="4386"/>
        </w:tabs>
        <w:ind w:left="4386" w:hanging="360"/>
      </w:pPr>
      <w:rPr>
        <w:rFonts w:ascii="Wingdings" w:hAnsi="Wingdings" w:hint="default"/>
      </w:rPr>
    </w:lvl>
    <w:lvl w:ilvl="6" w:tplc="2B140946" w:tentative="1">
      <w:start w:val="1"/>
      <w:numFmt w:val="bullet"/>
      <w:lvlText w:val=""/>
      <w:lvlJc w:val="left"/>
      <w:pPr>
        <w:tabs>
          <w:tab w:val="num" w:pos="5106"/>
        </w:tabs>
        <w:ind w:left="5106" w:hanging="360"/>
      </w:pPr>
      <w:rPr>
        <w:rFonts w:ascii="Wingdings" w:hAnsi="Wingdings" w:hint="default"/>
      </w:rPr>
    </w:lvl>
    <w:lvl w:ilvl="7" w:tplc="1A9E9164" w:tentative="1">
      <w:start w:val="1"/>
      <w:numFmt w:val="bullet"/>
      <w:lvlText w:val=""/>
      <w:lvlJc w:val="left"/>
      <w:pPr>
        <w:tabs>
          <w:tab w:val="num" w:pos="5826"/>
        </w:tabs>
        <w:ind w:left="5826" w:hanging="360"/>
      </w:pPr>
      <w:rPr>
        <w:rFonts w:ascii="Wingdings" w:hAnsi="Wingdings" w:hint="default"/>
      </w:rPr>
    </w:lvl>
    <w:lvl w:ilvl="8" w:tplc="3F2AB90E" w:tentative="1">
      <w:start w:val="1"/>
      <w:numFmt w:val="bullet"/>
      <w:lvlText w:val=""/>
      <w:lvlJc w:val="left"/>
      <w:pPr>
        <w:tabs>
          <w:tab w:val="num" w:pos="6546"/>
        </w:tabs>
        <w:ind w:left="6546" w:hanging="360"/>
      </w:pPr>
      <w:rPr>
        <w:rFonts w:ascii="Wingdings" w:hAnsi="Wingdings" w:hint="default"/>
      </w:rPr>
    </w:lvl>
  </w:abstractNum>
  <w:abstractNum w:abstractNumId="2">
    <w:nsid w:val="3BBC5C0D"/>
    <w:multiLevelType w:val="hybridMultilevel"/>
    <w:tmpl w:val="E5F0DADA"/>
    <w:lvl w:ilvl="0" w:tplc="0419000B">
      <w:start w:val="1"/>
      <w:numFmt w:val="bullet"/>
      <w:lvlText w:val=""/>
      <w:lvlJc w:val="left"/>
      <w:pPr>
        <w:ind w:left="720" w:hanging="360"/>
      </w:pPr>
      <w:rPr>
        <w:rFonts w:ascii="Wingdings" w:hAnsi="Wingdings" w:hint="default"/>
      </w:rPr>
    </w:lvl>
    <w:lvl w:ilvl="1" w:tplc="7618F938">
      <w:start w:val="1"/>
      <w:numFmt w:val="bullet"/>
      <w:lvlText w:val="―"/>
      <w:lvlJc w:val="left"/>
      <w:pPr>
        <w:tabs>
          <w:tab w:val="num" w:pos="1440"/>
        </w:tabs>
        <w:ind w:left="1440" w:hanging="360"/>
      </w:pPr>
      <w:rPr>
        <w:rFonts w:ascii="Courier New" w:hAnsi="Courier New" w:hint="default"/>
        <w:color w:val="00000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D30942"/>
    <w:multiLevelType w:val="hybridMultilevel"/>
    <w:tmpl w:val="6AD8413E"/>
    <w:lvl w:ilvl="0" w:tplc="C9BA919A">
      <w:start w:val="3"/>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475A037C"/>
    <w:multiLevelType w:val="hybridMultilevel"/>
    <w:tmpl w:val="CE648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2E4A05"/>
    <w:multiLevelType w:val="hybridMultilevel"/>
    <w:tmpl w:val="B94A0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171AED"/>
    <w:multiLevelType w:val="hybridMultilevel"/>
    <w:tmpl w:val="50B8F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characterSpacingControl w:val="doNotCompress"/>
  <w:compat>
    <w:useFELayout/>
  </w:compat>
  <w:rsids>
    <w:rsidRoot w:val="00262C0E"/>
    <w:rsid w:val="00081EF6"/>
    <w:rsid w:val="0009053D"/>
    <w:rsid w:val="000B03DD"/>
    <w:rsid w:val="000C405E"/>
    <w:rsid w:val="001227C0"/>
    <w:rsid w:val="00161AD5"/>
    <w:rsid w:val="001B6C3D"/>
    <w:rsid w:val="00262C0E"/>
    <w:rsid w:val="00277AF9"/>
    <w:rsid w:val="002A4215"/>
    <w:rsid w:val="002B679D"/>
    <w:rsid w:val="002F0535"/>
    <w:rsid w:val="00324B15"/>
    <w:rsid w:val="00325242"/>
    <w:rsid w:val="00351A4F"/>
    <w:rsid w:val="003606F6"/>
    <w:rsid w:val="003C3078"/>
    <w:rsid w:val="003D43A7"/>
    <w:rsid w:val="0042275C"/>
    <w:rsid w:val="0042313A"/>
    <w:rsid w:val="004268AE"/>
    <w:rsid w:val="004576E0"/>
    <w:rsid w:val="00483BF5"/>
    <w:rsid w:val="004A0E24"/>
    <w:rsid w:val="005158C7"/>
    <w:rsid w:val="005A0465"/>
    <w:rsid w:val="005A7CA8"/>
    <w:rsid w:val="005C49EC"/>
    <w:rsid w:val="005D4359"/>
    <w:rsid w:val="005F7E7D"/>
    <w:rsid w:val="00626DD3"/>
    <w:rsid w:val="006D39E3"/>
    <w:rsid w:val="006E467C"/>
    <w:rsid w:val="006E6473"/>
    <w:rsid w:val="00743BB9"/>
    <w:rsid w:val="00746285"/>
    <w:rsid w:val="007875DF"/>
    <w:rsid w:val="007B0229"/>
    <w:rsid w:val="007D2B51"/>
    <w:rsid w:val="008504A0"/>
    <w:rsid w:val="009C1CE4"/>
    <w:rsid w:val="00A05CA0"/>
    <w:rsid w:val="00B15CCC"/>
    <w:rsid w:val="00BA0621"/>
    <w:rsid w:val="00C039B0"/>
    <w:rsid w:val="00C12392"/>
    <w:rsid w:val="00C95813"/>
    <w:rsid w:val="00CB0656"/>
    <w:rsid w:val="00D222A8"/>
    <w:rsid w:val="00D5443C"/>
    <w:rsid w:val="00DC47EF"/>
    <w:rsid w:val="00DD7C70"/>
    <w:rsid w:val="00DE608A"/>
    <w:rsid w:val="00E10ED7"/>
    <w:rsid w:val="00E2160D"/>
    <w:rsid w:val="00E661DC"/>
    <w:rsid w:val="00E94236"/>
    <w:rsid w:val="00EC44A1"/>
    <w:rsid w:val="00EE0C26"/>
    <w:rsid w:val="00EF0495"/>
    <w:rsid w:val="00FD06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73"/>
  </w:style>
  <w:style w:type="paragraph" w:styleId="1">
    <w:name w:val="heading 1"/>
    <w:basedOn w:val="a"/>
    <w:link w:val="10"/>
    <w:uiPriority w:val="9"/>
    <w:qFormat/>
    <w:rsid w:val="004268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DD3"/>
    <w:pPr>
      <w:spacing w:after="0" w:line="240" w:lineRule="auto"/>
    </w:pPr>
    <w:rPr>
      <w:rFonts w:ascii="Calibri" w:eastAsia="Calibri" w:hAnsi="Calibri" w:cs="Times New Roman"/>
      <w:lang w:eastAsia="en-US"/>
    </w:rPr>
  </w:style>
  <w:style w:type="paragraph" w:styleId="a4">
    <w:name w:val="List Paragraph"/>
    <w:basedOn w:val="a"/>
    <w:uiPriority w:val="34"/>
    <w:qFormat/>
    <w:rsid w:val="0042313A"/>
    <w:pPr>
      <w:ind w:left="720"/>
      <w:contextualSpacing/>
    </w:pPr>
  </w:style>
  <w:style w:type="table" w:styleId="a5">
    <w:name w:val="Table Grid"/>
    <w:basedOn w:val="a1"/>
    <w:uiPriority w:val="59"/>
    <w:rsid w:val="00423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1">
    <w:name w:val="c1"/>
    <w:basedOn w:val="a"/>
    <w:rsid w:val="00122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227C0"/>
  </w:style>
  <w:style w:type="paragraph" w:customStyle="1" w:styleId="c11">
    <w:name w:val="c11"/>
    <w:basedOn w:val="a"/>
    <w:rsid w:val="00081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81EF6"/>
  </w:style>
  <w:style w:type="paragraph" w:customStyle="1" w:styleId="c39">
    <w:name w:val="c39"/>
    <w:basedOn w:val="a"/>
    <w:rsid w:val="00081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081EF6"/>
  </w:style>
  <w:style w:type="character" w:customStyle="1" w:styleId="c9">
    <w:name w:val="c9"/>
    <w:basedOn w:val="a0"/>
    <w:rsid w:val="00081EF6"/>
  </w:style>
  <w:style w:type="character" w:customStyle="1" w:styleId="c6">
    <w:name w:val="c6"/>
    <w:basedOn w:val="a0"/>
    <w:rsid w:val="009C1CE4"/>
  </w:style>
  <w:style w:type="paragraph" w:customStyle="1" w:styleId="c4">
    <w:name w:val="c4"/>
    <w:basedOn w:val="a"/>
    <w:rsid w:val="009C1CE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9C1CE4"/>
    <w:rPr>
      <w:b/>
      <w:bCs/>
    </w:rPr>
  </w:style>
  <w:style w:type="paragraph" w:styleId="a7">
    <w:name w:val="caption"/>
    <w:basedOn w:val="a"/>
    <w:next w:val="a"/>
    <w:uiPriority w:val="35"/>
    <w:unhideWhenUsed/>
    <w:qFormat/>
    <w:rsid w:val="009C1CE4"/>
    <w:pPr>
      <w:spacing w:line="240" w:lineRule="auto"/>
    </w:pPr>
    <w:rPr>
      <w:rFonts w:eastAsiaTheme="minorHAnsi"/>
      <w:b/>
      <w:bCs/>
      <w:color w:val="4F81BD" w:themeColor="accent1"/>
      <w:sz w:val="18"/>
      <w:szCs w:val="18"/>
      <w:lang w:eastAsia="en-US"/>
    </w:rPr>
  </w:style>
  <w:style w:type="character" w:customStyle="1" w:styleId="10">
    <w:name w:val="Заголовок 1 Знак"/>
    <w:basedOn w:val="a0"/>
    <w:link w:val="1"/>
    <w:uiPriority w:val="9"/>
    <w:rsid w:val="004268AE"/>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743B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840927">
      <w:bodyDiv w:val="1"/>
      <w:marLeft w:val="0"/>
      <w:marRight w:val="0"/>
      <w:marTop w:val="0"/>
      <w:marBottom w:val="0"/>
      <w:divBdr>
        <w:top w:val="none" w:sz="0" w:space="0" w:color="auto"/>
        <w:left w:val="none" w:sz="0" w:space="0" w:color="auto"/>
        <w:bottom w:val="none" w:sz="0" w:space="0" w:color="auto"/>
        <w:right w:val="none" w:sz="0" w:space="0" w:color="auto"/>
      </w:divBdr>
    </w:div>
    <w:div w:id="558438267">
      <w:bodyDiv w:val="1"/>
      <w:marLeft w:val="0"/>
      <w:marRight w:val="0"/>
      <w:marTop w:val="0"/>
      <w:marBottom w:val="0"/>
      <w:divBdr>
        <w:top w:val="none" w:sz="0" w:space="0" w:color="auto"/>
        <w:left w:val="none" w:sz="0" w:space="0" w:color="auto"/>
        <w:bottom w:val="none" w:sz="0" w:space="0" w:color="auto"/>
        <w:right w:val="none" w:sz="0" w:space="0" w:color="auto"/>
      </w:divBdr>
    </w:div>
    <w:div w:id="664163811">
      <w:bodyDiv w:val="1"/>
      <w:marLeft w:val="0"/>
      <w:marRight w:val="0"/>
      <w:marTop w:val="0"/>
      <w:marBottom w:val="0"/>
      <w:divBdr>
        <w:top w:val="none" w:sz="0" w:space="0" w:color="auto"/>
        <w:left w:val="none" w:sz="0" w:space="0" w:color="auto"/>
        <w:bottom w:val="none" w:sz="0" w:space="0" w:color="auto"/>
        <w:right w:val="none" w:sz="0" w:space="0" w:color="auto"/>
      </w:divBdr>
    </w:div>
    <w:div w:id="854616493">
      <w:bodyDiv w:val="1"/>
      <w:marLeft w:val="0"/>
      <w:marRight w:val="0"/>
      <w:marTop w:val="0"/>
      <w:marBottom w:val="0"/>
      <w:divBdr>
        <w:top w:val="none" w:sz="0" w:space="0" w:color="auto"/>
        <w:left w:val="none" w:sz="0" w:space="0" w:color="auto"/>
        <w:bottom w:val="none" w:sz="0" w:space="0" w:color="auto"/>
        <w:right w:val="none" w:sz="0" w:space="0" w:color="auto"/>
      </w:divBdr>
    </w:div>
    <w:div w:id="1110510085">
      <w:bodyDiv w:val="1"/>
      <w:marLeft w:val="0"/>
      <w:marRight w:val="0"/>
      <w:marTop w:val="0"/>
      <w:marBottom w:val="0"/>
      <w:divBdr>
        <w:top w:val="none" w:sz="0" w:space="0" w:color="auto"/>
        <w:left w:val="none" w:sz="0" w:space="0" w:color="auto"/>
        <w:bottom w:val="none" w:sz="0" w:space="0" w:color="auto"/>
        <w:right w:val="none" w:sz="0" w:space="0" w:color="auto"/>
      </w:divBdr>
    </w:div>
    <w:div w:id="1282110206">
      <w:bodyDiv w:val="1"/>
      <w:marLeft w:val="0"/>
      <w:marRight w:val="0"/>
      <w:marTop w:val="0"/>
      <w:marBottom w:val="0"/>
      <w:divBdr>
        <w:top w:val="none" w:sz="0" w:space="0" w:color="auto"/>
        <w:left w:val="none" w:sz="0" w:space="0" w:color="auto"/>
        <w:bottom w:val="none" w:sz="0" w:space="0" w:color="auto"/>
        <w:right w:val="none" w:sz="0" w:space="0" w:color="auto"/>
      </w:divBdr>
    </w:div>
    <w:div w:id="1410039134">
      <w:bodyDiv w:val="1"/>
      <w:marLeft w:val="0"/>
      <w:marRight w:val="0"/>
      <w:marTop w:val="0"/>
      <w:marBottom w:val="0"/>
      <w:divBdr>
        <w:top w:val="none" w:sz="0" w:space="0" w:color="auto"/>
        <w:left w:val="none" w:sz="0" w:space="0" w:color="auto"/>
        <w:bottom w:val="none" w:sz="0" w:space="0" w:color="auto"/>
        <w:right w:val="none" w:sz="0" w:space="0" w:color="auto"/>
      </w:divBdr>
    </w:div>
    <w:div w:id="17357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3823-68CF-479C-89D9-F73D2370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Шевченко</cp:lastModifiedBy>
  <cp:revision>8</cp:revision>
  <dcterms:created xsi:type="dcterms:W3CDTF">2020-10-27T05:00:00Z</dcterms:created>
  <dcterms:modified xsi:type="dcterms:W3CDTF">2022-07-11T08:41:00Z</dcterms:modified>
</cp:coreProperties>
</file>