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0" w:rsidRDefault="00323FB8" w:rsidP="00CC7E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Краткое описание </w:t>
      </w:r>
      <w:r w:rsidR="002C11AC">
        <w:rPr>
          <w:b/>
          <w:bCs/>
          <w:color w:val="000000"/>
          <w:sz w:val="27"/>
          <w:szCs w:val="27"/>
        </w:rPr>
        <w:t xml:space="preserve">видеофрагмента </w:t>
      </w:r>
      <w:r>
        <w:rPr>
          <w:b/>
          <w:bCs/>
          <w:color w:val="000000"/>
          <w:sz w:val="27"/>
          <w:szCs w:val="27"/>
        </w:rPr>
        <w:t xml:space="preserve">занятие на </w:t>
      </w:r>
      <w:r w:rsidR="00CC7E00">
        <w:rPr>
          <w:b/>
          <w:bCs/>
          <w:color w:val="000000"/>
          <w:sz w:val="27"/>
          <w:szCs w:val="27"/>
        </w:rPr>
        <w:t>тему</w:t>
      </w:r>
      <w:r>
        <w:rPr>
          <w:b/>
          <w:bCs/>
          <w:color w:val="000000"/>
          <w:sz w:val="27"/>
          <w:szCs w:val="27"/>
        </w:rPr>
        <w:t xml:space="preserve"> пальчиковый театр</w:t>
      </w:r>
      <w:r w:rsidR="00CC7E00">
        <w:rPr>
          <w:b/>
          <w:bCs/>
          <w:color w:val="000000"/>
          <w:sz w:val="27"/>
          <w:szCs w:val="27"/>
        </w:rPr>
        <w:t xml:space="preserve"> "Курочка Ряба"</w:t>
      </w:r>
    </w:p>
    <w:p w:rsidR="002C11AC" w:rsidRDefault="002C11AC" w:rsidP="00CC7E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C11AC" w:rsidRPr="002C11AC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краткого описания видеофрагмента</w:t>
      </w:r>
    </w:p>
    <w:p w:rsidR="002C11AC" w:rsidRPr="002C11AC" w:rsidRDefault="007E3035" w:rsidP="002C11A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1AC"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деятельности, представленное в видеофрагменте. </w:t>
      </w:r>
      <w:r w:rsidR="002C11AC" w:rsidRPr="007E3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Кукольный кружок «Театральный сундучок»</w:t>
      </w:r>
    </w:p>
    <w:p w:rsidR="002C11AC" w:rsidRPr="002C11AC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5-7 лет</w:t>
      </w:r>
    </w:p>
    <w:p w:rsidR="007E3035" w:rsidRPr="007E3035" w:rsidRDefault="002C11AC" w:rsidP="007E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035" w:rsidRP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тему пальчиковый театр  «Курочка Ряба</w:t>
      </w:r>
      <w:proofErr w:type="gramStart"/>
      <w:r w:rsidR="007E3035" w:rsidRP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C11AC" w:rsidRPr="002C11AC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AC" w:rsidRPr="002C11AC" w:rsidRDefault="002C11AC" w:rsidP="007E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видеофрагмента занятии, совместной деятельности с детьми</w:t>
      </w:r>
      <w:r w:rsid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музыкальный зал</w:t>
      </w:r>
      <w:proofErr w:type="gramStart"/>
      <w:r w:rsidR="007E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3035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занятия, совместной деятельности с детьми,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035" w:rsidRPr="002C11AC" w:rsidRDefault="007E3035" w:rsidP="007E30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1AC">
        <w:rPr>
          <w:rStyle w:val="c0"/>
          <w:bCs/>
          <w:color w:val="333333"/>
          <w:sz w:val="28"/>
          <w:szCs w:val="28"/>
        </w:rPr>
        <w:t xml:space="preserve">Совершенствование коммуникативных навыков детей старшего дошкольного возраста через пальчиковый театр. </w:t>
      </w:r>
    </w:p>
    <w:p w:rsidR="007E3035" w:rsidRPr="007E3035" w:rsidRDefault="007E3035" w:rsidP="007E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C11AC" w:rsidRPr="002C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Pr="007E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ачи:</w:t>
      </w:r>
    </w:p>
    <w:p w:rsidR="007E3035" w:rsidRDefault="007E3035" w:rsidP="007E30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0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приоритетной социально-коммуникативной образовательной области</w:t>
      </w:r>
      <w:r w:rsidRPr="007E30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C1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1A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C11AC">
        <w:rPr>
          <w:rFonts w:ascii="Times New Roman" w:hAnsi="Times New Roman" w:cs="Times New Roman"/>
          <w:sz w:val="28"/>
          <w:szCs w:val="28"/>
        </w:rPr>
        <w:t>азвивать эмоциональную отзывчивость: способность детей к сопереживанию, сочувствию, желанию помочь-</w:t>
      </w:r>
      <w:r w:rsidRPr="002C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танцевально-двигательную активность детей, побуждать принимать активное участие в игре.-Формировать доброе отношение друг к другу.</w:t>
      </w:r>
    </w:p>
    <w:p w:rsidR="007E3035" w:rsidRDefault="007E3035" w:rsidP="007E3035">
      <w:pPr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7E303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2C11AC">
        <w:rPr>
          <w:rFonts w:ascii="Times New Roman" w:hAnsi="Times New Roman" w:cs="Times New Roman"/>
          <w:sz w:val="28"/>
          <w:szCs w:val="28"/>
        </w:rPr>
        <w:t>:</w:t>
      </w:r>
      <w:r w:rsidRPr="002C11AC"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>у</w:t>
      </w:r>
      <w:proofErr w:type="gramEnd"/>
      <w:r w:rsidRPr="002C11AC"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>чить</w:t>
      </w:r>
      <w:proofErr w:type="spellEnd"/>
      <w:r w:rsidRPr="002C11AC"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 xml:space="preserve"> детей узнавать знакомые сказки;- учить распознавать эмоциональные состояния по мимике( «радость», «грусть», «удивление», «злость»;- побуждать самостоятельно искать выразительные средства(жесты, движения, мимику) для создания художественного образа.</w:t>
      </w:r>
    </w:p>
    <w:p w:rsidR="007E3035" w:rsidRPr="007E3035" w:rsidRDefault="007E3035" w:rsidP="007E3035">
      <w:pPr>
        <w:rPr>
          <w:rFonts w:ascii="Times New Roman" w:eastAsia="Times New Roman" w:hAnsi="Times New Roman" w:cs="Times New Roman"/>
          <w:sz w:val="28"/>
          <w:szCs w:val="28"/>
        </w:rPr>
      </w:pPr>
      <w:r w:rsidRPr="007E3035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E3035" w:rsidRPr="002C11AC" w:rsidRDefault="007E3035" w:rsidP="007E303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2C11AC">
        <w:rPr>
          <w:rStyle w:val="c0"/>
          <w:rFonts w:ascii="Times New Roman" w:hAnsi="Times New Roman" w:cs="Times New Roman"/>
          <w:bCs/>
          <w:color w:val="333333"/>
          <w:sz w:val="28"/>
          <w:szCs w:val="28"/>
        </w:rPr>
        <w:t>- развивать речевую активность и эмоциональную выразительность речи</w:t>
      </w:r>
    </w:p>
    <w:p w:rsidR="007E3035" w:rsidRPr="002C11AC" w:rsidRDefault="007E3035" w:rsidP="007E30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1AC">
        <w:rPr>
          <w:rStyle w:val="c0"/>
          <w:bCs/>
          <w:color w:val="333333"/>
          <w:sz w:val="28"/>
          <w:szCs w:val="28"/>
        </w:rPr>
        <w:t>- развивать мелкую моторику, координацию движений и чувство ритма;</w:t>
      </w:r>
    </w:p>
    <w:p w:rsidR="007E3035" w:rsidRPr="002C11AC" w:rsidRDefault="007E3035" w:rsidP="007E30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1AC">
        <w:rPr>
          <w:rStyle w:val="c0"/>
          <w:bCs/>
          <w:color w:val="333333"/>
          <w:sz w:val="28"/>
          <w:szCs w:val="28"/>
        </w:rPr>
        <w:t>- развивать умения управлять театральными куклами разных систем;</w:t>
      </w:r>
    </w:p>
    <w:p w:rsidR="007E3035" w:rsidRPr="002C11AC" w:rsidRDefault="007E3035" w:rsidP="007E30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1AC">
        <w:rPr>
          <w:rStyle w:val="c0"/>
          <w:bCs/>
          <w:color w:val="333333"/>
          <w:sz w:val="28"/>
          <w:szCs w:val="28"/>
        </w:rPr>
        <w:t>- совершенствовать артистические навыки детей.</w:t>
      </w:r>
    </w:p>
    <w:p w:rsidR="007E3035" w:rsidRPr="007E3035" w:rsidRDefault="007E3035" w:rsidP="007E303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3035">
        <w:rPr>
          <w:b/>
          <w:sz w:val="28"/>
          <w:szCs w:val="28"/>
        </w:rPr>
        <w:t>Воспитательные задачи:</w:t>
      </w:r>
    </w:p>
    <w:p w:rsidR="007E3035" w:rsidRPr="002C11AC" w:rsidRDefault="007E3035" w:rsidP="007E30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1AC">
        <w:rPr>
          <w:bCs/>
          <w:color w:val="333333"/>
          <w:sz w:val="28"/>
          <w:szCs w:val="28"/>
        </w:rPr>
        <w:t xml:space="preserve"> </w:t>
      </w:r>
      <w:r w:rsidRPr="002C11AC">
        <w:rPr>
          <w:rStyle w:val="c0"/>
          <w:bCs/>
          <w:color w:val="333333"/>
          <w:sz w:val="28"/>
          <w:szCs w:val="28"/>
        </w:rPr>
        <w:t>- формировать положительные взаимоотношения между дошкольниками, вызывать чувство радости, удовлетворения от совместного творчества.</w:t>
      </w:r>
    </w:p>
    <w:p w:rsidR="002C11AC" w:rsidRPr="002C11AC" w:rsidRDefault="002C11AC" w:rsidP="007E3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AC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Содержание, отобранное педагогом для решения задач.</w:t>
      </w:r>
    </w:p>
    <w:p w:rsidR="007E3035" w:rsidRDefault="007E3035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часть: Знакомство со сказочницей</w:t>
      </w:r>
    </w:p>
    <w:p w:rsidR="007E3035" w:rsidRDefault="007E3035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сказочных героях. Мимическая игра эмоции героев</w:t>
      </w:r>
    </w:p>
    <w:p w:rsidR="007E3035" w:rsidRDefault="007E3035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«сундучок»</w:t>
      </w:r>
    </w:p>
    <w:p w:rsidR="007E3035" w:rsidRDefault="007E3035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«Замок»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 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 пальчиковых кукол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характере каждой кукле,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актеры и зрители)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правила поведения в театре.</w:t>
      </w:r>
    </w:p>
    <w:p w:rsidR="000A759A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35" w:rsidRDefault="000A759A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детьми кукольного спектакля «Курочка ряба».</w:t>
      </w:r>
    </w:p>
    <w:p w:rsidR="000A759A" w:rsidRDefault="000A759A" w:rsidP="000A759A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часть.</w:t>
      </w:r>
    </w:p>
    <w:p w:rsidR="000A759A" w:rsidRDefault="000A759A" w:rsidP="000A759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РЕФЛЕКСИЯ</w:t>
      </w:r>
      <w:r>
        <w:rPr>
          <w:rStyle w:val="eop"/>
          <w:sz w:val="28"/>
          <w:szCs w:val="28"/>
        </w:rPr>
        <w:t> </w:t>
      </w:r>
    </w:p>
    <w:p w:rsidR="002C11AC" w:rsidRDefault="002C11AC" w:rsidP="000A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Методы, средства, способы обучения, использованные педагогом.</w:t>
      </w:r>
    </w:p>
    <w:p w:rsidR="007E3035" w:rsidRDefault="007E3035" w:rsidP="007E30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 время занятия применялись следующие методы работы:</w:t>
      </w:r>
    </w:p>
    <w:p w:rsidR="007E3035" w:rsidRDefault="007E3035" w:rsidP="007E30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proofErr w:type="gramStart"/>
      <w:r>
        <w:rPr>
          <w:color w:val="000000"/>
          <w:sz w:val="27"/>
          <w:szCs w:val="27"/>
        </w:rPr>
        <w:t>Наглядные</w:t>
      </w:r>
      <w:proofErr w:type="gramEnd"/>
      <w:r>
        <w:rPr>
          <w:color w:val="000000"/>
          <w:sz w:val="27"/>
          <w:szCs w:val="27"/>
        </w:rPr>
        <w:t xml:space="preserve"> (пальчиковый театр игрушек, демонстрационный материал);</w:t>
      </w:r>
    </w:p>
    <w:p w:rsidR="007E3035" w:rsidRDefault="007E3035" w:rsidP="007E30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2.Словесные (вопросы, уточнение, анализ занятия);</w:t>
      </w:r>
    </w:p>
    <w:p w:rsidR="007E3035" w:rsidRDefault="007E3035" w:rsidP="007E30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3.Игровые (введени</w:t>
      </w:r>
      <w:r w:rsidR="008E0CE0">
        <w:rPr>
          <w:color w:val="000000"/>
          <w:sz w:val="27"/>
          <w:szCs w:val="27"/>
        </w:rPr>
        <w:t>е в занятие сказочного персонажей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–и</w:t>
      </w:r>
      <w:proofErr w:type="gramEnd"/>
      <w:r>
        <w:rPr>
          <w:color w:val="000000"/>
          <w:sz w:val="27"/>
          <w:szCs w:val="27"/>
        </w:rPr>
        <w:t>спользование сюрпризного момента, пальчиковая игра).</w:t>
      </w:r>
    </w:p>
    <w:p w:rsidR="007E3035" w:rsidRDefault="007E3035" w:rsidP="007E30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Основной мотивацией, используемой в занятии, было присутствие игровых и сказочных персонажей.</w:t>
      </w:r>
    </w:p>
    <w:p w:rsidR="002C11AC" w:rsidRPr="007E3035" w:rsidRDefault="002C11AC" w:rsidP="008E0C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C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</w:t>
      </w:r>
      <w:r w:rsidR="007E3035" w:rsidRPr="007E3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твие цели и задач результатам </w:t>
      </w:r>
      <w:r w:rsidRPr="002C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занятия, совместной деятельности с детьми), или их части.</w:t>
      </w:r>
      <w:proofErr w:type="gramEnd"/>
    </w:p>
    <w:p w:rsidR="007E3035" w:rsidRPr="002C11AC" w:rsidRDefault="007E3035" w:rsidP="002C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35">
        <w:rPr>
          <w:rFonts w:ascii="Times New Roman" w:hAnsi="Times New Roman" w:cs="Times New Roman"/>
          <w:color w:val="000000"/>
          <w:sz w:val="27"/>
          <w:szCs w:val="27"/>
        </w:rPr>
        <w:t>Структура занятия соответствовала поставленным задачам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 целям</w:t>
      </w:r>
      <w:r w:rsidRPr="007E3035">
        <w:rPr>
          <w:rFonts w:ascii="Times New Roman" w:hAnsi="Times New Roman" w:cs="Times New Roman"/>
          <w:color w:val="000000"/>
          <w:sz w:val="27"/>
          <w:szCs w:val="27"/>
        </w:rPr>
        <w:t>. Оно построено в логической последовательности и взаимосвязи частей занятия. Материал подобран на доступном для детей уровне.</w:t>
      </w:r>
    </w:p>
    <w:p w:rsidR="002C11AC" w:rsidRPr="002C11AC" w:rsidRDefault="002C11AC" w:rsidP="002C11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AC" w:rsidRDefault="002C11AC" w:rsidP="00CC7E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C11AC" w:rsidRDefault="002C11AC" w:rsidP="00CC7E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323FB8" w:rsidRDefault="00323FB8" w:rsidP="00323F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7E3035" w:rsidRDefault="007E3035"/>
    <w:sectPr w:rsidR="007E3035" w:rsidSect="007E30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63B"/>
    <w:multiLevelType w:val="hybridMultilevel"/>
    <w:tmpl w:val="1C72B2AC"/>
    <w:lvl w:ilvl="0" w:tplc="FF7E49A8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E"/>
    <w:rsid w:val="000A759A"/>
    <w:rsid w:val="002C11AC"/>
    <w:rsid w:val="00323FB8"/>
    <w:rsid w:val="0049443F"/>
    <w:rsid w:val="00512DBE"/>
    <w:rsid w:val="007E3035"/>
    <w:rsid w:val="00825B6B"/>
    <w:rsid w:val="008E0CE0"/>
    <w:rsid w:val="00C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FB8"/>
  </w:style>
  <w:style w:type="table" w:styleId="a4">
    <w:name w:val="Table Grid"/>
    <w:basedOn w:val="a1"/>
    <w:uiPriority w:val="59"/>
    <w:rsid w:val="002C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11AC"/>
    <w:pPr>
      <w:ind w:left="720"/>
      <w:contextualSpacing/>
    </w:pPr>
  </w:style>
  <w:style w:type="paragraph" w:customStyle="1" w:styleId="paragraph">
    <w:name w:val="paragraph"/>
    <w:basedOn w:val="a"/>
    <w:rsid w:val="000A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59A"/>
  </w:style>
  <w:style w:type="character" w:customStyle="1" w:styleId="eop">
    <w:name w:val="eop"/>
    <w:basedOn w:val="a0"/>
    <w:rsid w:val="000A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3FB8"/>
  </w:style>
  <w:style w:type="table" w:styleId="a4">
    <w:name w:val="Table Grid"/>
    <w:basedOn w:val="a1"/>
    <w:uiPriority w:val="59"/>
    <w:rsid w:val="002C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11AC"/>
    <w:pPr>
      <w:ind w:left="720"/>
      <w:contextualSpacing/>
    </w:pPr>
  </w:style>
  <w:style w:type="paragraph" w:customStyle="1" w:styleId="paragraph">
    <w:name w:val="paragraph"/>
    <w:basedOn w:val="a"/>
    <w:rsid w:val="000A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59A"/>
  </w:style>
  <w:style w:type="character" w:customStyle="1" w:styleId="eop">
    <w:name w:val="eop"/>
    <w:basedOn w:val="a0"/>
    <w:rsid w:val="000A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BC10-B05A-425C-8598-4739D50B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2021-12-20T10:14:00Z</dcterms:created>
  <dcterms:modified xsi:type="dcterms:W3CDTF">2021-12-20T14:30:00Z</dcterms:modified>
</cp:coreProperties>
</file>