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E5" w:rsidRDefault="00057A26" w:rsidP="00057A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08DC">
        <w:rPr>
          <w:rFonts w:ascii="Times New Roman" w:hAnsi="Times New Roman" w:cs="Times New Roman"/>
          <w:i/>
          <w:sz w:val="24"/>
          <w:szCs w:val="24"/>
        </w:rPr>
        <w:t>Токарева С.Н.,</w:t>
      </w:r>
    </w:p>
    <w:p w:rsidR="00057A26" w:rsidRPr="007108DC" w:rsidRDefault="00057A26" w:rsidP="00057A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08DC">
        <w:rPr>
          <w:rFonts w:ascii="Times New Roman" w:hAnsi="Times New Roman" w:cs="Times New Roman"/>
          <w:i/>
          <w:sz w:val="24"/>
          <w:szCs w:val="24"/>
        </w:rPr>
        <w:t xml:space="preserve"> старший воспитатель</w:t>
      </w:r>
      <w:r w:rsidR="00D710E5">
        <w:rPr>
          <w:rFonts w:ascii="Times New Roman" w:hAnsi="Times New Roman" w:cs="Times New Roman"/>
          <w:i/>
          <w:sz w:val="24"/>
          <w:szCs w:val="24"/>
        </w:rPr>
        <w:t>,</w:t>
      </w:r>
    </w:p>
    <w:p w:rsidR="007108DC" w:rsidRDefault="00057A26" w:rsidP="00710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057A26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057A26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  <w:r w:rsidR="007108DC">
        <w:rPr>
          <w:rFonts w:ascii="Times New Roman" w:hAnsi="Times New Roman" w:cs="Times New Roman"/>
          <w:sz w:val="24"/>
          <w:szCs w:val="24"/>
        </w:rPr>
        <w:t>,</w:t>
      </w:r>
    </w:p>
    <w:p w:rsidR="007108DC" w:rsidRPr="007108DC" w:rsidRDefault="007108DC" w:rsidP="00710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Добрянка</w:t>
      </w:r>
    </w:p>
    <w:p w:rsidR="00057A26" w:rsidRPr="00211DFF" w:rsidRDefault="000603FA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1DFF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stok</w:t>
        </w:r>
        <w:r w:rsidR="00211DFF" w:rsidRPr="00D56A6D">
          <w:rPr>
            <w:rStyle w:val="a9"/>
            <w:rFonts w:ascii="Times New Roman" w:hAnsi="Times New Roman" w:cs="Times New Roman"/>
            <w:sz w:val="24"/>
            <w:szCs w:val="24"/>
          </w:rPr>
          <w:t>173@</w:t>
        </w:r>
        <w:r w:rsidR="00211DFF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211DFF" w:rsidRPr="00D56A6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11DFF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1DFF" w:rsidRPr="00D17087" w:rsidRDefault="00211DFF" w:rsidP="00057A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087">
        <w:rPr>
          <w:rFonts w:ascii="Times New Roman" w:hAnsi="Times New Roman" w:cs="Times New Roman"/>
          <w:i/>
          <w:sz w:val="24"/>
          <w:szCs w:val="24"/>
        </w:rPr>
        <w:t>Григорьева Ю.С.,</w:t>
      </w:r>
    </w:p>
    <w:p w:rsidR="00211DFF" w:rsidRDefault="00211DFF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кафедры</w:t>
      </w:r>
    </w:p>
    <w:p w:rsidR="00211DFF" w:rsidRDefault="00211DFF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дошкольной педагогики и психологии</w:t>
      </w:r>
      <w:r w:rsidR="00D17087">
        <w:rPr>
          <w:rFonts w:ascii="Times New Roman" w:hAnsi="Times New Roman" w:cs="Times New Roman"/>
          <w:sz w:val="24"/>
          <w:szCs w:val="24"/>
        </w:rPr>
        <w:t>,</w:t>
      </w:r>
    </w:p>
    <w:p w:rsidR="00D17087" w:rsidRDefault="00D17087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государственный гуманитарно-педагогический университет,</w:t>
      </w:r>
    </w:p>
    <w:p w:rsidR="00D17087" w:rsidRDefault="00D17087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Пермь</w:t>
      </w:r>
    </w:p>
    <w:p w:rsidR="00D17087" w:rsidRPr="000603FA" w:rsidRDefault="000603FA" w:rsidP="0005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7087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ulia</w:t>
        </w:r>
        <w:r w:rsidR="00D17087" w:rsidRPr="000603FA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D17087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grigoreva</w:t>
        </w:r>
        <w:r w:rsidR="00D17087" w:rsidRPr="000603FA">
          <w:rPr>
            <w:rStyle w:val="a9"/>
            <w:rFonts w:ascii="Times New Roman" w:hAnsi="Times New Roman" w:cs="Times New Roman"/>
            <w:sz w:val="24"/>
            <w:szCs w:val="24"/>
          </w:rPr>
          <w:t>_7@</w:t>
        </w:r>
        <w:r w:rsidR="00D17087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7087" w:rsidRPr="000603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087" w:rsidRPr="00D56A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7087" w:rsidRPr="0006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26" w:rsidRDefault="00057A26" w:rsidP="00057A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D3D" w:rsidRDefault="00057A26" w:rsidP="00D7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26">
        <w:rPr>
          <w:rFonts w:ascii="Times New Roman" w:hAnsi="Times New Roman" w:cs="Times New Roman"/>
          <w:b/>
          <w:sz w:val="24"/>
          <w:szCs w:val="24"/>
        </w:rPr>
        <w:t xml:space="preserve">РАЗВИТИЕ СУБЬЕКТНОСТИ ДЕТЕЙ ДОШКОЛЬНОГО </w:t>
      </w:r>
      <w:r w:rsidR="00154D3D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BE57EC" w:rsidRDefault="00154D3D" w:rsidP="00D71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="00057A26" w:rsidRPr="00057A26">
        <w:rPr>
          <w:rFonts w:ascii="Times New Roman" w:hAnsi="Times New Roman" w:cs="Times New Roman"/>
          <w:b/>
          <w:sz w:val="24"/>
          <w:szCs w:val="24"/>
        </w:rPr>
        <w:t xml:space="preserve"> КОМПЬЮТЕРНЫХ ИГР</w:t>
      </w:r>
    </w:p>
    <w:p w:rsidR="00A51A68" w:rsidRDefault="00A51A68" w:rsidP="00D710E5">
      <w:pPr>
        <w:spacing w:after="0" w:line="240" w:lineRule="auto"/>
        <w:jc w:val="center"/>
      </w:pPr>
    </w:p>
    <w:p w:rsidR="007568F0" w:rsidRPr="007568F0" w:rsidRDefault="007568F0" w:rsidP="00211D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8F0">
        <w:rPr>
          <w:rFonts w:ascii="Times New Roman" w:hAnsi="Times New Roman" w:cs="Times New Roman"/>
          <w:sz w:val="24"/>
          <w:szCs w:val="24"/>
        </w:rPr>
        <w:t xml:space="preserve">Реформирование системы </w:t>
      </w:r>
      <w:r>
        <w:rPr>
          <w:rFonts w:ascii="Times New Roman" w:hAnsi="Times New Roman" w:cs="Times New Roman"/>
          <w:sz w:val="24"/>
          <w:szCs w:val="24"/>
        </w:rPr>
        <w:t>образования, введение федерального государственного стандарта</w:t>
      </w:r>
      <w:r w:rsidRPr="007568F0">
        <w:rPr>
          <w:rFonts w:ascii="Times New Roman" w:hAnsi="Times New Roman" w:cs="Times New Roman"/>
          <w:sz w:val="24"/>
          <w:szCs w:val="24"/>
        </w:rPr>
        <w:t xml:space="preserve"> образования требуют нового подхода к развитию личности ребенка и организации его жизнедеятельности. Именно в дошкольном возрасте закладываются основы личности, формируется отношение к себе, формируются качества личности, отвечающие за отношения с другими людьми (Л.И. </w:t>
      </w:r>
      <w:proofErr w:type="spellStart"/>
      <w:r w:rsidRPr="007568F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568F0">
        <w:rPr>
          <w:rFonts w:ascii="Times New Roman" w:hAnsi="Times New Roman" w:cs="Times New Roman"/>
          <w:sz w:val="24"/>
          <w:szCs w:val="24"/>
        </w:rPr>
        <w:t xml:space="preserve"> [1], Л.С.</w:t>
      </w:r>
      <w:r>
        <w:rPr>
          <w:rFonts w:ascii="Times New Roman" w:hAnsi="Times New Roman" w:cs="Times New Roman"/>
          <w:sz w:val="24"/>
          <w:szCs w:val="24"/>
        </w:rPr>
        <w:t xml:space="preserve"> Выготский [2],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211DFF">
        <w:rPr>
          <w:rFonts w:ascii="Times New Roman" w:hAnsi="Times New Roman" w:cs="Times New Roman"/>
          <w:sz w:val="24"/>
          <w:szCs w:val="24"/>
        </w:rPr>
        <w:t>).</w:t>
      </w:r>
    </w:p>
    <w:p w:rsidR="007568F0" w:rsidRPr="007568F0" w:rsidRDefault="007568F0" w:rsidP="00211D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8F0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образовательние</w:t>
      </w:r>
      <w:proofErr w:type="spellEnd"/>
      <w:r w:rsidRPr="007568F0">
        <w:rPr>
          <w:rFonts w:ascii="Times New Roman" w:hAnsi="Times New Roman" w:cs="Times New Roman"/>
          <w:sz w:val="24"/>
          <w:szCs w:val="24"/>
        </w:rPr>
        <w:t xml:space="preserve"> нацелен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8F0">
        <w:rPr>
          <w:rFonts w:ascii="Times New Roman" w:hAnsi="Times New Roman" w:cs="Times New Roman"/>
          <w:sz w:val="24"/>
          <w:szCs w:val="24"/>
        </w:rPr>
        <w:t xml:space="preserve"> сегодня на </w:t>
      </w:r>
      <w:r w:rsidR="00211DFF" w:rsidRPr="007568F0">
        <w:rPr>
          <w:rFonts w:ascii="Times New Roman" w:hAnsi="Times New Roman" w:cs="Times New Roman"/>
          <w:sz w:val="24"/>
          <w:szCs w:val="24"/>
        </w:rPr>
        <w:t>становление активной, интегрированной личности, способной управлять собой, адаптироваться к быстро изменяющимся условиям социальной жизни</w:t>
      </w:r>
      <w:r w:rsidR="00211DFF">
        <w:rPr>
          <w:rFonts w:ascii="Times New Roman" w:hAnsi="Times New Roman" w:cs="Times New Roman"/>
          <w:sz w:val="24"/>
          <w:szCs w:val="24"/>
        </w:rPr>
        <w:t>;</w:t>
      </w:r>
      <w:r w:rsidR="00211DFF" w:rsidRPr="007568F0">
        <w:rPr>
          <w:rFonts w:ascii="Times New Roman" w:hAnsi="Times New Roman" w:cs="Times New Roman"/>
          <w:sz w:val="24"/>
          <w:szCs w:val="24"/>
        </w:rPr>
        <w:t xml:space="preserve"> </w:t>
      </w:r>
      <w:r w:rsidRPr="007568F0">
        <w:rPr>
          <w:rFonts w:ascii="Times New Roman" w:hAnsi="Times New Roman" w:cs="Times New Roman"/>
          <w:sz w:val="24"/>
          <w:szCs w:val="24"/>
        </w:rPr>
        <w:t>развитие ребенка как су</w:t>
      </w:r>
      <w:r>
        <w:rPr>
          <w:rFonts w:ascii="Times New Roman" w:hAnsi="Times New Roman" w:cs="Times New Roman"/>
          <w:sz w:val="24"/>
          <w:szCs w:val="24"/>
        </w:rPr>
        <w:t xml:space="preserve">бъекта деятельности, </w:t>
      </w:r>
      <w:r w:rsidR="00211DFF">
        <w:rPr>
          <w:rFonts w:ascii="Times New Roman" w:hAnsi="Times New Roman" w:cs="Times New Roman"/>
          <w:sz w:val="24"/>
          <w:szCs w:val="24"/>
        </w:rPr>
        <w:t xml:space="preserve">способного </w:t>
      </w:r>
      <w:r w:rsidRPr="007568F0">
        <w:rPr>
          <w:rFonts w:ascii="Times New Roman" w:hAnsi="Times New Roman" w:cs="Times New Roman"/>
          <w:sz w:val="24"/>
          <w:szCs w:val="24"/>
        </w:rPr>
        <w:t>быть автором собственной жизни, своих решений и нести за это ответственность</w:t>
      </w:r>
      <w:r w:rsidR="00211DFF">
        <w:rPr>
          <w:rFonts w:ascii="Times New Roman" w:hAnsi="Times New Roman" w:cs="Times New Roman"/>
          <w:sz w:val="24"/>
          <w:szCs w:val="24"/>
        </w:rPr>
        <w:t>.</w:t>
      </w:r>
    </w:p>
    <w:p w:rsidR="007568F0" w:rsidRPr="007568F0" w:rsidRDefault="007568F0" w:rsidP="00211D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8F0">
        <w:rPr>
          <w:rFonts w:ascii="Times New Roman" w:hAnsi="Times New Roman" w:cs="Times New Roman"/>
          <w:sz w:val="24"/>
          <w:szCs w:val="24"/>
        </w:rPr>
        <w:t xml:space="preserve">В связи с этим становится актуальной </w:t>
      </w:r>
      <w:r w:rsidR="00211DFF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211DFF">
        <w:rPr>
          <w:rFonts w:ascii="Times New Roman" w:hAnsi="Times New Roman" w:cs="Times New Roman"/>
          <w:sz w:val="24"/>
          <w:szCs w:val="24"/>
        </w:rPr>
        <w:t>субъ</w:t>
      </w:r>
      <w:r w:rsidRPr="007568F0">
        <w:rPr>
          <w:rFonts w:ascii="Times New Roman" w:hAnsi="Times New Roman" w:cs="Times New Roman"/>
          <w:sz w:val="24"/>
          <w:szCs w:val="24"/>
        </w:rPr>
        <w:t>ектности</w:t>
      </w:r>
      <w:proofErr w:type="spellEnd"/>
      <w:r w:rsidRPr="007568F0">
        <w:rPr>
          <w:rFonts w:ascii="Times New Roman" w:hAnsi="Times New Roman" w:cs="Times New Roman"/>
          <w:sz w:val="24"/>
          <w:szCs w:val="24"/>
        </w:rPr>
        <w:t xml:space="preserve"> и ее развития в дошкольном возрасте. Именно в дошкольном возрасте имеются все предпосылки для становление его субъектом деятельности, развития </w:t>
      </w:r>
      <w:proofErr w:type="spellStart"/>
      <w:r w:rsidRPr="007568F0">
        <w:rPr>
          <w:rFonts w:ascii="Times New Roman" w:hAnsi="Times New Roman" w:cs="Times New Roman"/>
          <w:sz w:val="24"/>
          <w:szCs w:val="24"/>
        </w:rPr>
        <w:t>субъектн</w:t>
      </w:r>
      <w:r w:rsidR="00211DFF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211DFF">
        <w:rPr>
          <w:rFonts w:ascii="Times New Roman" w:hAnsi="Times New Roman" w:cs="Times New Roman"/>
          <w:sz w:val="24"/>
          <w:szCs w:val="24"/>
        </w:rPr>
        <w:t>.</w:t>
      </w:r>
    </w:p>
    <w:p w:rsidR="007568F0" w:rsidRPr="00211DFF" w:rsidRDefault="007568F0" w:rsidP="00211DFF">
      <w:pPr>
        <w:spacing w:after="0"/>
        <w:ind w:firstLine="425"/>
        <w:jc w:val="both"/>
        <w:rPr>
          <w:color w:val="FF0000"/>
        </w:rPr>
      </w:pPr>
      <w:r w:rsidRPr="007568F0">
        <w:rPr>
          <w:rFonts w:ascii="Times New Roman" w:hAnsi="Times New Roman" w:cs="Times New Roman"/>
          <w:sz w:val="24"/>
          <w:szCs w:val="24"/>
        </w:rPr>
        <w:t xml:space="preserve">Потребность быть субъектом является основополагающим у каждого человека, это свойство его личности, осуществляющееся посредством различной активности (в деятельности, общении), под которой К.А. </w:t>
      </w:r>
      <w:proofErr w:type="spellStart"/>
      <w:r w:rsidRPr="007568F0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7568F0">
        <w:rPr>
          <w:rFonts w:ascii="Times New Roman" w:hAnsi="Times New Roman" w:cs="Times New Roman"/>
          <w:sz w:val="24"/>
          <w:szCs w:val="24"/>
        </w:rPr>
        <w:t xml:space="preserve"> понимает «способ самовыражения и самоосуществления личности, при котором обеспечивается и сохран</w:t>
      </w:r>
      <w:r>
        <w:rPr>
          <w:rFonts w:ascii="Times New Roman" w:hAnsi="Times New Roman" w:cs="Times New Roman"/>
          <w:sz w:val="24"/>
          <w:szCs w:val="24"/>
        </w:rPr>
        <w:t xml:space="preserve">яется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11DFF">
        <w:rPr>
          <w:rFonts w:ascii="Times New Roman" w:hAnsi="Times New Roman" w:cs="Times New Roman"/>
          <w:sz w:val="24"/>
          <w:szCs w:val="24"/>
        </w:rPr>
        <w:t xml:space="preserve"> </w:t>
      </w:r>
      <w:r w:rsidR="00211DFF" w:rsidRPr="00211DFF">
        <w:rPr>
          <w:rFonts w:ascii="Times New Roman" w:hAnsi="Times New Roman" w:cs="Times New Roman"/>
          <w:sz w:val="24"/>
          <w:szCs w:val="24"/>
        </w:rPr>
        <w:t>[</w:t>
      </w:r>
      <w:r w:rsidR="00211DFF">
        <w:rPr>
          <w:rFonts w:ascii="Times New Roman" w:hAnsi="Times New Roman" w:cs="Times New Roman"/>
          <w:sz w:val="24"/>
          <w:szCs w:val="24"/>
        </w:rPr>
        <w:t>5</w:t>
      </w:r>
      <w:r w:rsidR="00211DFF" w:rsidRPr="00211DFF">
        <w:rPr>
          <w:rFonts w:ascii="Times New Roman" w:hAnsi="Times New Roman" w:cs="Times New Roman"/>
          <w:sz w:val="24"/>
          <w:szCs w:val="24"/>
        </w:rPr>
        <w:t>]</w:t>
      </w:r>
      <w:r w:rsidRPr="007568F0">
        <w:rPr>
          <w:rFonts w:ascii="Times New Roman" w:hAnsi="Times New Roman" w:cs="Times New Roman"/>
          <w:sz w:val="24"/>
          <w:szCs w:val="24"/>
        </w:rPr>
        <w:t>.</w:t>
      </w:r>
      <w:r w:rsidR="0021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68" w:rsidRPr="00A51A68" w:rsidRDefault="00A51A68" w:rsidP="00211D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1A68">
        <w:rPr>
          <w:rFonts w:ascii="Times New Roman" w:hAnsi="Times New Roman" w:cs="Times New Roman"/>
          <w:sz w:val="24"/>
          <w:szCs w:val="24"/>
        </w:rPr>
        <w:t>С.Л. Рубинштейн по</w:t>
      </w:r>
      <w:r>
        <w:rPr>
          <w:rFonts w:ascii="Times New Roman" w:hAnsi="Times New Roman" w:cs="Times New Roman"/>
          <w:sz w:val="24"/>
          <w:szCs w:val="24"/>
        </w:rPr>
        <w:t xml:space="preserve">дчеркивает, что </w:t>
      </w:r>
      <w:r w:rsidRPr="00A51A68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1A68">
        <w:rPr>
          <w:rFonts w:ascii="Times New Roman" w:hAnsi="Times New Roman" w:cs="Times New Roman"/>
          <w:sz w:val="24"/>
          <w:szCs w:val="24"/>
        </w:rPr>
        <w:t>не объект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51A68">
        <w:rPr>
          <w:rFonts w:ascii="Times New Roman" w:hAnsi="Times New Roman" w:cs="Times New Roman"/>
          <w:sz w:val="24"/>
          <w:szCs w:val="24"/>
        </w:rPr>
        <w:t xml:space="preserve"> различных воздействий,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A68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ом, который, изменяет</w:t>
      </w:r>
      <w:r w:rsidRPr="00A51A68">
        <w:rPr>
          <w:rFonts w:ascii="Times New Roman" w:hAnsi="Times New Roman" w:cs="Times New Roman"/>
          <w:sz w:val="24"/>
          <w:szCs w:val="24"/>
        </w:rPr>
        <w:t xml:space="preserve"> внешнюю природу и свою собственную ли</w:t>
      </w:r>
      <w:r>
        <w:rPr>
          <w:rFonts w:ascii="Times New Roman" w:hAnsi="Times New Roman" w:cs="Times New Roman"/>
          <w:sz w:val="24"/>
          <w:szCs w:val="24"/>
        </w:rPr>
        <w:t>чность, сознательно регулируя</w:t>
      </w:r>
      <w:r w:rsidRPr="00A51A68">
        <w:rPr>
          <w:rFonts w:ascii="Times New Roman" w:hAnsi="Times New Roman" w:cs="Times New Roman"/>
          <w:sz w:val="24"/>
          <w:szCs w:val="24"/>
        </w:rPr>
        <w:t xml:space="preserve"> свое поведение. И развитие человека</w:t>
      </w:r>
      <w:r w:rsidR="0034500C">
        <w:rPr>
          <w:rFonts w:ascii="Times New Roman" w:hAnsi="Times New Roman" w:cs="Times New Roman"/>
          <w:sz w:val="24"/>
          <w:szCs w:val="24"/>
        </w:rPr>
        <w:t xml:space="preserve"> представляет из себя </w:t>
      </w:r>
      <w:r w:rsidRPr="00A51A68">
        <w:rPr>
          <w:rFonts w:ascii="Times New Roman" w:hAnsi="Times New Roman" w:cs="Times New Roman"/>
          <w:sz w:val="24"/>
          <w:szCs w:val="24"/>
        </w:rPr>
        <w:t>становление личности — активного и сознательного субъекта человеческой истории. Развитие личности является не продуктом взаимодействия различных внешних факторов, а «самодвижением» субъекта, включенного в многообразные взаимоотн</w:t>
      </w:r>
      <w:r>
        <w:rPr>
          <w:rFonts w:ascii="Times New Roman" w:hAnsi="Times New Roman" w:cs="Times New Roman"/>
          <w:sz w:val="24"/>
          <w:szCs w:val="24"/>
        </w:rPr>
        <w:t>ошения с окружающим</w:t>
      </w:r>
      <w:r w:rsidR="00E865E6">
        <w:rPr>
          <w:rFonts w:ascii="Times New Roman" w:hAnsi="Times New Roman" w:cs="Times New Roman"/>
          <w:sz w:val="24"/>
          <w:szCs w:val="24"/>
        </w:rPr>
        <w:t xml:space="preserve"> </w:t>
      </w:r>
      <w:r w:rsidR="00E865E6" w:rsidRPr="00E865E6">
        <w:rPr>
          <w:rFonts w:ascii="Times New Roman" w:hAnsi="Times New Roman" w:cs="Times New Roman"/>
          <w:sz w:val="24"/>
          <w:szCs w:val="24"/>
        </w:rPr>
        <w:t>[</w:t>
      </w:r>
      <w:r w:rsidR="00E865E6">
        <w:rPr>
          <w:rFonts w:ascii="Times New Roman" w:hAnsi="Times New Roman" w:cs="Times New Roman"/>
          <w:sz w:val="24"/>
          <w:szCs w:val="24"/>
        </w:rPr>
        <w:t>3</w:t>
      </w:r>
      <w:r w:rsidR="00E865E6" w:rsidRPr="00E865E6">
        <w:rPr>
          <w:rFonts w:ascii="Times New Roman" w:hAnsi="Times New Roman" w:cs="Times New Roman"/>
          <w:sz w:val="24"/>
          <w:szCs w:val="24"/>
        </w:rPr>
        <w:t>]</w:t>
      </w:r>
      <w:r w:rsidRPr="00A51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A68" w:rsidRPr="00A51A68" w:rsidRDefault="006B2ED2" w:rsidP="00345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A6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A51A68">
        <w:rPr>
          <w:rFonts w:ascii="Times New Roman" w:hAnsi="Times New Roman" w:cs="Times New Roman"/>
          <w:sz w:val="24"/>
          <w:szCs w:val="24"/>
        </w:rPr>
        <w:t xml:space="preserve"> — системное качество ребенка, обладающего разнообразными, индивидуализированными формами проявления активности и социальных отношений, своим личным опытом. </w:t>
      </w:r>
      <w:proofErr w:type="spellStart"/>
      <w:r w:rsidRPr="00A51A6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A51A68">
        <w:rPr>
          <w:rFonts w:ascii="Times New Roman" w:hAnsi="Times New Roman" w:cs="Times New Roman"/>
          <w:sz w:val="24"/>
          <w:szCs w:val="24"/>
        </w:rPr>
        <w:t xml:space="preserve"> проявляется в деятельности, общении, познании, отражает возможности ребенка по достижению образовательных целей и решению конкретных педагогических задач.</w:t>
      </w:r>
      <w:r w:rsidR="00A51A68" w:rsidRPr="00A51A68">
        <w:t xml:space="preserve"> </w:t>
      </w:r>
      <w:r w:rsidR="00A51A68" w:rsidRPr="00A51A6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51A68" w:rsidRPr="00A51A6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A51A68" w:rsidRPr="00A51A68">
        <w:rPr>
          <w:rFonts w:ascii="Times New Roman" w:hAnsi="Times New Roman" w:cs="Times New Roman"/>
          <w:sz w:val="24"/>
          <w:szCs w:val="24"/>
        </w:rPr>
        <w:t xml:space="preserve"> свойственны </w:t>
      </w:r>
      <w:r w:rsidR="0034500C">
        <w:rPr>
          <w:rFonts w:ascii="Times New Roman" w:hAnsi="Times New Roman" w:cs="Times New Roman"/>
          <w:sz w:val="24"/>
          <w:szCs w:val="24"/>
        </w:rPr>
        <w:t xml:space="preserve">определенные личностные качества: </w:t>
      </w:r>
      <w:r w:rsidR="00A51A68" w:rsidRPr="00A51A68">
        <w:rPr>
          <w:rFonts w:ascii="Times New Roman" w:hAnsi="Times New Roman" w:cs="Times New Roman"/>
          <w:sz w:val="24"/>
          <w:szCs w:val="24"/>
        </w:rPr>
        <w:t>активность, осознанность, креативность, ответс</w:t>
      </w:r>
      <w:r w:rsidR="0034500C">
        <w:rPr>
          <w:rFonts w:ascii="Times New Roman" w:hAnsi="Times New Roman" w:cs="Times New Roman"/>
          <w:sz w:val="24"/>
          <w:szCs w:val="24"/>
        </w:rPr>
        <w:t xml:space="preserve">твенность, </w:t>
      </w:r>
      <w:proofErr w:type="spellStart"/>
      <w:r w:rsidR="0034500C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="003450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204DF" w:rsidRPr="00057A26" w:rsidRDefault="001204DF" w:rsidP="00120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Современные исследователи отмечают, что </w:t>
      </w:r>
      <w:proofErr w:type="spellStart"/>
      <w:r w:rsidRPr="00057A2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57A26">
        <w:rPr>
          <w:rFonts w:ascii="Times New Roman" w:hAnsi="Times New Roman" w:cs="Times New Roman"/>
          <w:sz w:val="24"/>
          <w:szCs w:val="24"/>
        </w:rPr>
        <w:t xml:space="preserve">-образовательный процесс в детском саду предполагает построение модели личностно-ориентированного </w:t>
      </w:r>
      <w:r w:rsidRPr="00057A26">
        <w:rPr>
          <w:rFonts w:ascii="Times New Roman" w:hAnsi="Times New Roman" w:cs="Times New Roman"/>
          <w:sz w:val="24"/>
          <w:szCs w:val="24"/>
        </w:rPr>
        <w:lastRenderedPageBreak/>
        <w:t>взаимодействия педагога и ребенка-дошкольника на основе следующих позиций его участников:</w:t>
      </w:r>
    </w:p>
    <w:p w:rsidR="001204DF" w:rsidRPr="00057A26" w:rsidRDefault="001204DF" w:rsidP="00120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- субъект-объектная модель - взрослый находится по отн</w:t>
      </w:r>
      <w:r>
        <w:rPr>
          <w:rFonts w:ascii="Times New Roman" w:hAnsi="Times New Roman" w:cs="Times New Roman"/>
          <w:sz w:val="24"/>
          <w:szCs w:val="24"/>
        </w:rPr>
        <w:t>ошению к детям в позиции наставника</w:t>
      </w:r>
      <w:r w:rsidRPr="00057A26">
        <w:rPr>
          <w:rFonts w:ascii="Times New Roman" w:hAnsi="Times New Roman" w:cs="Times New Roman"/>
          <w:sz w:val="24"/>
          <w:szCs w:val="24"/>
        </w:rPr>
        <w:t>, ставя перед ними определенные задачи и предлагая конкретные способы и действия их разрешения;</w:t>
      </w:r>
    </w:p>
    <w:p w:rsidR="001204DF" w:rsidRPr="00057A26" w:rsidRDefault="001204DF" w:rsidP="00120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- объект-субъектная модель - взрослый создает окружающую развивающую среду, своеобразный предметный мир, в котором дети действуют свободно и самостоятельно;</w:t>
      </w:r>
    </w:p>
    <w:p w:rsidR="001204DF" w:rsidRPr="00057A26" w:rsidRDefault="001204DF" w:rsidP="00120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- субъект-субъектная модель - позиция равных партнеров, включенных </w:t>
      </w:r>
      <w:r w:rsidR="008B4092">
        <w:rPr>
          <w:rFonts w:ascii="Times New Roman" w:hAnsi="Times New Roman" w:cs="Times New Roman"/>
          <w:sz w:val="24"/>
          <w:szCs w:val="24"/>
        </w:rPr>
        <w:t xml:space="preserve">в общую совместную деятельность, предполагающую разрешение </w:t>
      </w:r>
      <w:r w:rsidR="0034500C" w:rsidRPr="00057A26">
        <w:rPr>
          <w:rFonts w:ascii="Times New Roman" w:hAnsi="Times New Roman" w:cs="Times New Roman"/>
          <w:sz w:val="24"/>
          <w:szCs w:val="24"/>
        </w:rPr>
        <w:t>проблемно-игровых, развивающих, образ</w:t>
      </w:r>
      <w:r w:rsidR="008B4092">
        <w:rPr>
          <w:rFonts w:ascii="Times New Roman" w:hAnsi="Times New Roman" w:cs="Times New Roman"/>
          <w:sz w:val="24"/>
          <w:szCs w:val="24"/>
        </w:rPr>
        <w:t>овательных ситуаций, привлечение</w:t>
      </w:r>
      <w:r w:rsidR="0034500C" w:rsidRPr="00057A26">
        <w:rPr>
          <w:rFonts w:ascii="Times New Roman" w:hAnsi="Times New Roman" w:cs="Times New Roman"/>
          <w:sz w:val="24"/>
          <w:szCs w:val="24"/>
        </w:rPr>
        <w:t xml:space="preserve"> детей к активному участию в совмест</w:t>
      </w:r>
      <w:r w:rsidR="008B4092">
        <w:rPr>
          <w:rFonts w:ascii="Times New Roman" w:hAnsi="Times New Roman" w:cs="Times New Roman"/>
          <w:sz w:val="24"/>
          <w:szCs w:val="24"/>
        </w:rPr>
        <w:t>ной со взрослым работе, развитие</w:t>
      </w:r>
      <w:r w:rsidR="0034500C" w:rsidRPr="00057A26">
        <w:rPr>
          <w:rFonts w:ascii="Times New Roman" w:hAnsi="Times New Roman" w:cs="Times New Roman"/>
          <w:sz w:val="24"/>
          <w:szCs w:val="24"/>
        </w:rPr>
        <w:t xml:space="preserve"> навыков самооценки и самоконтроля</w:t>
      </w:r>
      <w:r w:rsidR="008B4092">
        <w:rPr>
          <w:rFonts w:ascii="Times New Roman" w:hAnsi="Times New Roman" w:cs="Times New Roman"/>
          <w:sz w:val="24"/>
          <w:szCs w:val="24"/>
        </w:rPr>
        <w:t>.</w:t>
      </w:r>
    </w:p>
    <w:p w:rsidR="001204DF" w:rsidRPr="00057A26" w:rsidRDefault="001204DF" w:rsidP="00345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Все представленные модели имеют место в реальном педагогическом процессе ДОО, а их использование зависит от необходимости решения </w:t>
      </w:r>
      <w:r w:rsidR="008B4092">
        <w:rPr>
          <w:rFonts w:ascii="Times New Roman" w:hAnsi="Times New Roman" w:cs="Times New Roman"/>
          <w:sz w:val="24"/>
          <w:szCs w:val="24"/>
        </w:rPr>
        <w:t>конкретных</w:t>
      </w:r>
      <w:r w:rsidRPr="0005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2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57A26">
        <w:rPr>
          <w:rFonts w:ascii="Times New Roman" w:hAnsi="Times New Roman" w:cs="Times New Roman"/>
          <w:sz w:val="24"/>
          <w:szCs w:val="24"/>
        </w:rPr>
        <w:t xml:space="preserve">-образовательных задач. </w:t>
      </w:r>
    </w:p>
    <w:p w:rsidR="007568F0" w:rsidRDefault="004C05B0" w:rsidP="003D36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5B0">
        <w:rPr>
          <w:rFonts w:ascii="Times New Roman" w:hAnsi="Times New Roman" w:cs="Times New Roman"/>
          <w:sz w:val="24"/>
          <w:szCs w:val="24"/>
        </w:rPr>
        <w:t xml:space="preserve">Одним из условий формирования субъектной позиции обучающихся является использование активных форм и методов обучения, которые ориентированы, в первую очередь, на индивидуальный характер образования на основе учета интересов и потребностей ребенка. Применительно к образовательному процессу детей дошкольного возраста одной из уникальных форм обучения является игра, позволяющая обеспечить необычность, увлекательность и креативность процесса познании мира. Занимательность условного мира игры окрашивает  положительными эмоциями монотонную деятельность по запоминанию, повторению, закреплению или усвоению информации, а вариативность и непредсказуемость развития  игрового действа активизирует все психические процессы и функции ребенка. Важной особенностью игры является то, что она способствует использованию детьми знаний в новой ситуации. Дидактическая игра позволяет развивать у детей произвольность внимания, познавательную </w:t>
      </w:r>
      <w:proofErr w:type="gramStart"/>
      <w:r w:rsidRPr="004C05B0">
        <w:rPr>
          <w:rFonts w:ascii="Times New Roman" w:hAnsi="Times New Roman" w:cs="Times New Roman"/>
          <w:sz w:val="24"/>
          <w:szCs w:val="24"/>
        </w:rPr>
        <w:t>активность,  способность</w:t>
      </w:r>
      <w:proofErr w:type="gramEnd"/>
      <w:r w:rsidRPr="004C05B0">
        <w:rPr>
          <w:rFonts w:ascii="Times New Roman" w:hAnsi="Times New Roman" w:cs="Times New Roman"/>
          <w:sz w:val="24"/>
          <w:szCs w:val="24"/>
        </w:rPr>
        <w:t xml:space="preserve"> применять свои знания в практической деятельности, оценивать и анализировать свою и чужую деятельность.</w:t>
      </w:r>
      <w:r w:rsidR="003D362D" w:rsidRPr="003D3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B0" w:rsidRDefault="003D362D" w:rsidP="003D36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ажным фактором </w:t>
      </w:r>
      <w:r w:rsidR="007568F0">
        <w:rPr>
          <w:rFonts w:ascii="Times New Roman" w:hAnsi="Times New Roman" w:cs="Times New Roman"/>
          <w:sz w:val="24"/>
          <w:szCs w:val="24"/>
        </w:rPr>
        <w:t>приоритетного использования игры в образовательном процессе является и то обстоятельство, что в</w:t>
      </w:r>
      <w:r w:rsidRPr="00057A2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 дошкольного образования, СанПиН для ДОО 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057A26">
        <w:rPr>
          <w:rFonts w:ascii="Times New Roman" w:hAnsi="Times New Roman" w:cs="Times New Roman"/>
          <w:sz w:val="24"/>
          <w:szCs w:val="24"/>
        </w:rPr>
        <w:t xml:space="preserve">отказ от жесткого регламентирования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процесса, </w:t>
      </w:r>
      <w:r w:rsidRPr="00057A26">
        <w:rPr>
          <w:rFonts w:ascii="Times New Roman" w:hAnsi="Times New Roman" w:cs="Times New Roman"/>
          <w:sz w:val="24"/>
          <w:szCs w:val="24"/>
        </w:rPr>
        <w:t>смещен акцент с учебных занятий на совместную д</w:t>
      </w:r>
      <w:r>
        <w:rPr>
          <w:rFonts w:ascii="Times New Roman" w:hAnsi="Times New Roman" w:cs="Times New Roman"/>
          <w:sz w:val="24"/>
          <w:szCs w:val="24"/>
        </w:rPr>
        <w:t>еятельность ребенка и взрослого</w:t>
      </w:r>
      <w:r w:rsidRPr="00057A26">
        <w:rPr>
          <w:rFonts w:ascii="Times New Roman" w:hAnsi="Times New Roman" w:cs="Times New Roman"/>
          <w:sz w:val="24"/>
          <w:szCs w:val="24"/>
        </w:rPr>
        <w:t>.</w:t>
      </w:r>
    </w:p>
    <w:p w:rsidR="00DB5327" w:rsidRPr="00057A26" w:rsidRDefault="00DB5327" w:rsidP="00D71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Эффективными приемами развития познавательной активности и </w:t>
      </w:r>
      <w:r w:rsidR="004C05B0">
        <w:rPr>
          <w:rFonts w:ascii="Times New Roman" w:hAnsi="Times New Roman" w:cs="Times New Roman"/>
          <w:sz w:val="24"/>
          <w:szCs w:val="24"/>
        </w:rPr>
        <w:t>субъектной</w:t>
      </w:r>
      <w:r w:rsidRPr="00057A26">
        <w:rPr>
          <w:rFonts w:ascii="Times New Roman" w:hAnsi="Times New Roman" w:cs="Times New Roman"/>
          <w:sz w:val="24"/>
          <w:szCs w:val="24"/>
        </w:rPr>
        <w:t xml:space="preserve"> </w:t>
      </w:r>
      <w:r w:rsidR="004C05B0" w:rsidRPr="00057A2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4C05B0">
        <w:rPr>
          <w:rFonts w:ascii="Times New Roman" w:hAnsi="Times New Roman" w:cs="Times New Roman"/>
          <w:sz w:val="24"/>
          <w:szCs w:val="24"/>
        </w:rPr>
        <w:t>ребенка</w:t>
      </w:r>
      <w:r w:rsidRPr="00057A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B5327" w:rsidRPr="00057A26" w:rsidRDefault="00DB5327" w:rsidP="00D71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- использование игровых ситуаций, требующих оказания </w:t>
      </w:r>
      <w:r w:rsidR="002F586B">
        <w:rPr>
          <w:rFonts w:ascii="Times New Roman" w:hAnsi="Times New Roman" w:cs="Times New Roman"/>
          <w:sz w:val="24"/>
          <w:szCs w:val="24"/>
        </w:rPr>
        <w:t>помощи (разъяснения, научения</w:t>
      </w:r>
      <w:r w:rsidR="002F586B" w:rsidRPr="00057A26">
        <w:rPr>
          <w:rFonts w:ascii="Times New Roman" w:hAnsi="Times New Roman" w:cs="Times New Roman"/>
          <w:sz w:val="24"/>
          <w:szCs w:val="24"/>
        </w:rPr>
        <w:t>)</w:t>
      </w:r>
      <w:r w:rsidR="002F586B">
        <w:rPr>
          <w:rFonts w:ascii="Times New Roman" w:hAnsi="Times New Roman" w:cs="Times New Roman"/>
          <w:sz w:val="24"/>
          <w:szCs w:val="24"/>
        </w:rPr>
        <w:t xml:space="preserve"> любому персонажу</w:t>
      </w:r>
      <w:r w:rsidRPr="00057A26">
        <w:rPr>
          <w:rFonts w:ascii="Times New Roman" w:hAnsi="Times New Roman" w:cs="Times New Roman"/>
          <w:sz w:val="24"/>
          <w:szCs w:val="24"/>
        </w:rPr>
        <w:t>;</w:t>
      </w:r>
    </w:p>
    <w:p w:rsidR="00DB5327" w:rsidRPr="00057A26" w:rsidRDefault="00DB5327" w:rsidP="00D71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- </w:t>
      </w:r>
      <w:r w:rsidR="002F586B">
        <w:rPr>
          <w:rFonts w:ascii="Times New Roman" w:hAnsi="Times New Roman" w:cs="Times New Roman"/>
          <w:sz w:val="24"/>
          <w:szCs w:val="24"/>
        </w:rPr>
        <w:t xml:space="preserve">совместное участие педагога с детьми в </w:t>
      </w:r>
      <w:r w:rsidRPr="00057A26">
        <w:rPr>
          <w:rFonts w:ascii="Times New Roman" w:hAnsi="Times New Roman" w:cs="Times New Roman"/>
          <w:sz w:val="24"/>
          <w:szCs w:val="24"/>
        </w:rPr>
        <w:t>дидактических игр</w:t>
      </w:r>
      <w:r w:rsidR="002F586B">
        <w:rPr>
          <w:rFonts w:ascii="Times New Roman" w:hAnsi="Times New Roman" w:cs="Times New Roman"/>
          <w:sz w:val="24"/>
          <w:szCs w:val="24"/>
        </w:rPr>
        <w:t>ах</w:t>
      </w:r>
      <w:r w:rsidRPr="00057A26">
        <w:rPr>
          <w:rFonts w:ascii="Times New Roman" w:hAnsi="Times New Roman" w:cs="Times New Roman"/>
          <w:sz w:val="24"/>
          <w:szCs w:val="24"/>
        </w:rPr>
        <w:t>;</w:t>
      </w:r>
    </w:p>
    <w:p w:rsidR="00DB5327" w:rsidRPr="00057A26" w:rsidRDefault="00DB5327" w:rsidP="00D71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- придумывание новых игр и упражнений совместно с детьми и использование их в работе;</w:t>
      </w:r>
    </w:p>
    <w:p w:rsidR="006B2ED2" w:rsidRPr="00057A26" w:rsidRDefault="00DB5327" w:rsidP="004C05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- привлечение детей к</w:t>
      </w:r>
      <w:r w:rsidR="004C05B0">
        <w:rPr>
          <w:rFonts w:ascii="Times New Roman" w:hAnsi="Times New Roman" w:cs="Times New Roman"/>
          <w:sz w:val="24"/>
          <w:szCs w:val="24"/>
        </w:rPr>
        <w:t xml:space="preserve"> оценке результатов собственной деятельности, достижений и затруднений</w:t>
      </w:r>
      <w:r w:rsidRPr="00057A26">
        <w:rPr>
          <w:rFonts w:ascii="Times New Roman" w:hAnsi="Times New Roman" w:cs="Times New Roman"/>
          <w:sz w:val="24"/>
          <w:szCs w:val="24"/>
        </w:rPr>
        <w:t>.</w:t>
      </w:r>
    </w:p>
    <w:p w:rsidR="00DB5327" w:rsidRPr="00057A26" w:rsidRDefault="00DB5327" w:rsidP="00D71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>Таким образом, наиболее активно субъектная позиция дошкольника может развиваться в игровой деятельно</w:t>
      </w:r>
      <w:r w:rsidR="004B257C" w:rsidRPr="00057A26">
        <w:rPr>
          <w:rFonts w:ascii="Times New Roman" w:hAnsi="Times New Roman" w:cs="Times New Roman"/>
          <w:sz w:val="24"/>
          <w:szCs w:val="24"/>
        </w:rPr>
        <w:t>сти</w:t>
      </w:r>
      <w:r w:rsidRPr="00057A26">
        <w:rPr>
          <w:rFonts w:ascii="Times New Roman" w:hAnsi="Times New Roman" w:cs="Times New Roman"/>
          <w:sz w:val="24"/>
          <w:szCs w:val="24"/>
        </w:rPr>
        <w:t xml:space="preserve">, </w:t>
      </w:r>
      <w:r w:rsidR="004C05B0">
        <w:rPr>
          <w:rFonts w:ascii="Times New Roman" w:hAnsi="Times New Roman" w:cs="Times New Roman"/>
          <w:sz w:val="24"/>
          <w:szCs w:val="24"/>
        </w:rPr>
        <w:t xml:space="preserve">в том числе – в компьютерных играх, </w:t>
      </w:r>
      <w:r w:rsidR="004D7523">
        <w:rPr>
          <w:rFonts w:ascii="Times New Roman" w:hAnsi="Times New Roman" w:cs="Times New Roman"/>
          <w:sz w:val="24"/>
          <w:szCs w:val="24"/>
        </w:rPr>
        <w:t>позволяющих  стимулировать</w:t>
      </w:r>
      <w:r w:rsidR="004C05B0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057A26">
        <w:rPr>
          <w:rFonts w:ascii="Times New Roman" w:hAnsi="Times New Roman" w:cs="Times New Roman"/>
          <w:sz w:val="24"/>
          <w:szCs w:val="24"/>
        </w:rPr>
        <w:t xml:space="preserve"> таки</w:t>
      </w:r>
      <w:r w:rsidR="004C05B0">
        <w:rPr>
          <w:rFonts w:ascii="Times New Roman" w:hAnsi="Times New Roman" w:cs="Times New Roman"/>
          <w:sz w:val="24"/>
          <w:szCs w:val="24"/>
        </w:rPr>
        <w:t>х качеств</w:t>
      </w:r>
      <w:r w:rsidRPr="00057A26">
        <w:rPr>
          <w:rFonts w:ascii="Times New Roman" w:hAnsi="Times New Roman" w:cs="Times New Roman"/>
          <w:sz w:val="24"/>
          <w:szCs w:val="24"/>
        </w:rPr>
        <w:t xml:space="preserve"> как</w:t>
      </w:r>
      <w:r w:rsidR="004B257C" w:rsidRPr="00057A26">
        <w:rPr>
          <w:rFonts w:ascii="Times New Roman" w:hAnsi="Times New Roman" w:cs="Times New Roman"/>
          <w:sz w:val="24"/>
          <w:szCs w:val="24"/>
        </w:rPr>
        <w:t xml:space="preserve"> самостоятельность, </w:t>
      </w:r>
      <w:r w:rsidR="004C05B0">
        <w:rPr>
          <w:rFonts w:ascii="Times New Roman" w:hAnsi="Times New Roman" w:cs="Times New Roman"/>
          <w:sz w:val="24"/>
          <w:szCs w:val="24"/>
        </w:rPr>
        <w:t xml:space="preserve">инициативность, </w:t>
      </w:r>
      <w:r w:rsidR="004B257C" w:rsidRPr="00057A26">
        <w:rPr>
          <w:rFonts w:ascii="Times New Roman" w:hAnsi="Times New Roman" w:cs="Times New Roman"/>
          <w:sz w:val="24"/>
          <w:szCs w:val="24"/>
        </w:rPr>
        <w:t xml:space="preserve">настойчивость, устойчивость к неуспеху </w:t>
      </w:r>
      <w:r w:rsidRPr="00057A26">
        <w:rPr>
          <w:rFonts w:ascii="Times New Roman" w:hAnsi="Times New Roman" w:cs="Times New Roman"/>
          <w:sz w:val="24"/>
          <w:szCs w:val="24"/>
        </w:rPr>
        <w:t>и т.д.</w:t>
      </w:r>
      <w:r w:rsidR="004D7523">
        <w:rPr>
          <w:rFonts w:ascii="Times New Roman" w:hAnsi="Times New Roman" w:cs="Times New Roman"/>
          <w:sz w:val="24"/>
          <w:szCs w:val="24"/>
        </w:rPr>
        <w:t xml:space="preserve"> Компьютерная игра – это </w:t>
      </w:r>
      <w:r w:rsidR="004D7523" w:rsidRPr="004D7523">
        <w:rPr>
          <w:rFonts w:ascii="Times New Roman" w:hAnsi="Times New Roman" w:cs="Times New Roman"/>
          <w:sz w:val="24"/>
          <w:szCs w:val="24"/>
        </w:rPr>
        <w:t>обучающая игра, направленная на систематизацию, конкретизацию, группировку, классификацию имеющихся у детей знаний и формирование способов решения практических задач в соответствии с заданными правилами</w:t>
      </w:r>
      <w:r w:rsidR="004D7523">
        <w:rPr>
          <w:rFonts w:ascii="Times New Roman" w:hAnsi="Times New Roman" w:cs="Times New Roman"/>
          <w:sz w:val="24"/>
          <w:szCs w:val="24"/>
        </w:rPr>
        <w:t xml:space="preserve"> при использовании компьютерных средств.</w:t>
      </w:r>
    </w:p>
    <w:p w:rsidR="00E865E6" w:rsidRDefault="00692D05" w:rsidP="00E865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 рамках реализации инновационного проекта ЦИО </w:t>
      </w:r>
      <w:r w:rsidRPr="00692D05">
        <w:rPr>
          <w:bCs/>
          <w:color w:val="000000"/>
        </w:rPr>
        <w:t>«Использование ИКТ технологий в процессе патриотического воспита</w:t>
      </w:r>
      <w:r>
        <w:rPr>
          <w:bCs/>
          <w:color w:val="000000"/>
        </w:rPr>
        <w:t>ния детей дошкольного возраста»</w:t>
      </w:r>
      <w:r w:rsidRPr="00692D05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692D05">
        <w:rPr>
          <w:bCs/>
          <w:color w:val="000000"/>
        </w:rPr>
        <w:t>МБДОУ</w:t>
      </w:r>
      <w:r>
        <w:rPr>
          <w:bCs/>
          <w:color w:val="000000"/>
        </w:rPr>
        <w:t xml:space="preserve"> «</w:t>
      </w:r>
      <w:proofErr w:type="spellStart"/>
      <w:r>
        <w:rPr>
          <w:bCs/>
          <w:color w:val="000000"/>
        </w:rPr>
        <w:t>Добрянский</w:t>
      </w:r>
      <w:proofErr w:type="spellEnd"/>
      <w:r>
        <w:rPr>
          <w:bCs/>
          <w:color w:val="000000"/>
        </w:rPr>
        <w:t xml:space="preserve"> детский сад № 21») педагогами</w:t>
      </w:r>
      <w:r w:rsidR="00E865E6">
        <w:rPr>
          <w:bCs/>
          <w:color w:val="000000"/>
        </w:rPr>
        <w:t xml:space="preserve"> была разработана и внедрена</w:t>
      </w:r>
      <w:r>
        <w:rPr>
          <w:bCs/>
          <w:color w:val="000000"/>
        </w:rPr>
        <w:t xml:space="preserve"> в </w:t>
      </w:r>
      <w:r>
        <w:rPr>
          <w:bCs/>
          <w:color w:val="000000"/>
        </w:rPr>
        <w:lastRenderedPageBreak/>
        <w:t>образовательный процесс</w:t>
      </w:r>
      <w:r w:rsidR="00E865E6">
        <w:rPr>
          <w:bCs/>
          <w:color w:val="000000"/>
        </w:rPr>
        <w:t xml:space="preserve"> серия компьютерных игр, при использовании которых, помимо дидактических задач по закреплению и систематизации знаний детей об окружающем, ставилась цель – формирование субъектной позиции ребенка в самостоятельной, совместной со сверстниками и совместной со взрослым деятельности. </w:t>
      </w:r>
    </w:p>
    <w:p w:rsidR="00E865E6" w:rsidRPr="00E865E6" w:rsidRDefault="00E865E6" w:rsidP="00E865E6">
      <w:pPr>
        <w:pStyle w:val="a3"/>
        <w:shd w:val="clear" w:color="auto" w:fill="FFFFFF"/>
        <w:jc w:val="right"/>
        <w:rPr>
          <w:bCs/>
          <w:color w:val="000000"/>
        </w:rPr>
      </w:pPr>
      <w:r w:rsidRPr="00E865E6">
        <w:rPr>
          <w:bCs/>
          <w:color w:val="000000"/>
        </w:rPr>
        <w:t xml:space="preserve">Таблица №1 </w:t>
      </w:r>
    </w:p>
    <w:p w:rsidR="00E865E6" w:rsidRPr="00E865E6" w:rsidRDefault="00E865E6" w:rsidP="00E865E6">
      <w:pPr>
        <w:pStyle w:val="a3"/>
        <w:spacing w:after="0"/>
        <w:ind w:firstLine="426"/>
        <w:jc w:val="right"/>
        <w:rPr>
          <w:b/>
          <w:bCs/>
          <w:color w:val="000000"/>
        </w:rPr>
      </w:pPr>
      <w:r w:rsidRPr="00E865E6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Серия компьютерных </w:t>
      </w:r>
      <w:r w:rsidRPr="00E865E6">
        <w:rPr>
          <w:b/>
          <w:bCs/>
          <w:color w:val="000000"/>
        </w:rPr>
        <w:t>игр»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767"/>
        <w:gridCol w:w="3079"/>
        <w:gridCol w:w="4760"/>
      </w:tblGrid>
      <w:tr w:rsidR="00E865E6" w:rsidRPr="00E865E6" w:rsidTr="00E865E6">
        <w:tc>
          <w:tcPr>
            <w:tcW w:w="1687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игры</w:t>
            </w:r>
          </w:p>
        </w:tc>
        <w:tc>
          <w:tcPr>
            <w:tcW w:w="3099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ind w:firstLine="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Дидактические задачи</w:t>
            </w:r>
          </w:p>
        </w:tc>
        <w:tc>
          <w:tcPr>
            <w:tcW w:w="4820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center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Описание игры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3D362D" w:rsidP="00DE3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Игра-</w:t>
            </w:r>
            <w:proofErr w:type="spellStart"/>
            <w:r>
              <w:rPr>
                <w:bCs/>
                <w:color w:val="000000"/>
              </w:rPr>
              <w:t>к</w:t>
            </w:r>
            <w:r w:rsidR="00E865E6" w:rsidRPr="00E865E6">
              <w:rPr>
                <w:bCs/>
                <w:color w:val="000000"/>
              </w:rPr>
              <w:t>вест</w:t>
            </w:r>
            <w:proofErr w:type="spellEnd"/>
            <w:r w:rsidR="00E865E6" w:rsidRPr="00E865E6">
              <w:rPr>
                <w:bCs/>
                <w:color w:val="000000"/>
              </w:rPr>
              <w:t xml:space="preserve"> </w:t>
            </w:r>
          </w:p>
          <w:p w:rsidR="00E865E6" w:rsidRPr="00E865E6" w:rsidRDefault="00E865E6" w:rsidP="00DE3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«Моя Добрянка»</w:t>
            </w:r>
          </w:p>
        </w:tc>
        <w:tc>
          <w:tcPr>
            <w:tcW w:w="3099" w:type="dxa"/>
          </w:tcPr>
          <w:p w:rsidR="00E865E6" w:rsidRPr="00E865E6" w:rsidRDefault="00E865E6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Развить интерес, внутреннюю мотивацию детей к познанию</w:t>
            </w:r>
            <w:r w:rsidR="00DE30D7">
              <w:rPr>
                <w:bCs/>
                <w:color w:val="000000"/>
              </w:rPr>
              <w:t xml:space="preserve"> родного города</w:t>
            </w:r>
          </w:p>
        </w:tc>
        <w:tc>
          <w:tcPr>
            <w:tcW w:w="4820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 xml:space="preserve">Дети последовательно переходят от одной точки маршрута, обозначенного  на карте, к другому, выполняют различные задания, за это получают призы в виде </w:t>
            </w:r>
            <w:proofErr w:type="spellStart"/>
            <w:r w:rsidRPr="00E865E6">
              <w:rPr>
                <w:bCs/>
                <w:color w:val="000000"/>
              </w:rPr>
              <w:t>брендиков</w:t>
            </w:r>
            <w:proofErr w:type="spellEnd"/>
            <w:r w:rsidRPr="00E865E6">
              <w:rPr>
                <w:bCs/>
                <w:color w:val="000000"/>
              </w:rPr>
              <w:t>.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 xml:space="preserve">Игра </w:t>
            </w:r>
            <w:r w:rsidR="003D362D">
              <w:rPr>
                <w:bCs/>
                <w:color w:val="000000"/>
              </w:rPr>
              <w:t>–</w:t>
            </w:r>
            <w:r w:rsidRPr="00E865E6">
              <w:rPr>
                <w:bCs/>
                <w:color w:val="000000"/>
              </w:rPr>
              <w:t xml:space="preserve"> знакомство</w:t>
            </w:r>
            <w:r w:rsidR="003D362D">
              <w:rPr>
                <w:bCs/>
                <w:color w:val="000000"/>
              </w:rPr>
              <w:t xml:space="preserve"> </w:t>
            </w:r>
            <w:r w:rsidR="003D362D" w:rsidRPr="00E865E6">
              <w:rPr>
                <w:bCs/>
                <w:color w:val="000000"/>
              </w:rPr>
              <w:t xml:space="preserve">«Историческое путешествие </w:t>
            </w:r>
            <w:proofErr w:type="spellStart"/>
            <w:r w:rsidR="003D362D" w:rsidRPr="00E865E6">
              <w:rPr>
                <w:bCs/>
                <w:color w:val="000000"/>
              </w:rPr>
              <w:t>Добрянской</w:t>
            </w:r>
            <w:proofErr w:type="spellEnd"/>
            <w:r w:rsidR="003D362D" w:rsidRPr="00E865E6">
              <w:rPr>
                <w:bCs/>
                <w:color w:val="000000"/>
              </w:rPr>
              <w:t xml:space="preserve"> искорки»</w:t>
            </w:r>
          </w:p>
        </w:tc>
        <w:tc>
          <w:tcPr>
            <w:tcW w:w="3099" w:type="dxa"/>
          </w:tcPr>
          <w:p w:rsidR="00E865E6" w:rsidRPr="00E865E6" w:rsidRDefault="003D362D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Обогащать</w:t>
            </w:r>
            <w:r w:rsidR="00E865E6" w:rsidRPr="00E865E6">
              <w:rPr>
                <w:bCs/>
                <w:color w:val="000000"/>
              </w:rPr>
              <w:t xml:space="preserve"> знания о</w:t>
            </w:r>
            <w:r>
              <w:rPr>
                <w:bCs/>
                <w:color w:val="000000"/>
              </w:rPr>
              <w:t>б</w:t>
            </w:r>
            <w:r w:rsidR="00E865E6" w:rsidRPr="00E865E6">
              <w:rPr>
                <w:bCs/>
                <w:color w:val="000000"/>
              </w:rPr>
              <w:t xml:space="preserve"> истории возникновения родного города, электричестве</w:t>
            </w:r>
          </w:p>
        </w:tc>
        <w:tc>
          <w:tcPr>
            <w:tcW w:w="4820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В методическом комплекте собраны материалы по знакомству детей с историей освоения электричества людьми, научно – познавательные ролики по электричеству для детей, мультфильмы, подборка музыкальных произведений по теме, авторские презентации, игры из серии «Найди пару», «Убери лишнее», Интерактивный кроссворд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proofErr w:type="gramStart"/>
            <w:r w:rsidRPr="00E865E6">
              <w:rPr>
                <w:bCs/>
                <w:color w:val="000000"/>
              </w:rPr>
              <w:t xml:space="preserve">Игра </w:t>
            </w:r>
            <w:r w:rsidR="003D362D" w:rsidRPr="00E865E6">
              <w:rPr>
                <w:bCs/>
                <w:color w:val="000000"/>
              </w:rPr>
              <w:t xml:space="preserve"> </w:t>
            </w:r>
            <w:r w:rsidRPr="00E865E6">
              <w:rPr>
                <w:bCs/>
                <w:color w:val="000000"/>
              </w:rPr>
              <w:t>«</w:t>
            </w:r>
            <w:proofErr w:type="gramEnd"/>
            <w:r w:rsidRPr="00E865E6">
              <w:rPr>
                <w:bCs/>
                <w:color w:val="000000"/>
              </w:rPr>
              <w:t>Добрянка трудовая»</w:t>
            </w:r>
          </w:p>
        </w:tc>
        <w:tc>
          <w:tcPr>
            <w:tcW w:w="3099" w:type="dxa"/>
          </w:tcPr>
          <w:p w:rsidR="00E865E6" w:rsidRPr="00E865E6" w:rsidRDefault="00E865E6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Систематизировать знания детей о профессиях своих близких, предприятиях, где они работают.</w:t>
            </w:r>
          </w:p>
        </w:tc>
        <w:tc>
          <w:tcPr>
            <w:tcW w:w="4820" w:type="dxa"/>
          </w:tcPr>
          <w:p w:rsidR="00E865E6" w:rsidRPr="00E865E6" w:rsidRDefault="00E865E6" w:rsidP="003D362D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Игра создана в виде интерактивного плаката «Азбука предприятий», на котором собраны предприятия города</w:t>
            </w:r>
            <w:r w:rsidR="003D362D">
              <w:rPr>
                <w:bCs/>
                <w:color w:val="000000"/>
              </w:rPr>
              <w:t xml:space="preserve"> Добрянка</w:t>
            </w:r>
            <w:r w:rsidRPr="00E865E6">
              <w:rPr>
                <w:bCs/>
                <w:color w:val="000000"/>
              </w:rPr>
              <w:t xml:space="preserve">, действующие и исторически градообразующие. 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proofErr w:type="gramStart"/>
            <w:r w:rsidRPr="00E865E6">
              <w:rPr>
                <w:bCs/>
                <w:color w:val="000000"/>
              </w:rPr>
              <w:t xml:space="preserve">Игра </w:t>
            </w:r>
            <w:r w:rsidR="003D362D">
              <w:rPr>
                <w:bCs/>
                <w:color w:val="000000"/>
              </w:rPr>
              <w:t xml:space="preserve"> </w:t>
            </w:r>
            <w:r w:rsidRPr="00E865E6">
              <w:rPr>
                <w:bCs/>
                <w:color w:val="000000"/>
              </w:rPr>
              <w:t>«</w:t>
            </w:r>
            <w:proofErr w:type="gramEnd"/>
            <w:r w:rsidRPr="00E865E6">
              <w:rPr>
                <w:bCs/>
                <w:color w:val="000000"/>
              </w:rPr>
              <w:t>Изба»</w:t>
            </w:r>
          </w:p>
        </w:tc>
        <w:tc>
          <w:tcPr>
            <w:tcW w:w="3099" w:type="dxa"/>
          </w:tcPr>
          <w:p w:rsidR="00E865E6" w:rsidRPr="00E865E6" w:rsidRDefault="00E865E6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Систематизировать знания о жилищах людей и предметах быта, которые были в старину и существуют в настоящее время</w:t>
            </w:r>
          </w:p>
        </w:tc>
        <w:tc>
          <w:tcPr>
            <w:tcW w:w="4820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Игра состоит из 2</w:t>
            </w:r>
            <w:r w:rsidR="003D362D">
              <w:rPr>
                <w:bCs/>
                <w:color w:val="000000"/>
              </w:rPr>
              <w:t>-</w:t>
            </w:r>
            <w:r w:rsidRPr="00E865E6">
              <w:rPr>
                <w:bCs/>
                <w:color w:val="000000"/>
              </w:rPr>
              <w:t>х разделов «смотрю» и «делаю». В первом дети знакомятся с жилищами разных народов, назначением предметов быта при помощи фрагментов советских мультфильмов.  Во втором игровая часть, где дети систематизируют знания</w:t>
            </w:r>
            <w:r w:rsidR="003D362D">
              <w:rPr>
                <w:bCs/>
                <w:color w:val="000000"/>
              </w:rPr>
              <w:t>, выполняя игровые задания</w:t>
            </w:r>
            <w:r w:rsidRPr="00E865E6">
              <w:rPr>
                <w:bCs/>
                <w:color w:val="000000"/>
              </w:rPr>
              <w:t xml:space="preserve">. 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E865E6" w:rsidP="000603FA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Игра итоговая</w:t>
            </w:r>
            <w:r w:rsidR="003D362D">
              <w:rPr>
                <w:bCs/>
                <w:color w:val="000000"/>
              </w:rPr>
              <w:t xml:space="preserve"> </w:t>
            </w:r>
          </w:p>
        </w:tc>
        <w:tc>
          <w:tcPr>
            <w:tcW w:w="3099" w:type="dxa"/>
          </w:tcPr>
          <w:p w:rsidR="00E865E6" w:rsidRPr="00E865E6" w:rsidRDefault="00E865E6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Систематизировать полученные знания о родном городе, истории возникновения, исторических и культурных объектах</w:t>
            </w:r>
          </w:p>
        </w:tc>
        <w:tc>
          <w:tcPr>
            <w:tcW w:w="4820" w:type="dxa"/>
          </w:tcPr>
          <w:p w:rsidR="00E865E6" w:rsidRPr="00E865E6" w:rsidRDefault="00E865E6" w:rsidP="003D362D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Игра создана по типу телевизионной игры «Своя игра». 4 блока вопросов на темы, относящиеся к родному городу, краю. За каждый правильный ответ ребёнок получает определённое количество баллов. Побеждает тот, кто набрал</w:t>
            </w:r>
            <w:r w:rsidR="003D362D" w:rsidRPr="00E865E6">
              <w:rPr>
                <w:bCs/>
                <w:color w:val="000000"/>
              </w:rPr>
              <w:t xml:space="preserve"> больше</w:t>
            </w:r>
            <w:r w:rsidR="003D362D">
              <w:rPr>
                <w:bCs/>
                <w:color w:val="000000"/>
              </w:rPr>
              <w:t xml:space="preserve"> баллов</w:t>
            </w:r>
            <w:r w:rsidRPr="00E865E6">
              <w:rPr>
                <w:bCs/>
                <w:color w:val="000000"/>
              </w:rPr>
              <w:t>. В ходе игры, ребёнок самостоятельно выбирает вопрос, на который он хотел бы ответить, существует визуальная опора в виде фотографий, текстовых подсказок.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3D362D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Игра-</w:t>
            </w:r>
            <w:proofErr w:type="spellStart"/>
            <w:r>
              <w:rPr>
                <w:bCs/>
                <w:color w:val="000000"/>
              </w:rPr>
              <w:t>к</w:t>
            </w:r>
            <w:r w:rsidR="00E865E6" w:rsidRPr="00E865E6">
              <w:rPr>
                <w:bCs/>
                <w:color w:val="000000"/>
              </w:rPr>
              <w:t>вест</w:t>
            </w:r>
            <w:proofErr w:type="spellEnd"/>
            <w:r w:rsidR="00E865E6" w:rsidRPr="00E865E6">
              <w:rPr>
                <w:bCs/>
                <w:color w:val="000000"/>
              </w:rPr>
              <w:t xml:space="preserve"> «Спортивное путешествие»</w:t>
            </w:r>
          </w:p>
        </w:tc>
        <w:tc>
          <w:tcPr>
            <w:tcW w:w="3099" w:type="dxa"/>
          </w:tcPr>
          <w:p w:rsidR="00E865E6" w:rsidRPr="00E865E6" w:rsidRDefault="00E865E6" w:rsidP="00DE30D7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Систематизировать знания о ЗОЖ, видах спорта, связанных с спортивным снарядом мячом.</w:t>
            </w:r>
          </w:p>
        </w:tc>
        <w:tc>
          <w:tcPr>
            <w:tcW w:w="4820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Дети последовательно переходят от одной точки маршрута, обозначенного  на карте, к другому, выполняют различные задания связанные играми с мячом(футбол, волейбол, баскетбол) , за это получают призы в виде «мячиков».</w:t>
            </w:r>
          </w:p>
        </w:tc>
      </w:tr>
      <w:tr w:rsidR="00E865E6" w:rsidRPr="00E865E6" w:rsidTr="00E865E6">
        <w:tc>
          <w:tcPr>
            <w:tcW w:w="1687" w:type="dxa"/>
          </w:tcPr>
          <w:p w:rsidR="00E865E6" w:rsidRPr="00E865E6" w:rsidRDefault="00E865E6" w:rsidP="00E865E6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lastRenderedPageBreak/>
              <w:t xml:space="preserve">Игра </w:t>
            </w:r>
            <w:bookmarkStart w:id="0" w:name="_GoBack"/>
            <w:bookmarkEnd w:id="0"/>
            <w:r w:rsidR="003D362D" w:rsidRPr="00E865E6">
              <w:rPr>
                <w:bCs/>
                <w:color w:val="000000"/>
              </w:rPr>
              <w:t xml:space="preserve"> </w:t>
            </w:r>
            <w:r w:rsidRPr="00E865E6">
              <w:rPr>
                <w:bCs/>
                <w:color w:val="000000"/>
              </w:rPr>
              <w:t>«Добрянка праздничная»</w:t>
            </w:r>
          </w:p>
        </w:tc>
        <w:tc>
          <w:tcPr>
            <w:tcW w:w="3099" w:type="dxa"/>
          </w:tcPr>
          <w:p w:rsidR="00E865E6" w:rsidRPr="00E865E6" w:rsidRDefault="00E865E6" w:rsidP="003D362D">
            <w:pPr>
              <w:pStyle w:val="a3"/>
              <w:shd w:val="clear" w:color="auto" w:fill="FFFFFF"/>
              <w:spacing w:after="0"/>
              <w:ind w:firstLine="14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 xml:space="preserve">Систематизировать знания о праздниках </w:t>
            </w:r>
            <w:r w:rsidR="003D362D">
              <w:rPr>
                <w:bCs/>
                <w:color w:val="000000"/>
              </w:rPr>
              <w:t xml:space="preserve">и праздничных традициях </w:t>
            </w:r>
            <w:r w:rsidRPr="00E865E6">
              <w:rPr>
                <w:bCs/>
                <w:color w:val="000000"/>
              </w:rPr>
              <w:t xml:space="preserve">города </w:t>
            </w:r>
            <w:r w:rsidR="003D362D">
              <w:rPr>
                <w:bCs/>
                <w:color w:val="000000"/>
              </w:rPr>
              <w:t xml:space="preserve">Добрянка </w:t>
            </w:r>
          </w:p>
        </w:tc>
        <w:tc>
          <w:tcPr>
            <w:tcW w:w="4820" w:type="dxa"/>
          </w:tcPr>
          <w:p w:rsidR="00E865E6" w:rsidRPr="00E865E6" w:rsidRDefault="00E865E6" w:rsidP="003D362D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E865E6">
              <w:rPr>
                <w:bCs/>
                <w:color w:val="000000"/>
              </w:rPr>
              <w:t>Игра состоит из 2</w:t>
            </w:r>
            <w:r w:rsidR="003D362D">
              <w:rPr>
                <w:bCs/>
                <w:color w:val="000000"/>
              </w:rPr>
              <w:t>-</w:t>
            </w:r>
            <w:r w:rsidRPr="00E865E6">
              <w:rPr>
                <w:bCs/>
                <w:color w:val="000000"/>
              </w:rPr>
              <w:t xml:space="preserve">х разделов. В первом </w:t>
            </w:r>
            <w:r w:rsidR="003D362D">
              <w:rPr>
                <w:bCs/>
                <w:color w:val="000000"/>
              </w:rPr>
              <w:t>дети</w:t>
            </w:r>
            <w:r w:rsidRPr="00E865E6">
              <w:rPr>
                <w:bCs/>
                <w:color w:val="000000"/>
              </w:rPr>
              <w:t xml:space="preserve"> при помощи видеороликов знакомятся с праздниками которые проходят только в городе</w:t>
            </w:r>
            <w:r w:rsidR="003D362D">
              <w:rPr>
                <w:bCs/>
                <w:color w:val="000000"/>
              </w:rPr>
              <w:t xml:space="preserve"> Добрянка; в</w:t>
            </w:r>
            <w:r w:rsidRPr="00E865E6">
              <w:rPr>
                <w:bCs/>
                <w:color w:val="000000"/>
              </w:rPr>
              <w:t xml:space="preserve">о втором по принципу «найди лишнее» </w:t>
            </w:r>
            <w:r w:rsidR="003D362D">
              <w:rPr>
                <w:bCs/>
                <w:color w:val="000000"/>
              </w:rPr>
              <w:t xml:space="preserve">– </w:t>
            </w:r>
            <w:r w:rsidRPr="00E865E6">
              <w:rPr>
                <w:bCs/>
                <w:color w:val="000000"/>
              </w:rPr>
              <w:t>выбирают правильный ответ</w:t>
            </w:r>
          </w:p>
        </w:tc>
      </w:tr>
    </w:tbl>
    <w:p w:rsidR="00E865E6" w:rsidRDefault="00E865E6" w:rsidP="00D710E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</w:p>
    <w:p w:rsidR="00DC4779" w:rsidRPr="00057A26" w:rsidRDefault="0051342C" w:rsidP="00D710E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7A26">
        <w:rPr>
          <w:bCs/>
          <w:color w:val="000000"/>
        </w:rPr>
        <w:t>Используя интерактивные компьютерные игры для развити</w:t>
      </w:r>
      <w:r w:rsidR="004C05B0">
        <w:rPr>
          <w:bCs/>
          <w:color w:val="000000"/>
        </w:rPr>
        <w:t xml:space="preserve">я </w:t>
      </w:r>
      <w:proofErr w:type="spellStart"/>
      <w:r w:rsidR="004C05B0">
        <w:rPr>
          <w:bCs/>
          <w:color w:val="000000"/>
        </w:rPr>
        <w:t>субъектности</w:t>
      </w:r>
      <w:proofErr w:type="spellEnd"/>
      <w:r w:rsidR="004C05B0">
        <w:rPr>
          <w:bCs/>
          <w:color w:val="000000"/>
        </w:rPr>
        <w:t xml:space="preserve"> детей, мы пришли к</w:t>
      </w:r>
      <w:r w:rsidR="00DC4779" w:rsidRPr="00057A26">
        <w:rPr>
          <w:bCs/>
          <w:color w:val="000000"/>
        </w:rPr>
        <w:t xml:space="preserve"> следующи</w:t>
      </w:r>
      <w:r w:rsidR="004C05B0">
        <w:rPr>
          <w:bCs/>
          <w:color w:val="000000"/>
        </w:rPr>
        <w:t>м выводам</w:t>
      </w:r>
      <w:r w:rsidR="00DC4779" w:rsidRPr="00057A26">
        <w:rPr>
          <w:bCs/>
          <w:color w:val="000000"/>
        </w:rPr>
        <w:t>:</w:t>
      </w:r>
    </w:p>
    <w:p w:rsidR="0051342C" w:rsidRPr="00057A26" w:rsidRDefault="00DC4779" w:rsidP="004C05B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57A26">
        <w:rPr>
          <w:color w:val="000000"/>
        </w:rPr>
        <w:t xml:space="preserve">Каждая игра имеет </w:t>
      </w:r>
      <w:r w:rsidR="000817E5">
        <w:rPr>
          <w:color w:val="000000"/>
        </w:rPr>
        <w:t>не отсроченный во времени</w:t>
      </w:r>
      <w:r w:rsidRPr="00057A26">
        <w:rPr>
          <w:color w:val="000000"/>
        </w:rPr>
        <w:t xml:space="preserve"> результат (окончан</w:t>
      </w:r>
      <w:r w:rsidR="0051342C" w:rsidRPr="00057A26">
        <w:rPr>
          <w:color w:val="000000"/>
        </w:rPr>
        <w:t xml:space="preserve">ие игры), стимулирует ребёнка </w:t>
      </w:r>
      <w:r w:rsidRPr="00057A26">
        <w:rPr>
          <w:color w:val="000000"/>
        </w:rPr>
        <w:t>к достижени</w:t>
      </w:r>
      <w:r w:rsidR="00BC5325">
        <w:rPr>
          <w:color w:val="000000"/>
        </w:rPr>
        <w:t>ю цели (победе) и осознанию условий</w:t>
      </w:r>
      <w:r w:rsidRPr="00057A26">
        <w:rPr>
          <w:color w:val="000000"/>
        </w:rPr>
        <w:t xml:space="preserve"> дости</w:t>
      </w:r>
      <w:r w:rsidR="0051342C" w:rsidRPr="00057A26">
        <w:rPr>
          <w:color w:val="000000"/>
        </w:rPr>
        <w:t xml:space="preserve">жения цели (нужно </w:t>
      </w:r>
      <w:r w:rsidR="000817E5">
        <w:rPr>
          <w:color w:val="000000"/>
        </w:rPr>
        <w:t>ориентироваться в содержании игры</w:t>
      </w:r>
      <w:r w:rsidR="0051342C" w:rsidRPr="00057A26">
        <w:rPr>
          <w:color w:val="000000"/>
        </w:rPr>
        <w:t xml:space="preserve"> и выполнять </w:t>
      </w:r>
      <w:r w:rsidR="000817E5">
        <w:rPr>
          <w:color w:val="000000"/>
        </w:rPr>
        <w:t>игровые действия качественней и быстрей</w:t>
      </w:r>
      <w:r w:rsidR="0051342C" w:rsidRPr="00057A26">
        <w:rPr>
          <w:color w:val="000000"/>
        </w:rPr>
        <w:t xml:space="preserve"> </w:t>
      </w:r>
      <w:r w:rsidRPr="00057A26">
        <w:rPr>
          <w:color w:val="000000"/>
        </w:rPr>
        <w:t>других</w:t>
      </w:r>
      <w:r w:rsidR="000817E5">
        <w:rPr>
          <w:color w:val="000000"/>
        </w:rPr>
        <w:t xml:space="preserve"> игроков</w:t>
      </w:r>
      <w:r w:rsidRPr="00057A26">
        <w:rPr>
          <w:color w:val="000000"/>
        </w:rPr>
        <w:t>).</w:t>
      </w:r>
    </w:p>
    <w:p w:rsidR="00DC4779" w:rsidRPr="00057A26" w:rsidRDefault="001351D3" w:rsidP="004C05B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П</w:t>
      </w:r>
      <w:r w:rsidR="00DC4779" w:rsidRPr="00057A26">
        <w:rPr>
          <w:color w:val="000000"/>
        </w:rPr>
        <w:t xml:space="preserve">роцесс </w:t>
      </w:r>
      <w:r>
        <w:rPr>
          <w:color w:val="000000"/>
        </w:rPr>
        <w:t>и результат решения дидактических задач</w:t>
      </w:r>
      <w:r w:rsidR="00DC4779" w:rsidRPr="00057A26">
        <w:rPr>
          <w:color w:val="000000"/>
        </w:rPr>
        <w:t xml:space="preserve"> в игре </w:t>
      </w:r>
      <w:r>
        <w:rPr>
          <w:color w:val="000000"/>
        </w:rPr>
        <w:t>становится личностно значимым для ребенка</w:t>
      </w:r>
      <w:r w:rsidR="0051342C" w:rsidRPr="00057A26">
        <w:rPr>
          <w:color w:val="000000"/>
        </w:rPr>
        <w:t>.</w:t>
      </w:r>
    </w:p>
    <w:p w:rsidR="001351D3" w:rsidRPr="001351D3" w:rsidRDefault="00DC4779" w:rsidP="004C05B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</w:pPr>
      <w:r w:rsidRPr="001351D3">
        <w:rPr>
          <w:color w:val="000000"/>
        </w:rPr>
        <w:t xml:space="preserve">Ситуация успеха </w:t>
      </w:r>
      <w:r w:rsidR="001351D3" w:rsidRPr="001351D3">
        <w:rPr>
          <w:color w:val="000000"/>
        </w:rPr>
        <w:t>или переживание неудач в игровых условиях создаю</w:t>
      </w:r>
      <w:r w:rsidRPr="001351D3">
        <w:rPr>
          <w:color w:val="000000"/>
        </w:rPr>
        <w:t>т благоприятный эмоциональный фон для развития познавательного интереса</w:t>
      </w:r>
      <w:r w:rsidR="001351D3" w:rsidRPr="001351D3">
        <w:rPr>
          <w:color w:val="000000"/>
        </w:rPr>
        <w:t xml:space="preserve"> и стимулируют познавательную деятельность</w:t>
      </w:r>
      <w:r w:rsidRPr="001351D3">
        <w:rPr>
          <w:color w:val="000000"/>
        </w:rPr>
        <w:t xml:space="preserve">. </w:t>
      </w:r>
    </w:p>
    <w:p w:rsidR="00F651B3" w:rsidRPr="00057A26" w:rsidRDefault="00DB5327" w:rsidP="003D36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26">
        <w:rPr>
          <w:rFonts w:ascii="Times New Roman" w:hAnsi="Times New Roman" w:cs="Times New Roman"/>
          <w:sz w:val="24"/>
          <w:szCs w:val="24"/>
        </w:rPr>
        <w:t xml:space="preserve">Наблюдение показало, что дети </w:t>
      </w:r>
      <w:r w:rsidR="004C05B0">
        <w:rPr>
          <w:rFonts w:ascii="Times New Roman" w:hAnsi="Times New Roman" w:cs="Times New Roman"/>
          <w:sz w:val="24"/>
          <w:szCs w:val="24"/>
        </w:rPr>
        <w:t>с большим интересом решают дидактические задачи в компьютерной игре</w:t>
      </w:r>
      <w:r w:rsidRPr="00057A26">
        <w:rPr>
          <w:rFonts w:ascii="Times New Roman" w:hAnsi="Times New Roman" w:cs="Times New Roman"/>
          <w:sz w:val="24"/>
          <w:szCs w:val="24"/>
        </w:rPr>
        <w:t xml:space="preserve">, но не всегда выполняют правила. Чаще всего это бывает в групповой игре, где дети пытаются помочь друг другу. В этом случае не стоит прекращать игровой процесс, </w:t>
      </w:r>
      <w:r w:rsidR="004C05B0">
        <w:rPr>
          <w:rFonts w:ascii="Times New Roman" w:hAnsi="Times New Roman" w:cs="Times New Roman"/>
          <w:sz w:val="24"/>
          <w:szCs w:val="24"/>
        </w:rPr>
        <w:t>необходимо поощрить стремление ребенка прийти на помощь к сверстнику и</w:t>
      </w:r>
      <w:r w:rsidRPr="00057A26">
        <w:rPr>
          <w:rFonts w:ascii="Times New Roman" w:hAnsi="Times New Roman" w:cs="Times New Roman"/>
          <w:sz w:val="24"/>
          <w:szCs w:val="24"/>
        </w:rPr>
        <w:t xml:space="preserve"> создать ситуации, чтобы правила игры принимались всеми участниками. На протяжении всего процесса игры необходимо внимательно следить, </w:t>
      </w:r>
      <w:r w:rsidR="004C05B0">
        <w:rPr>
          <w:rFonts w:ascii="Times New Roman" w:hAnsi="Times New Roman" w:cs="Times New Roman"/>
          <w:sz w:val="24"/>
          <w:szCs w:val="24"/>
        </w:rPr>
        <w:t xml:space="preserve">за тем, </w:t>
      </w:r>
      <w:r w:rsidRPr="00057A26">
        <w:rPr>
          <w:rFonts w:ascii="Times New Roman" w:hAnsi="Times New Roman" w:cs="Times New Roman"/>
          <w:sz w:val="24"/>
          <w:szCs w:val="24"/>
        </w:rPr>
        <w:t>чтобы н</w:t>
      </w:r>
      <w:r w:rsidR="004C05B0">
        <w:rPr>
          <w:rFonts w:ascii="Times New Roman" w:hAnsi="Times New Roman" w:cs="Times New Roman"/>
          <w:sz w:val="24"/>
          <w:szCs w:val="24"/>
        </w:rPr>
        <w:t>е возникла конфликтная ситуация</w:t>
      </w:r>
      <w:r w:rsidRPr="00057A26">
        <w:rPr>
          <w:rFonts w:ascii="Times New Roman" w:hAnsi="Times New Roman" w:cs="Times New Roman"/>
          <w:sz w:val="24"/>
          <w:szCs w:val="24"/>
        </w:rPr>
        <w:t xml:space="preserve"> между детьми и не испортились взаимоотношения в группе. Правильно организованные игры имеют так же б</w:t>
      </w:r>
      <w:r w:rsidR="004C05B0">
        <w:rPr>
          <w:rFonts w:ascii="Times New Roman" w:hAnsi="Times New Roman" w:cs="Times New Roman"/>
          <w:sz w:val="24"/>
          <w:szCs w:val="24"/>
        </w:rPr>
        <w:t xml:space="preserve">ольшой воспитывающий потенциал, </w:t>
      </w:r>
      <w:r w:rsidRPr="00057A26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="004C05B0">
        <w:rPr>
          <w:rFonts w:ascii="Times New Roman" w:hAnsi="Times New Roman" w:cs="Times New Roman"/>
          <w:sz w:val="24"/>
          <w:szCs w:val="24"/>
        </w:rPr>
        <w:t>развивать</w:t>
      </w:r>
      <w:r w:rsidRPr="00057A26">
        <w:rPr>
          <w:rFonts w:ascii="Times New Roman" w:hAnsi="Times New Roman" w:cs="Times New Roman"/>
          <w:sz w:val="24"/>
          <w:szCs w:val="24"/>
        </w:rPr>
        <w:t xml:space="preserve"> усидчивость, терпение, взаимоуважение, взаимопомощь, аккуратность</w:t>
      </w:r>
      <w:r w:rsidR="004C05B0">
        <w:rPr>
          <w:rFonts w:ascii="Times New Roman" w:hAnsi="Times New Roman" w:cs="Times New Roman"/>
          <w:sz w:val="24"/>
          <w:szCs w:val="24"/>
        </w:rPr>
        <w:t>,</w:t>
      </w:r>
      <w:r w:rsidRPr="00057A26">
        <w:rPr>
          <w:rFonts w:ascii="Times New Roman" w:hAnsi="Times New Roman" w:cs="Times New Roman"/>
          <w:sz w:val="24"/>
          <w:szCs w:val="24"/>
        </w:rPr>
        <w:t xml:space="preserve"> активизировать мышление, формировать умени</w:t>
      </w:r>
      <w:r w:rsidR="00F651B3">
        <w:rPr>
          <w:rFonts w:ascii="Times New Roman" w:hAnsi="Times New Roman" w:cs="Times New Roman"/>
          <w:sz w:val="24"/>
          <w:szCs w:val="24"/>
        </w:rPr>
        <w:t>е в зависимости от игровой ситуации брать на себя управление игрой или</w:t>
      </w:r>
      <w:r w:rsidRPr="00057A26">
        <w:rPr>
          <w:rFonts w:ascii="Times New Roman" w:hAnsi="Times New Roman" w:cs="Times New Roman"/>
          <w:sz w:val="24"/>
          <w:szCs w:val="24"/>
        </w:rPr>
        <w:t xml:space="preserve"> разумно подчиняться.</w:t>
      </w:r>
    </w:p>
    <w:p w:rsidR="00057A26" w:rsidRPr="00D17087" w:rsidRDefault="004D7523" w:rsidP="00D1708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E8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игра позволяе</w:t>
      </w:r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4A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познавательные компетенции детей, </w:t>
      </w:r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преподать материал в доступной, интересной, яркой и образ</w:t>
      </w:r>
      <w:r w:rsidR="00E8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форме, способствуе</w:t>
      </w:r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E8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лучшему усвоению знаний, вызывае</w:t>
      </w:r>
      <w:r w:rsidR="004A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интерес к познанию, </w:t>
      </w:r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реализации интеллектуального и творческого потенциала, помогает развивать компоненты </w:t>
      </w:r>
      <w:proofErr w:type="spellStart"/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4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430" w:rsidRPr="002E0148" w:rsidRDefault="00506430" w:rsidP="005064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0148">
        <w:rPr>
          <w:b/>
          <w:bCs/>
          <w:color w:val="000000"/>
        </w:rPr>
        <w:t>Список литературы:</w:t>
      </w:r>
    </w:p>
    <w:p w:rsidR="002A5DED" w:rsidRDefault="00D710E5" w:rsidP="00211D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0E5">
        <w:rPr>
          <w:color w:val="000000"/>
        </w:rPr>
        <w:t>Беспалько В.П. Педагогика и прогрессивные технологии обучения / В.П. Беспалько. -- М., 2010.- С.287.</w:t>
      </w:r>
    </w:p>
    <w:p w:rsidR="00185330" w:rsidRPr="00185330" w:rsidRDefault="002A5DED" w:rsidP="00211D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A5DED">
        <w:rPr>
          <w:color w:val="000000"/>
        </w:rPr>
        <w:t>Букатов</w:t>
      </w:r>
      <w:proofErr w:type="spellEnd"/>
      <w:r w:rsidRPr="002A5DED">
        <w:rPr>
          <w:color w:val="000000"/>
        </w:rPr>
        <w:t xml:space="preserve"> В.М. Педагогические таинства дидактических игр. Учебно-методическое пособие. Московский психолого-социальный институт Издательство «Флинта», М.: 2003, - 151 стр.</w:t>
      </w:r>
    </w:p>
    <w:p w:rsidR="006B2ED2" w:rsidRPr="00185330" w:rsidRDefault="006B2ED2" w:rsidP="00211D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ED2">
        <w:rPr>
          <w:color w:val="000000"/>
        </w:rPr>
        <w:t xml:space="preserve">Григорьева А. А., </w:t>
      </w:r>
      <w:proofErr w:type="spellStart"/>
      <w:r w:rsidRPr="006B2ED2">
        <w:rPr>
          <w:color w:val="000000"/>
        </w:rPr>
        <w:t>Баишева</w:t>
      </w:r>
      <w:proofErr w:type="spellEnd"/>
      <w:r w:rsidRPr="006B2ED2">
        <w:rPr>
          <w:color w:val="000000"/>
        </w:rPr>
        <w:t xml:space="preserve"> М. И. </w:t>
      </w:r>
      <w:proofErr w:type="spellStart"/>
      <w:r w:rsidRPr="006B2ED2">
        <w:rPr>
          <w:color w:val="000000"/>
        </w:rPr>
        <w:t>Субъектность</w:t>
      </w:r>
      <w:proofErr w:type="spellEnd"/>
      <w:r w:rsidRPr="006B2ED2">
        <w:rPr>
          <w:color w:val="000000"/>
        </w:rPr>
        <w:t xml:space="preserve"> ребенка как важное условие становления личности // Научно-методический электронный журнал «Концепт». – 2015. – Т. 26. – С. 386–390. – URL: </w:t>
      </w:r>
      <w:hyperlink r:id="rId7" w:history="1">
        <w:r w:rsidRPr="00572014">
          <w:rPr>
            <w:rStyle w:val="a9"/>
          </w:rPr>
          <w:t>http://e-koncept.ru/2015/95362.htm</w:t>
        </w:r>
      </w:hyperlink>
      <w:r>
        <w:rPr>
          <w:color w:val="000000"/>
        </w:rPr>
        <w:t xml:space="preserve"> </w:t>
      </w:r>
    </w:p>
    <w:p w:rsidR="00506430" w:rsidRDefault="00185330" w:rsidP="00211D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330">
        <w:rPr>
          <w:color w:val="000000"/>
        </w:rPr>
        <w:t xml:space="preserve">Игра и ее роль в психическом развитии ребенка / Л.С. Выготский // Вопросы </w:t>
      </w:r>
      <w:proofErr w:type="gramStart"/>
      <w:r w:rsidRPr="00185330">
        <w:rPr>
          <w:color w:val="000000"/>
        </w:rPr>
        <w:t>психологии :</w:t>
      </w:r>
      <w:proofErr w:type="gramEnd"/>
      <w:r w:rsidRPr="00185330">
        <w:rPr>
          <w:color w:val="000000"/>
        </w:rPr>
        <w:t xml:space="preserve"> двенадцатый год издания / Ред. В.Н. </w:t>
      </w:r>
      <w:proofErr w:type="spellStart"/>
      <w:r w:rsidRPr="00185330">
        <w:rPr>
          <w:color w:val="000000"/>
        </w:rPr>
        <w:t>Колбановский</w:t>
      </w:r>
      <w:proofErr w:type="spellEnd"/>
      <w:r w:rsidRPr="00185330">
        <w:rPr>
          <w:color w:val="000000"/>
        </w:rPr>
        <w:t>, Ф.А. Сохин. – 1966. – №6 ноябрь-декабрь 1966. – С. 62-77.</w:t>
      </w:r>
    </w:p>
    <w:p w:rsidR="00211DFF" w:rsidRDefault="00211DFF" w:rsidP="00211D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11DFF">
        <w:t>Шалдыбина</w:t>
      </w:r>
      <w:proofErr w:type="spellEnd"/>
      <w:r w:rsidRPr="00211DFF">
        <w:t xml:space="preserve"> Е.А.</w:t>
      </w:r>
      <w:r w:rsidRPr="00211DFF">
        <w:rPr>
          <w:rFonts w:eastAsiaTheme="minorHAnsi"/>
          <w:lang w:eastAsia="en-US"/>
        </w:rPr>
        <w:t xml:space="preserve"> Проявления </w:t>
      </w:r>
      <w:proofErr w:type="spellStart"/>
      <w:r w:rsidRPr="00211DFF">
        <w:rPr>
          <w:rFonts w:eastAsiaTheme="minorHAnsi"/>
          <w:lang w:eastAsia="en-US"/>
        </w:rPr>
        <w:t>субъектности</w:t>
      </w:r>
      <w:proofErr w:type="spellEnd"/>
      <w:r w:rsidRPr="00211DFF">
        <w:rPr>
          <w:rFonts w:eastAsiaTheme="minorHAnsi"/>
          <w:lang w:eastAsia="en-US"/>
        </w:rPr>
        <w:t xml:space="preserve"> личности у старших дошкольников</w:t>
      </w:r>
      <w:r w:rsidRPr="00211DFF">
        <w:t xml:space="preserve"> в игровой деятельности / Е.А. </w:t>
      </w:r>
      <w:proofErr w:type="spellStart"/>
      <w:r w:rsidRPr="00211DFF">
        <w:t>Шалдыбина</w:t>
      </w:r>
      <w:proofErr w:type="spellEnd"/>
      <w:r w:rsidRPr="00211DFF">
        <w:t>. – М.</w:t>
      </w:r>
      <w:r>
        <w:t xml:space="preserve">, </w:t>
      </w:r>
      <w:r w:rsidRPr="00211DFF">
        <w:t>2018,  </w:t>
      </w:r>
      <w:hyperlink r:id="rId8" w:history="1">
        <w:r w:rsidRPr="00D56A6D">
          <w:rPr>
            <w:rStyle w:val="a9"/>
          </w:rPr>
          <w:t>https://cyberleninka.ru/article/n/proyavleniya-subektnosti-lichnosti-u-starshih-doshkolnikov-v-igrovoy-deyatelnosti</w:t>
        </w:r>
      </w:hyperlink>
    </w:p>
    <w:p w:rsidR="006B2ED2" w:rsidRPr="00185330" w:rsidRDefault="006B2ED2" w:rsidP="006B2E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sectPr w:rsidR="006B2ED2" w:rsidRPr="0018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2EE6"/>
    <w:multiLevelType w:val="multilevel"/>
    <w:tmpl w:val="DF7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10E26"/>
    <w:multiLevelType w:val="multilevel"/>
    <w:tmpl w:val="EA0E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B57CB"/>
    <w:multiLevelType w:val="multilevel"/>
    <w:tmpl w:val="A20C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B4B96"/>
    <w:multiLevelType w:val="multilevel"/>
    <w:tmpl w:val="0AB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234A4"/>
    <w:multiLevelType w:val="multilevel"/>
    <w:tmpl w:val="470A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86ECF"/>
    <w:multiLevelType w:val="multilevel"/>
    <w:tmpl w:val="8A58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F5831"/>
    <w:multiLevelType w:val="multilevel"/>
    <w:tmpl w:val="41F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E2"/>
    <w:rsid w:val="00047AE2"/>
    <w:rsid w:val="00057A26"/>
    <w:rsid w:val="000603FA"/>
    <w:rsid w:val="000817E5"/>
    <w:rsid w:val="001204DF"/>
    <w:rsid w:val="001240B5"/>
    <w:rsid w:val="001351D3"/>
    <w:rsid w:val="00154D3D"/>
    <w:rsid w:val="00185330"/>
    <w:rsid w:val="00211DFF"/>
    <w:rsid w:val="00267AFC"/>
    <w:rsid w:val="002A5DED"/>
    <w:rsid w:val="002E0148"/>
    <w:rsid w:val="002F586B"/>
    <w:rsid w:val="0034500C"/>
    <w:rsid w:val="00372112"/>
    <w:rsid w:val="003827E7"/>
    <w:rsid w:val="003A61F7"/>
    <w:rsid w:val="003D362D"/>
    <w:rsid w:val="00420539"/>
    <w:rsid w:val="004A59D0"/>
    <w:rsid w:val="004B257C"/>
    <w:rsid w:val="004C05B0"/>
    <w:rsid w:val="004D7523"/>
    <w:rsid w:val="00506430"/>
    <w:rsid w:val="0051342C"/>
    <w:rsid w:val="006619F3"/>
    <w:rsid w:val="00692D05"/>
    <w:rsid w:val="006B2ED2"/>
    <w:rsid w:val="007108DC"/>
    <w:rsid w:val="007568F0"/>
    <w:rsid w:val="0081683F"/>
    <w:rsid w:val="008430BC"/>
    <w:rsid w:val="008B4092"/>
    <w:rsid w:val="00973550"/>
    <w:rsid w:val="009969A8"/>
    <w:rsid w:val="009B2736"/>
    <w:rsid w:val="009F664E"/>
    <w:rsid w:val="00A00AD0"/>
    <w:rsid w:val="00A51A68"/>
    <w:rsid w:val="00A7624F"/>
    <w:rsid w:val="00AE2B9D"/>
    <w:rsid w:val="00BC5325"/>
    <w:rsid w:val="00CE57E7"/>
    <w:rsid w:val="00D147AB"/>
    <w:rsid w:val="00D17087"/>
    <w:rsid w:val="00D710E5"/>
    <w:rsid w:val="00DB5327"/>
    <w:rsid w:val="00DC4779"/>
    <w:rsid w:val="00DE30D7"/>
    <w:rsid w:val="00E865E6"/>
    <w:rsid w:val="00E95F28"/>
    <w:rsid w:val="00EE1335"/>
    <w:rsid w:val="00F144E2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CAAD-1067-4439-A663-CCE4D87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779"/>
    <w:rPr>
      <w:b/>
      <w:bCs/>
    </w:rPr>
  </w:style>
  <w:style w:type="character" w:customStyle="1" w:styleId="apple-converted-space">
    <w:name w:val="apple-converted-space"/>
    <w:basedOn w:val="a0"/>
    <w:rsid w:val="00DC4779"/>
  </w:style>
  <w:style w:type="paragraph" w:styleId="a6">
    <w:name w:val="Balloon Text"/>
    <w:basedOn w:val="a"/>
    <w:link w:val="a7"/>
    <w:uiPriority w:val="99"/>
    <w:semiHidden/>
    <w:unhideWhenUsed/>
    <w:rsid w:val="00CE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E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0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2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yavleniya-subektnosti-lichnosti-u-starshih-doshkolnikov-v-igrovoy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koncept.ru/2015/9536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_grigoreva_7@mail.ru" TargetMode="External"/><Relationship Id="rId5" Type="http://schemas.openxmlformats.org/officeDocument/2006/relationships/hyperlink" Target="mailto:stok173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User'ss</cp:lastModifiedBy>
  <cp:revision>3</cp:revision>
  <cp:lastPrinted>2020-10-29T06:58:00Z</cp:lastPrinted>
  <dcterms:created xsi:type="dcterms:W3CDTF">2020-11-14T14:47:00Z</dcterms:created>
  <dcterms:modified xsi:type="dcterms:W3CDTF">2021-06-24T07:12:00Z</dcterms:modified>
</cp:coreProperties>
</file>