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Министерство образования и науки Пермского края</w:t>
      </w:r>
    </w:p>
    <w:p w:rsidR="00574E08" w:rsidRPr="00574E08" w:rsidRDefault="00574E08" w:rsidP="00574E08">
      <w:pPr>
        <w:pStyle w:val="1"/>
        <w:ind w:left="-426"/>
        <w:rPr>
          <w:sz w:val="22"/>
          <w:szCs w:val="22"/>
        </w:rPr>
      </w:pPr>
      <w:r w:rsidRPr="00574E08">
        <w:rPr>
          <w:sz w:val="22"/>
          <w:szCs w:val="22"/>
        </w:rPr>
        <w:t>государственное автономное учреждение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574E08">
        <w:rPr>
          <w:rFonts w:ascii="Times New Roman" w:hAnsi="Times New Roman" w:cs="Times New Roman"/>
          <w:b/>
        </w:rPr>
        <w:t xml:space="preserve">дополнительного профессионального образования 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574E08">
        <w:rPr>
          <w:rFonts w:ascii="Times New Roman" w:hAnsi="Times New Roman" w:cs="Times New Roman"/>
          <w:b/>
        </w:rPr>
        <w:t xml:space="preserve"> «Институт развития образования Пермского края»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(ГАУ ДПО «ИРО ПК»)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ул. Екатерининская, 210,  г. Пермь,  614068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тел.: (342) 236-80-59,</w:t>
      </w:r>
      <w:r w:rsidRPr="00574E08">
        <w:rPr>
          <w:rFonts w:ascii="Times New Roman" w:hAnsi="Times New Roman" w:cs="Times New Roman"/>
          <w:b/>
          <w:bCs/>
        </w:rPr>
        <w:t xml:space="preserve"> </w:t>
      </w:r>
      <w:r w:rsidRPr="00574E08">
        <w:rPr>
          <w:rFonts w:ascii="Times New Roman" w:hAnsi="Times New Roman" w:cs="Times New Roman"/>
        </w:rPr>
        <w:t xml:space="preserve">факс: 236-84-27; </w:t>
      </w:r>
      <w:r w:rsidRPr="00574E08">
        <w:rPr>
          <w:rFonts w:ascii="Times New Roman" w:hAnsi="Times New Roman" w:cs="Times New Roman"/>
          <w:lang w:val="en-US"/>
        </w:rPr>
        <w:t>e</w:t>
      </w:r>
      <w:r w:rsidRPr="00574E08">
        <w:rPr>
          <w:rFonts w:ascii="Times New Roman" w:hAnsi="Times New Roman" w:cs="Times New Roman"/>
        </w:rPr>
        <w:t>-</w:t>
      </w:r>
      <w:r w:rsidRPr="00574E08">
        <w:rPr>
          <w:rFonts w:ascii="Times New Roman" w:hAnsi="Times New Roman" w:cs="Times New Roman"/>
          <w:lang w:val="en-US"/>
        </w:rPr>
        <w:t>mail</w:t>
      </w:r>
      <w:r w:rsidRPr="00574E08">
        <w:rPr>
          <w:rFonts w:ascii="Times New Roman" w:hAnsi="Times New Roman" w:cs="Times New Roman"/>
        </w:rPr>
        <w:t xml:space="preserve">: </w:t>
      </w:r>
      <w:hyperlink r:id="rId8" w:history="1">
        <w:r w:rsidRPr="00574E08">
          <w:rPr>
            <w:rStyle w:val="a4"/>
            <w:rFonts w:ascii="Times New Roman" w:hAnsi="Times New Roman" w:cs="Times New Roman"/>
            <w:lang w:val="en-US"/>
          </w:rPr>
          <w:t>priemnaya</w:t>
        </w:r>
        <w:r w:rsidRPr="00574E08">
          <w:rPr>
            <w:rStyle w:val="a4"/>
            <w:rFonts w:ascii="Times New Roman" w:hAnsi="Times New Roman" w:cs="Times New Roman"/>
          </w:rPr>
          <w:t>@</w:t>
        </w:r>
        <w:r w:rsidRPr="00574E08">
          <w:rPr>
            <w:rStyle w:val="a4"/>
            <w:rFonts w:ascii="Times New Roman" w:hAnsi="Times New Roman" w:cs="Times New Roman"/>
            <w:lang w:val="en-US"/>
          </w:rPr>
          <w:t>ipkro</w:t>
        </w:r>
        <w:r w:rsidRPr="00574E08">
          <w:rPr>
            <w:rStyle w:val="a4"/>
            <w:rFonts w:ascii="Times New Roman" w:hAnsi="Times New Roman" w:cs="Times New Roman"/>
          </w:rPr>
          <w:t>.</w:t>
        </w:r>
        <w:r w:rsidRPr="00574E08">
          <w:rPr>
            <w:rStyle w:val="a4"/>
            <w:rFonts w:ascii="Times New Roman" w:hAnsi="Times New Roman" w:cs="Times New Roman"/>
            <w:lang w:val="en-US"/>
          </w:rPr>
          <w:t>perm</w:t>
        </w:r>
        <w:r w:rsidRPr="00574E08">
          <w:rPr>
            <w:rStyle w:val="a4"/>
            <w:rFonts w:ascii="Times New Roman" w:hAnsi="Times New Roman" w:cs="Times New Roman"/>
          </w:rPr>
          <w:t>.</w:t>
        </w:r>
        <w:r w:rsidRPr="00574E0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74E08">
        <w:rPr>
          <w:rFonts w:ascii="Times New Roman" w:hAnsi="Times New Roman" w:cs="Times New Roman"/>
        </w:rPr>
        <w:t xml:space="preserve"> 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ОКПО 02089240, ОГРН 1025900764449, ИНН/КПП 5903005619/590301001</w:t>
      </w:r>
    </w:p>
    <w:p w:rsidR="00574E08" w:rsidRPr="00574E08" w:rsidRDefault="00BC5DA4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-9pt,2.8pt" to="468pt,2.8pt" strokeweight="4.5pt">
            <v:stroke linestyle="thickThin"/>
            <w10:wrap anchorx="page"/>
          </v:line>
        </w:pict>
      </w:r>
      <w:r w:rsidR="00574E08" w:rsidRPr="00574E08">
        <w:rPr>
          <w:rFonts w:ascii="Times New Roman" w:hAnsi="Times New Roman" w:cs="Times New Roman"/>
        </w:rPr>
        <w:t xml:space="preserve"> </w:t>
      </w:r>
    </w:p>
    <w:p w:rsidR="00574E08" w:rsidRPr="00574E08" w:rsidRDefault="00BC5DA4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7pt;margin-top:4.25pt;width:261.3pt;height:121.9pt;z-index:251661312" stroked="f">
            <v:textbox style="mso-next-textbox:#_x0000_s1027">
              <w:txbxContent>
                <w:p w:rsidR="00574E08" w:rsidRPr="0070072E" w:rsidRDefault="00574E08" w:rsidP="00574E08">
                  <w:pPr>
                    <w:rPr>
                      <w:rFonts w:ascii="Times New Roman" w:hAnsi="Times New Roman" w:cs="Times New Roman"/>
                    </w:rPr>
                  </w:pPr>
                  <w:r w:rsidRPr="0070072E">
                    <w:rPr>
                      <w:rFonts w:ascii="Times New Roman" w:hAnsi="Times New Roman" w:cs="Times New Roman"/>
                    </w:rPr>
                    <w:t>Руководителям органов управления образованием</w:t>
                  </w:r>
                </w:p>
                <w:p w:rsidR="0070072E" w:rsidRPr="0070072E" w:rsidRDefault="0070072E" w:rsidP="00574E08">
                  <w:pPr>
                    <w:rPr>
                      <w:rFonts w:ascii="Times New Roman" w:hAnsi="Times New Roman" w:cs="Times New Roman"/>
                    </w:rPr>
                  </w:pPr>
                  <w:r w:rsidRPr="0070072E">
                    <w:rPr>
                      <w:rFonts w:ascii="Times New Roman" w:hAnsi="Times New Roman" w:cs="Times New Roman"/>
                    </w:rPr>
                    <w:t>Ответственным специалистам за проведение конкурса на получение денежного поощрения лучшими учителями в рамках ПНПО</w:t>
                  </w:r>
                  <w:r w:rsidR="006759C5">
                    <w:rPr>
                      <w:rFonts w:ascii="Times New Roman" w:hAnsi="Times New Roman" w:cs="Times New Roman"/>
                    </w:rPr>
                    <w:t xml:space="preserve"> в муниципальном районе (городском округе) Пермского края</w:t>
                  </w:r>
                </w:p>
                <w:p w:rsidR="00574E08" w:rsidRPr="0070072E" w:rsidRDefault="00574E08" w:rsidP="00574E08">
                  <w:pPr>
                    <w:rPr>
                      <w:rFonts w:ascii="Times New Roman" w:hAnsi="Times New Roman" w:cs="Times New Roman"/>
                    </w:rPr>
                  </w:pPr>
                  <w:r w:rsidRPr="0070072E">
                    <w:rPr>
                      <w:rFonts w:ascii="Times New Roman" w:hAnsi="Times New Roman" w:cs="Times New Roman"/>
                    </w:rPr>
                    <w:t xml:space="preserve">Руководителям </w:t>
                  </w:r>
                  <w:r w:rsidR="0070072E" w:rsidRPr="0070072E">
                    <w:rPr>
                      <w:rFonts w:ascii="Times New Roman" w:hAnsi="Times New Roman" w:cs="Times New Roman"/>
                    </w:rPr>
                    <w:t xml:space="preserve">общеобразовательных организаций </w:t>
                  </w:r>
                </w:p>
                <w:p w:rsidR="00574E08" w:rsidRPr="00471452" w:rsidRDefault="00574E08" w:rsidP="00574E08">
                  <w:pPr>
                    <w:ind w:left="4956"/>
                  </w:pPr>
                </w:p>
                <w:p w:rsidR="00574E08" w:rsidRPr="00471452" w:rsidRDefault="00574E08" w:rsidP="00574E08">
                  <w:pPr>
                    <w:ind w:left="5664"/>
                  </w:pPr>
                  <w:r w:rsidRPr="00471452">
                    <w:t>Руководителям муниципальных методических служб (центров)</w:t>
                  </w:r>
                </w:p>
                <w:p w:rsidR="00574E08" w:rsidRPr="00471452" w:rsidRDefault="00574E08" w:rsidP="00574E08">
                  <w:pPr>
                    <w:ind w:left="5664"/>
                  </w:pPr>
                  <w:r>
                    <w:t xml:space="preserve">Руководителям </w:t>
                  </w:r>
                  <w:r w:rsidRPr="00471452">
                    <w:t>ОУ</w:t>
                  </w:r>
                </w:p>
                <w:p w:rsidR="00574E08" w:rsidRPr="00A07F19" w:rsidRDefault="00574E08" w:rsidP="00574E0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74E08" w:rsidRPr="00574E08" w:rsidRDefault="00574E08" w:rsidP="00574E0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</w:p>
    <w:p w:rsidR="00574E08" w:rsidRPr="00574E08" w:rsidRDefault="00574E08" w:rsidP="00574E0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«</w:t>
      </w:r>
      <w:r w:rsidR="00BA1143">
        <w:rPr>
          <w:rFonts w:ascii="Times New Roman" w:hAnsi="Times New Roman" w:cs="Times New Roman"/>
        </w:rPr>
        <w:t>30</w:t>
      </w:r>
      <w:r w:rsidRPr="00574E08">
        <w:rPr>
          <w:rFonts w:ascii="Times New Roman" w:hAnsi="Times New Roman" w:cs="Times New Roman"/>
        </w:rPr>
        <w:t xml:space="preserve">» </w:t>
      </w:r>
      <w:r w:rsidR="00BA1143">
        <w:rPr>
          <w:rFonts w:ascii="Times New Roman" w:hAnsi="Times New Roman" w:cs="Times New Roman"/>
        </w:rPr>
        <w:t xml:space="preserve">января </w:t>
      </w:r>
      <w:r w:rsidR="003276C6">
        <w:rPr>
          <w:rFonts w:ascii="Times New Roman" w:hAnsi="Times New Roman" w:cs="Times New Roman"/>
        </w:rPr>
        <w:t xml:space="preserve"> </w:t>
      </w:r>
      <w:r w:rsidRPr="00574E08">
        <w:rPr>
          <w:rFonts w:ascii="Times New Roman" w:hAnsi="Times New Roman" w:cs="Times New Roman"/>
        </w:rPr>
        <w:t>201</w:t>
      </w:r>
      <w:r w:rsidR="00BA1143">
        <w:rPr>
          <w:rFonts w:ascii="Times New Roman" w:hAnsi="Times New Roman" w:cs="Times New Roman"/>
        </w:rPr>
        <w:t>9</w:t>
      </w:r>
      <w:r w:rsidRPr="00574E08">
        <w:rPr>
          <w:rFonts w:ascii="Times New Roman" w:hAnsi="Times New Roman" w:cs="Times New Roman"/>
        </w:rPr>
        <w:t xml:space="preserve"> г.      </w:t>
      </w:r>
      <w:r w:rsidRPr="00FA27B4">
        <w:rPr>
          <w:rFonts w:ascii="Times New Roman" w:hAnsi="Times New Roman" w:cs="Times New Roman"/>
        </w:rPr>
        <w:t>№ 01-10 /б/</w:t>
      </w:r>
      <w:proofErr w:type="spellStart"/>
      <w:r w:rsidRPr="00FA27B4">
        <w:rPr>
          <w:rFonts w:ascii="Times New Roman" w:hAnsi="Times New Roman" w:cs="Times New Roman"/>
        </w:rPr>
        <w:t>н</w:t>
      </w:r>
      <w:proofErr w:type="spellEnd"/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  <w:r w:rsidRPr="00574E08">
        <w:rPr>
          <w:rFonts w:ascii="Times New Roman" w:hAnsi="Times New Roman" w:cs="Times New Roman"/>
        </w:rPr>
        <w:tab/>
      </w:r>
    </w:p>
    <w:p w:rsidR="00574E08" w:rsidRPr="00574E08" w:rsidRDefault="00574E08" w:rsidP="00574E08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574E08" w:rsidRPr="00574E08" w:rsidRDefault="00574E08" w:rsidP="00574E08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574E08" w:rsidRPr="00574E08" w:rsidRDefault="00574E08" w:rsidP="00574E0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>На № __________  «___» ________20___г.</w:t>
      </w:r>
      <w:r w:rsidRPr="00574E08">
        <w:rPr>
          <w:rFonts w:ascii="Times New Roman" w:hAnsi="Times New Roman" w:cs="Times New Roman"/>
        </w:rPr>
        <w:tab/>
      </w:r>
    </w:p>
    <w:p w:rsidR="00574E08" w:rsidRPr="00574E08" w:rsidRDefault="00574E08" w:rsidP="00574E0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 xml:space="preserve">         </w:t>
      </w:r>
    </w:p>
    <w:p w:rsidR="00574E08" w:rsidRPr="00574E08" w:rsidRDefault="00574E08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574E08">
        <w:rPr>
          <w:rFonts w:ascii="Times New Roman" w:hAnsi="Times New Roman" w:cs="Times New Roman"/>
        </w:rPr>
        <w:t xml:space="preserve"> </w:t>
      </w:r>
    </w:p>
    <w:p w:rsidR="00574E08" w:rsidRPr="00574E08" w:rsidRDefault="00574E08" w:rsidP="00574E08">
      <w:pPr>
        <w:spacing w:after="0" w:line="240" w:lineRule="auto"/>
        <w:rPr>
          <w:rFonts w:ascii="Times New Roman" w:hAnsi="Times New Roman" w:cs="Times New Roman"/>
        </w:rPr>
      </w:pPr>
    </w:p>
    <w:p w:rsidR="0070072E" w:rsidRDefault="0070072E" w:rsidP="00D738D5">
      <w:pPr>
        <w:spacing w:after="0" w:line="240" w:lineRule="auto"/>
        <w:rPr>
          <w:rFonts w:ascii="Times New Roman" w:hAnsi="Times New Roman" w:cs="Times New Roman"/>
        </w:rPr>
      </w:pPr>
    </w:p>
    <w:p w:rsidR="004F6A52" w:rsidRDefault="004F6A52" w:rsidP="00574E0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74E08" w:rsidRPr="00B32233" w:rsidRDefault="00574E08" w:rsidP="00B32233">
      <w:pPr>
        <w:spacing w:after="0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65FD0" w:rsidRPr="00B32233" w:rsidRDefault="00574E08" w:rsidP="00B3223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>ГАУ ДПО «Институт развития образования Пермского края»</w:t>
      </w:r>
      <w:r w:rsidRPr="00B32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233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70072E" w:rsidRPr="00B32233">
        <w:rPr>
          <w:rFonts w:ascii="Times New Roman" w:hAnsi="Times New Roman" w:cs="Times New Roman"/>
          <w:sz w:val="24"/>
          <w:szCs w:val="24"/>
        </w:rPr>
        <w:t xml:space="preserve">учителей начальных классов, 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учителей-предметников основной и старшей школы </w:t>
      </w:r>
      <w:r w:rsidRPr="00B32233">
        <w:rPr>
          <w:rFonts w:ascii="Times New Roman" w:hAnsi="Times New Roman" w:cs="Times New Roman"/>
          <w:sz w:val="24"/>
          <w:szCs w:val="24"/>
        </w:rPr>
        <w:t>об</w:t>
      </w:r>
      <w:r w:rsidR="0070072E" w:rsidRPr="00B32233">
        <w:rPr>
          <w:rFonts w:ascii="Times New Roman" w:hAnsi="Times New Roman" w:cs="Times New Roman"/>
          <w:sz w:val="24"/>
          <w:szCs w:val="24"/>
        </w:rPr>
        <w:t>щеоб</w:t>
      </w:r>
      <w:r w:rsidRPr="00B32233">
        <w:rPr>
          <w:rFonts w:ascii="Times New Roman" w:hAnsi="Times New Roman" w:cs="Times New Roman"/>
          <w:sz w:val="24"/>
          <w:szCs w:val="24"/>
        </w:rPr>
        <w:t>разовательных организаций Пермского края</w:t>
      </w:r>
      <w:r w:rsidRPr="00B32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32233">
        <w:rPr>
          <w:rFonts w:ascii="Times New Roman" w:hAnsi="Times New Roman" w:cs="Times New Roman"/>
          <w:sz w:val="24"/>
          <w:szCs w:val="24"/>
        </w:rPr>
        <w:t xml:space="preserve"> на </w:t>
      </w:r>
      <w:r w:rsidR="00D368B8" w:rsidRPr="00B32233">
        <w:rPr>
          <w:rFonts w:ascii="Times New Roman" w:hAnsi="Times New Roman" w:cs="Times New Roman"/>
          <w:b/>
          <w:sz w:val="24"/>
          <w:szCs w:val="24"/>
        </w:rPr>
        <w:t xml:space="preserve">внебюджетный </w:t>
      </w:r>
      <w:r w:rsidR="00283963" w:rsidRPr="00B32233">
        <w:rPr>
          <w:rFonts w:ascii="Times New Roman" w:hAnsi="Times New Roman" w:cs="Times New Roman"/>
          <w:b/>
          <w:sz w:val="24"/>
          <w:szCs w:val="24"/>
        </w:rPr>
        <w:t>семинар – практикум</w:t>
      </w:r>
      <w:r w:rsidR="00DE1412"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412" w:rsidRPr="00B32233">
        <w:rPr>
          <w:rFonts w:ascii="Times New Roman" w:hAnsi="Times New Roman" w:cs="Times New Roman"/>
          <w:b/>
          <w:bCs/>
          <w:sz w:val="24"/>
          <w:szCs w:val="24"/>
        </w:rPr>
        <w:t>(8 часов) по теме: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D0" w:rsidRPr="00B32233" w:rsidRDefault="00865FD0" w:rsidP="00B322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233">
        <w:rPr>
          <w:rFonts w:ascii="Times New Roman" w:hAnsi="Times New Roman" w:cs="Times New Roman"/>
          <w:b/>
          <w:bCs/>
          <w:sz w:val="24"/>
          <w:szCs w:val="24"/>
        </w:rPr>
        <w:t>«Актуальные проблемы и особенности подготовки пакета материалов для участия в  региональном этапе конкурса на получение денежного поощрения  лучшими  учителями в рамках приоритетного национального проекта «Образование» (ПНПО)</w:t>
      </w:r>
      <w:r w:rsidR="00BA1143" w:rsidRPr="00B32233">
        <w:rPr>
          <w:rFonts w:ascii="Times New Roman" w:hAnsi="Times New Roman" w:cs="Times New Roman"/>
          <w:b/>
          <w:bCs/>
          <w:sz w:val="24"/>
          <w:szCs w:val="24"/>
        </w:rPr>
        <w:t xml:space="preserve"> в 2019 году</w:t>
      </w:r>
      <w:r w:rsidRPr="00B322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7D63" w:rsidRPr="00B32233" w:rsidRDefault="00865FD0" w:rsidP="00B322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b/>
          <w:sz w:val="24"/>
          <w:szCs w:val="24"/>
        </w:rPr>
        <w:t>Цель семинара:</w:t>
      </w:r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r w:rsidR="00BA1143" w:rsidRPr="00B32233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B32233">
        <w:rPr>
          <w:rFonts w:ascii="Times New Roman" w:hAnsi="Times New Roman" w:cs="Times New Roman"/>
          <w:sz w:val="24"/>
          <w:szCs w:val="24"/>
        </w:rPr>
        <w:t xml:space="preserve">общих рекомендаций </w:t>
      </w:r>
      <w:r w:rsidR="00DE1412" w:rsidRPr="00B32233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="006759C5" w:rsidRPr="00B32233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B32233">
        <w:rPr>
          <w:rFonts w:ascii="Times New Roman" w:hAnsi="Times New Roman" w:cs="Times New Roman"/>
          <w:sz w:val="24"/>
          <w:szCs w:val="24"/>
        </w:rPr>
        <w:t>материалов в соответствии с</w:t>
      </w:r>
      <w:r w:rsidR="00DE1412" w:rsidRPr="00B32233">
        <w:rPr>
          <w:rFonts w:ascii="Times New Roman" w:hAnsi="Times New Roman" w:cs="Times New Roman"/>
          <w:sz w:val="24"/>
          <w:szCs w:val="24"/>
        </w:rPr>
        <w:t xml:space="preserve"> его</w:t>
      </w:r>
      <w:r w:rsidRPr="00B32233">
        <w:rPr>
          <w:rFonts w:ascii="Times New Roman" w:hAnsi="Times New Roman" w:cs="Times New Roman"/>
          <w:sz w:val="24"/>
          <w:szCs w:val="24"/>
        </w:rPr>
        <w:t xml:space="preserve"> критериями</w:t>
      </w:r>
      <w:r w:rsidR="00977D63" w:rsidRPr="00B32233">
        <w:rPr>
          <w:rFonts w:ascii="Times New Roman" w:hAnsi="Times New Roman" w:cs="Times New Roman"/>
          <w:sz w:val="24"/>
          <w:szCs w:val="24"/>
        </w:rPr>
        <w:t xml:space="preserve"> </w:t>
      </w:r>
      <w:r w:rsidRPr="00B32233">
        <w:rPr>
          <w:rFonts w:ascii="Times New Roman" w:hAnsi="Times New Roman" w:cs="Times New Roman"/>
          <w:sz w:val="24"/>
          <w:szCs w:val="24"/>
        </w:rPr>
        <w:t>и их параметрами.</w:t>
      </w:r>
    </w:p>
    <w:p w:rsidR="006759C5" w:rsidRPr="00B32233" w:rsidRDefault="006759C5" w:rsidP="00B322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 xml:space="preserve">Ведущий семинара: </w:t>
      </w:r>
      <w:r w:rsidR="00D738D5" w:rsidRPr="00B32233">
        <w:rPr>
          <w:rFonts w:ascii="Times New Roman" w:hAnsi="Times New Roman" w:cs="Times New Roman"/>
          <w:b/>
          <w:sz w:val="24"/>
          <w:szCs w:val="24"/>
        </w:rPr>
        <w:t>Завадская Елена Николаевна</w:t>
      </w:r>
      <w:r w:rsidR="00D738D5" w:rsidRPr="00B32233">
        <w:rPr>
          <w:rFonts w:ascii="Times New Roman" w:hAnsi="Times New Roman" w:cs="Times New Roman"/>
          <w:sz w:val="24"/>
          <w:szCs w:val="24"/>
        </w:rPr>
        <w:t xml:space="preserve">, </w:t>
      </w:r>
      <w:r w:rsidRPr="00B32233">
        <w:rPr>
          <w:rFonts w:ascii="Times New Roman" w:hAnsi="Times New Roman" w:cs="Times New Roman"/>
          <w:sz w:val="24"/>
          <w:szCs w:val="24"/>
        </w:rPr>
        <w:t>оператор регионального этапа конкурса</w:t>
      </w:r>
      <w:r w:rsidR="00D738D5" w:rsidRPr="00B322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6A52" w:rsidRPr="00B32233" w:rsidRDefault="00865FD0" w:rsidP="00B322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4F6A52" w:rsidRPr="00B32233">
        <w:rPr>
          <w:rFonts w:ascii="Times New Roman" w:hAnsi="Times New Roman" w:cs="Times New Roman"/>
          <w:b/>
          <w:sz w:val="24"/>
          <w:szCs w:val="24"/>
        </w:rPr>
        <w:t>проводится в следующие сроки</w:t>
      </w:r>
      <w:r w:rsidR="004F6A52" w:rsidRPr="00B32233">
        <w:rPr>
          <w:rFonts w:ascii="Times New Roman" w:hAnsi="Times New Roman" w:cs="Times New Roman"/>
          <w:sz w:val="24"/>
          <w:szCs w:val="24"/>
        </w:rPr>
        <w:t>:  18 февраля (понедельник),  20 февраля (среда),  22 февраля (пятница).</w:t>
      </w:r>
    </w:p>
    <w:p w:rsidR="004F6A52" w:rsidRPr="00B32233" w:rsidRDefault="004F6A52" w:rsidP="00B322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proofErr w:type="gramStart"/>
      <w:r w:rsidR="00865FD0" w:rsidRPr="00B3223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65FD0" w:rsidRPr="00B32233">
        <w:rPr>
          <w:rFonts w:ascii="Times New Roman" w:hAnsi="Times New Roman" w:cs="Times New Roman"/>
          <w:b/>
          <w:sz w:val="24"/>
          <w:szCs w:val="24"/>
        </w:rPr>
        <w:t>.</w:t>
      </w:r>
      <w:r w:rsidR="006759C5" w:rsidRPr="00B32233">
        <w:rPr>
          <w:rFonts w:ascii="Times New Roman" w:hAnsi="Times New Roman" w:cs="Times New Roman"/>
          <w:b/>
          <w:sz w:val="24"/>
          <w:szCs w:val="24"/>
        </w:rPr>
        <w:t xml:space="preserve"> Пермь, </w:t>
      </w:r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9C5" w:rsidRPr="00B32233">
        <w:rPr>
          <w:rFonts w:ascii="Times New Roman" w:hAnsi="Times New Roman" w:cs="Times New Roman"/>
          <w:b/>
          <w:sz w:val="24"/>
          <w:szCs w:val="24"/>
        </w:rPr>
        <w:t xml:space="preserve">ул. Екатерининская, 210, ауд. </w:t>
      </w:r>
      <w:r w:rsidRPr="00B32233">
        <w:rPr>
          <w:rFonts w:ascii="Times New Roman" w:hAnsi="Times New Roman" w:cs="Times New Roman"/>
          <w:b/>
          <w:sz w:val="24"/>
          <w:szCs w:val="24"/>
        </w:rPr>
        <w:t>22</w:t>
      </w:r>
      <w:r w:rsidR="006759C5" w:rsidRPr="00B322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759C5" w:rsidRPr="00B32233" w:rsidRDefault="00865FD0" w:rsidP="00B322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4F6A52" w:rsidRPr="00B3223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B32233">
        <w:rPr>
          <w:rFonts w:ascii="Times New Roman" w:hAnsi="Times New Roman" w:cs="Times New Roman"/>
          <w:b/>
          <w:sz w:val="24"/>
          <w:szCs w:val="24"/>
        </w:rPr>
        <w:t>в 10.00.</w:t>
      </w:r>
    </w:p>
    <w:p w:rsidR="00283963" w:rsidRPr="00B32233" w:rsidRDefault="00283963" w:rsidP="00B3223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 xml:space="preserve">Стоимость обучения составляет </w:t>
      </w:r>
      <w:r w:rsidR="00D738D5" w:rsidRPr="00B32233">
        <w:rPr>
          <w:rFonts w:ascii="Times New Roman" w:hAnsi="Times New Roman" w:cs="Times New Roman"/>
          <w:sz w:val="24"/>
          <w:szCs w:val="24"/>
        </w:rPr>
        <w:t xml:space="preserve"> </w:t>
      </w:r>
      <w:r w:rsidRPr="00B32233">
        <w:rPr>
          <w:rFonts w:ascii="Times New Roman" w:hAnsi="Times New Roman" w:cs="Times New Roman"/>
          <w:b/>
          <w:sz w:val="24"/>
          <w:szCs w:val="24"/>
        </w:rPr>
        <w:t>600</w:t>
      </w:r>
      <w:r w:rsidR="006759C5" w:rsidRPr="00B32233">
        <w:rPr>
          <w:rFonts w:ascii="Times New Roman" w:hAnsi="Times New Roman" w:cs="Times New Roman"/>
          <w:sz w:val="24"/>
          <w:szCs w:val="24"/>
        </w:rPr>
        <w:t xml:space="preserve">, </w:t>
      </w:r>
      <w:r w:rsidR="006759C5" w:rsidRPr="008E4BAC">
        <w:rPr>
          <w:rFonts w:ascii="Times New Roman" w:hAnsi="Times New Roman" w:cs="Times New Roman"/>
          <w:b/>
          <w:sz w:val="24"/>
          <w:szCs w:val="24"/>
        </w:rPr>
        <w:t>00 руб</w:t>
      </w:r>
      <w:r w:rsidR="006759C5" w:rsidRPr="00B32233">
        <w:rPr>
          <w:rFonts w:ascii="Times New Roman" w:hAnsi="Times New Roman" w:cs="Times New Roman"/>
          <w:sz w:val="24"/>
          <w:szCs w:val="24"/>
        </w:rPr>
        <w:t xml:space="preserve">. </w:t>
      </w:r>
      <w:r w:rsidRPr="00B32233">
        <w:rPr>
          <w:rFonts w:ascii="Times New Roman" w:hAnsi="Times New Roman" w:cs="Times New Roman"/>
          <w:sz w:val="24"/>
          <w:szCs w:val="24"/>
        </w:rPr>
        <w:t xml:space="preserve"> (</w:t>
      </w:r>
      <w:r w:rsidR="006759C5" w:rsidRPr="00B32233">
        <w:rPr>
          <w:rFonts w:ascii="Times New Roman" w:hAnsi="Times New Roman" w:cs="Times New Roman"/>
          <w:sz w:val="24"/>
          <w:szCs w:val="24"/>
        </w:rPr>
        <w:t xml:space="preserve">за </w:t>
      </w:r>
      <w:r w:rsidRPr="00B32233">
        <w:rPr>
          <w:rFonts w:ascii="Times New Roman" w:hAnsi="Times New Roman" w:cs="Times New Roman"/>
          <w:sz w:val="24"/>
          <w:szCs w:val="24"/>
        </w:rPr>
        <w:t xml:space="preserve"> каждого участника) </w:t>
      </w:r>
    </w:p>
    <w:p w:rsidR="00283963" w:rsidRPr="00B32233" w:rsidRDefault="00865FD0" w:rsidP="00B3223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 xml:space="preserve">  </w:t>
      </w:r>
      <w:r w:rsidR="00283963" w:rsidRPr="00B32233">
        <w:rPr>
          <w:rFonts w:ascii="Times New Roman" w:hAnsi="Times New Roman" w:cs="Times New Roman"/>
          <w:sz w:val="24"/>
          <w:szCs w:val="24"/>
        </w:rPr>
        <w:t>Для участия в семинаре</w:t>
      </w:r>
      <w:r w:rsidR="004F6A52" w:rsidRPr="00B32233">
        <w:rPr>
          <w:rFonts w:ascii="Times New Roman" w:hAnsi="Times New Roman" w:cs="Times New Roman"/>
          <w:sz w:val="24"/>
          <w:szCs w:val="24"/>
        </w:rPr>
        <w:t xml:space="preserve"> 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283963" w:rsidRPr="00B3223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Pr="00B322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2233" w:rsidRPr="00B3223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32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="00283963" w:rsidRPr="00B32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4F6A52" w:rsidRPr="00B32233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283963" w:rsidRPr="00B3223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83963" w:rsidRPr="00B322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963" w:rsidRPr="00B32233">
        <w:rPr>
          <w:rFonts w:ascii="Times New Roman" w:hAnsi="Times New Roman" w:cs="Times New Roman"/>
          <w:sz w:val="24"/>
          <w:szCs w:val="24"/>
        </w:rPr>
        <w:t>необходимо направ</w:t>
      </w:r>
      <w:r w:rsidR="00D738D5" w:rsidRPr="00B32233">
        <w:rPr>
          <w:rFonts w:ascii="Times New Roman" w:hAnsi="Times New Roman" w:cs="Times New Roman"/>
          <w:sz w:val="24"/>
          <w:szCs w:val="24"/>
        </w:rPr>
        <w:t xml:space="preserve">ить 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заявки на адрес электронной почты </w:t>
      </w:r>
      <w:hyperlink r:id="rId9" w:history="1">
        <w:r w:rsidR="00283963" w:rsidRPr="00B322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gyzzelika</w:t>
        </w:r>
        <w:r w:rsidR="00283963" w:rsidRPr="00B3223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83963" w:rsidRPr="00B322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83963" w:rsidRPr="00B3223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83963" w:rsidRPr="00B322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7D63" w:rsidRPr="00B32233">
        <w:rPr>
          <w:rFonts w:ascii="Times New Roman" w:hAnsi="Times New Roman" w:cs="Times New Roman"/>
          <w:sz w:val="24"/>
          <w:szCs w:val="24"/>
        </w:rPr>
        <w:t xml:space="preserve">  (форма заявки прилагается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). После </w:t>
      </w:r>
      <w:r w:rsidR="00283963" w:rsidRPr="00B32233">
        <w:rPr>
          <w:rFonts w:ascii="Times New Roman" w:hAnsi="Times New Roman" w:cs="Times New Roman"/>
          <w:b/>
          <w:sz w:val="24"/>
          <w:szCs w:val="24"/>
        </w:rPr>
        <w:t>набора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738D5" w:rsidRPr="00B32233">
        <w:rPr>
          <w:rFonts w:ascii="Times New Roman" w:hAnsi="Times New Roman" w:cs="Times New Roman"/>
          <w:sz w:val="24"/>
          <w:szCs w:val="24"/>
        </w:rPr>
        <w:t xml:space="preserve">на указанный в заявке </w:t>
      </w:r>
      <w:r w:rsidR="00D738D5" w:rsidRPr="00B322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38D5" w:rsidRPr="00B32233">
        <w:rPr>
          <w:rFonts w:ascii="Times New Roman" w:hAnsi="Times New Roman" w:cs="Times New Roman"/>
          <w:sz w:val="24"/>
          <w:szCs w:val="24"/>
        </w:rPr>
        <w:t>-</w:t>
      </w:r>
      <w:r w:rsidR="00D738D5" w:rsidRPr="00B322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738D5" w:rsidRPr="00B32233">
        <w:rPr>
          <w:rFonts w:ascii="Times New Roman" w:hAnsi="Times New Roman" w:cs="Times New Roman"/>
          <w:sz w:val="24"/>
          <w:szCs w:val="24"/>
        </w:rPr>
        <w:t xml:space="preserve"> 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будет выслан </w:t>
      </w:r>
      <w:r w:rsidR="00283963" w:rsidRPr="00B32233">
        <w:rPr>
          <w:rFonts w:ascii="Times New Roman" w:hAnsi="Times New Roman" w:cs="Times New Roman"/>
          <w:b/>
          <w:sz w:val="24"/>
          <w:szCs w:val="24"/>
        </w:rPr>
        <w:t>эл</w:t>
      </w:r>
      <w:r w:rsidR="00977D63" w:rsidRPr="00B32233">
        <w:rPr>
          <w:rFonts w:ascii="Times New Roman" w:hAnsi="Times New Roman" w:cs="Times New Roman"/>
          <w:b/>
          <w:sz w:val="24"/>
          <w:szCs w:val="24"/>
        </w:rPr>
        <w:t xml:space="preserve">ектронный </w:t>
      </w:r>
      <w:r w:rsidR="00283963" w:rsidRPr="00B32233">
        <w:rPr>
          <w:rFonts w:ascii="Times New Roman" w:hAnsi="Times New Roman" w:cs="Times New Roman"/>
          <w:b/>
          <w:sz w:val="24"/>
          <w:szCs w:val="24"/>
        </w:rPr>
        <w:t>пакет документов</w:t>
      </w:r>
      <w:r w:rsidR="00283963" w:rsidRPr="00B322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4E08" w:rsidRPr="00B32233" w:rsidRDefault="00283963" w:rsidP="00B3223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 xml:space="preserve">Справки по телефонам: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Сыпачева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Гузялия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Шарибзяновна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="00865FD0" w:rsidRPr="00B32233">
        <w:rPr>
          <w:rFonts w:ascii="Times New Roman" w:hAnsi="Times New Roman" w:cs="Times New Roman"/>
          <w:sz w:val="24"/>
          <w:szCs w:val="24"/>
        </w:rPr>
        <w:t xml:space="preserve">внебюджетного </w:t>
      </w:r>
      <w:r w:rsidRPr="00B32233">
        <w:rPr>
          <w:rFonts w:ascii="Times New Roman" w:hAnsi="Times New Roman" w:cs="Times New Roman"/>
          <w:sz w:val="24"/>
          <w:szCs w:val="24"/>
        </w:rPr>
        <w:t>отдела ГАУ ДПО ИРО ПК: рабочий - 8(342)236-76-96, сотовый - 89226441755</w:t>
      </w:r>
      <w:r w:rsidR="00574E08" w:rsidRPr="00B32233">
        <w:rPr>
          <w:rFonts w:ascii="Times New Roman" w:hAnsi="Times New Roman" w:cs="Times New Roman"/>
          <w:sz w:val="24"/>
          <w:szCs w:val="24"/>
        </w:rPr>
        <w:tab/>
      </w:r>
    </w:p>
    <w:p w:rsidR="00B32233" w:rsidRDefault="00B32233" w:rsidP="00283963">
      <w:pPr>
        <w:spacing w:before="30" w:after="30"/>
        <w:rPr>
          <w:rFonts w:ascii="Times New Roman" w:hAnsi="Times New Roman" w:cs="Times New Roman"/>
          <w:bCs/>
          <w:sz w:val="24"/>
          <w:szCs w:val="24"/>
        </w:rPr>
      </w:pPr>
    </w:p>
    <w:p w:rsidR="00B32233" w:rsidRDefault="00B32233" w:rsidP="00283963">
      <w:pPr>
        <w:spacing w:before="30" w:after="30"/>
        <w:rPr>
          <w:rFonts w:ascii="Times New Roman" w:hAnsi="Times New Roman" w:cs="Times New Roman"/>
          <w:bCs/>
          <w:sz w:val="24"/>
          <w:szCs w:val="24"/>
        </w:rPr>
      </w:pPr>
    </w:p>
    <w:p w:rsidR="00283963" w:rsidRPr="00B32233" w:rsidRDefault="00283963" w:rsidP="00283963">
      <w:pPr>
        <w:spacing w:before="30" w:after="30"/>
        <w:rPr>
          <w:rFonts w:ascii="Times New Roman" w:hAnsi="Times New Roman" w:cs="Times New Roman"/>
          <w:bCs/>
          <w:sz w:val="24"/>
          <w:szCs w:val="24"/>
        </w:rPr>
      </w:pPr>
      <w:r w:rsidRPr="00B32233">
        <w:rPr>
          <w:rFonts w:ascii="Times New Roman" w:hAnsi="Times New Roman" w:cs="Times New Roman"/>
          <w:bCs/>
          <w:sz w:val="24"/>
          <w:szCs w:val="24"/>
        </w:rPr>
        <w:t xml:space="preserve">Зам. директора ИРО ПК                                                     </w:t>
      </w:r>
      <w:r w:rsidR="00D738D5" w:rsidRPr="00B3223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B32233">
        <w:rPr>
          <w:rFonts w:ascii="Times New Roman" w:hAnsi="Times New Roman" w:cs="Times New Roman"/>
          <w:bCs/>
          <w:sz w:val="24"/>
          <w:szCs w:val="24"/>
        </w:rPr>
        <w:t>А.В. Колобов</w:t>
      </w:r>
    </w:p>
    <w:p w:rsidR="00865FD0" w:rsidRPr="006759C5" w:rsidRDefault="00865FD0" w:rsidP="00574E08">
      <w:pPr>
        <w:jc w:val="both"/>
        <w:rPr>
          <w:sz w:val="24"/>
          <w:szCs w:val="24"/>
        </w:rPr>
      </w:pPr>
    </w:p>
    <w:p w:rsidR="00865FD0" w:rsidRPr="00C20AAE" w:rsidRDefault="00865FD0" w:rsidP="00574E08">
      <w:pPr>
        <w:jc w:val="both"/>
        <w:sectPr w:rsidR="00865FD0" w:rsidRPr="00C20AAE" w:rsidSect="00F666FB">
          <w:pgSz w:w="11906" w:h="16838"/>
          <w:pgMar w:top="540" w:right="566" w:bottom="719" w:left="1701" w:header="708" w:footer="708" w:gutter="0"/>
          <w:cols w:space="708"/>
          <w:docGrid w:linePitch="360"/>
        </w:sectPr>
      </w:pPr>
    </w:p>
    <w:p w:rsidR="00283963" w:rsidRPr="00283963" w:rsidRDefault="00283963" w:rsidP="00283963">
      <w:pPr>
        <w:spacing w:before="30" w:after="3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83963"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ПРИЛОЖЕНИЕ</w:t>
      </w:r>
    </w:p>
    <w:p w:rsidR="00283963" w:rsidRPr="00283963" w:rsidRDefault="00283963" w:rsidP="00283963">
      <w:pPr>
        <w:jc w:val="center"/>
        <w:rPr>
          <w:rFonts w:ascii="Times New Roman" w:hAnsi="Times New Roman" w:cs="Times New Roman"/>
        </w:rPr>
      </w:pPr>
    </w:p>
    <w:p w:rsidR="00283963" w:rsidRPr="00283963" w:rsidRDefault="00283963" w:rsidP="00283963">
      <w:pPr>
        <w:jc w:val="center"/>
        <w:rPr>
          <w:rFonts w:ascii="Times New Roman" w:hAnsi="Times New Roman" w:cs="Times New Roman"/>
        </w:rPr>
      </w:pPr>
      <w:r w:rsidRPr="00283963">
        <w:rPr>
          <w:rFonts w:ascii="Times New Roman" w:hAnsi="Times New Roman" w:cs="Times New Roman"/>
        </w:rPr>
        <w:t>Заявка</w:t>
      </w:r>
    </w:p>
    <w:p w:rsidR="00283963" w:rsidRPr="00283963" w:rsidRDefault="00283963" w:rsidP="00283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283963">
        <w:rPr>
          <w:rFonts w:ascii="Times New Roman" w:hAnsi="Times New Roman" w:cs="Times New Roman"/>
        </w:rPr>
        <w:t xml:space="preserve"> участи</w:t>
      </w:r>
      <w:r>
        <w:rPr>
          <w:rFonts w:ascii="Times New Roman" w:hAnsi="Times New Roman" w:cs="Times New Roman"/>
        </w:rPr>
        <w:t>я</w:t>
      </w:r>
      <w:r w:rsidRPr="00283963">
        <w:rPr>
          <w:rFonts w:ascii="Times New Roman" w:hAnsi="Times New Roman" w:cs="Times New Roman"/>
        </w:rPr>
        <w:t xml:space="preserve"> в семинаре-практикуме по теме </w:t>
      </w:r>
    </w:p>
    <w:p w:rsidR="00283963" w:rsidRDefault="00283963" w:rsidP="00283963">
      <w:pPr>
        <w:jc w:val="center"/>
        <w:rPr>
          <w:rFonts w:ascii="Times New Roman" w:hAnsi="Times New Roman" w:cs="Times New Roman"/>
          <w:b/>
        </w:rPr>
      </w:pPr>
      <w:r w:rsidRPr="00283963">
        <w:rPr>
          <w:rFonts w:ascii="Times New Roman" w:hAnsi="Times New Roman" w:cs="Times New Roman"/>
          <w:b/>
        </w:rPr>
        <w:t>«</w:t>
      </w:r>
      <w:r w:rsidRPr="00283963">
        <w:rPr>
          <w:rFonts w:ascii="Times New Roman" w:hAnsi="Times New Roman" w:cs="Times New Roman"/>
          <w:b/>
          <w:bCs/>
        </w:rPr>
        <w:t>Актуальные проблемы и особенности подготовки пакета материалов для участия в  региональном этапе конкурса на получение денежного поощрения  лучшими  учителями в рамках приоритетного национального проекта «Образование» (ПНПО)</w:t>
      </w:r>
      <w:r w:rsidRPr="00283963">
        <w:rPr>
          <w:rFonts w:ascii="Times New Roman" w:hAnsi="Times New Roman" w:cs="Times New Roman"/>
          <w:b/>
        </w:rPr>
        <w:t>» (8 часов)</w:t>
      </w:r>
    </w:p>
    <w:p w:rsidR="00B32233" w:rsidRDefault="00B32233" w:rsidP="00283963">
      <w:pPr>
        <w:jc w:val="center"/>
        <w:rPr>
          <w:rFonts w:ascii="Times New Roman" w:hAnsi="Times New Roman" w:cs="Times New Roman"/>
          <w:b/>
        </w:rPr>
      </w:pPr>
      <w:r w:rsidRPr="00B32233">
        <w:rPr>
          <w:rFonts w:ascii="Times New Roman" w:hAnsi="Times New Roman" w:cs="Times New Roman"/>
          <w:b/>
          <w:highlight w:val="yellow"/>
        </w:rPr>
        <w:t>Дату (Указать!)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499"/>
        <w:gridCol w:w="1100"/>
        <w:gridCol w:w="2511"/>
        <w:gridCol w:w="1609"/>
        <w:gridCol w:w="1952"/>
        <w:gridCol w:w="1158"/>
        <w:gridCol w:w="992"/>
        <w:gridCol w:w="850"/>
        <w:gridCol w:w="1329"/>
        <w:gridCol w:w="1223"/>
      </w:tblGrid>
      <w:tr w:rsidR="00865FD0" w:rsidRPr="00865FD0" w:rsidTr="00B32233">
        <w:trPr>
          <w:tblHeader/>
        </w:trPr>
        <w:tc>
          <w:tcPr>
            <w:tcW w:w="478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Ф.И.О. (полностью)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511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(уровень, место учебы, год окончания, специальность)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территория 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(учреждение)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  <w:p w:rsidR="00865FD0" w:rsidRPr="00865FD0" w:rsidRDefault="00865FD0" w:rsidP="0086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5F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E:mail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865FD0" w:rsidRPr="00865FD0" w:rsidRDefault="00865FD0" w:rsidP="00865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*форма оплаты</w:t>
            </w:r>
          </w:p>
        </w:tc>
      </w:tr>
      <w:tr w:rsidR="00865FD0" w:rsidRPr="00525912" w:rsidTr="00B32233">
        <w:tc>
          <w:tcPr>
            <w:tcW w:w="478" w:type="dxa"/>
          </w:tcPr>
          <w:p w:rsidR="00865FD0" w:rsidRDefault="00865FD0" w:rsidP="00865FD0">
            <w:pPr>
              <w:numPr>
                <w:ilvl w:val="0"/>
                <w:numId w:val="4"/>
              </w:numPr>
              <w:spacing w:after="0" w:line="240" w:lineRule="auto"/>
              <w:ind w:left="300" w:hanging="357"/>
              <w:jc w:val="center"/>
            </w:pPr>
          </w:p>
        </w:tc>
        <w:tc>
          <w:tcPr>
            <w:tcW w:w="2499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65FD0" w:rsidRPr="00865FD0" w:rsidRDefault="00865FD0" w:rsidP="00865F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3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5FD0" w:rsidRPr="00525912" w:rsidTr="00B32233">
        <w:tc>
          <w:tcPr>
            <w:tcW w:w="478" w:type="dxa"/>
          </w:tcPr>
          <w:p w:rsidR="00865FD0" w:rsidRDefault="00865FD0" w:rsidP="00865FD0">
            <w:pPr>
              <w:numPr>
                <w:ilvl w:val="0"/>
                <w:numId w:val="4"/>
              </w:numPr>
              <w:spacing w:after="0" w:line="240" w:lineRule="auto"/>
              <w:ind w:left="300" w:hanging="357"/>
              <w:jc w:val="center"/>
            </w:pPr>
          </w:p>
        </w:tc>
        <w:tc>
          <w:tcPr>
            <w:tcW w:w="2499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5FD0" w:rsidRPr="00865FD0" w:rsidRDefault="00865FD0" w:rsidP="00865F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65FD0" w:rsidRPr="00865FD0" w:rsidRDefault="00865FD0" w:rsidP="00865F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65FD0" w:rsidRPr="00865FD0" w:rsidRDefault="00865FD0" w:rsidP="00865F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5FD0" w:rsidRDefault="00865FD0" w:rsidP="00283963">
      <w:pPr>
        <w:jc w:val="center"/>
        <w:rPr>
          <w:rFonts w:ascii="Times New Roman" w:hAnsi="Times New Roman" w:cs="Times New Roman"/>
          <w:b/>
        </w:rPr>
      </w:pPr>
    </w:p>
    <w:p w:rsidR="00865FD0" w:rsidRPr="00283963" w:rsidRDefault="00865FD0" w:rsidP="00283963">
      <w:pPr>
        <w:jc w:val="center"/>
        <w:rPr>
          <w:rFonts w:ascii="Times New Roman" w:hAnsi="Times New Roman" w:cs="Times New Roman"/>
          <w:b/>
        </w:rPr>
      </w:pPr>
    </w:p>
    <w:p w:rsidR="00283963" w:rsidRPr="00283963" w:rsidRDefault="00283963" w:rsidP="00283963">
      <w:pPr>
        <w:jc w:val="both"/>
        <w:rPr>
          <w:rFonts w:ascii="Times New Roman" w:hAnsi="Times New Roman" w:cs="Times New Roman"/>
        </w:rPr>
      </w:pPr>
      <w:r w:rsidRPr="00283963">
        <w:rPr>
          <w:rFonts w:ascii="Times New Roman" w:hAnsi="Times New Roman" w:cs="Times New Roman"/>
          <w:i/>
        </w:rPr>
        <w:t>Обратите внимание:</w:t>
      </w:r>
      <w:r w:rsidRPr="00283963">
        <w:rPr>
          <w:rFonts w:ascii="Times New Roman" w:hAnsi="Times New Roman" w:cs="Times New Roman"/>
        </w:rPr>
        <w:t xml:space="preserve"> заявку следует скопировать в отдельный документ </w:t>
      </w:r>
      <w:r w:rsidRPr="00283963">
        <w:rPr>
          <w:rFonts w:ascii="Times New Roman" w:hAnsi="Times New Roman" w:cs="Times New Roman"/>
          <w:lang w:val="en-US"/>
        </w:rPr>
        <w:t>Word</w:t>
      </w:r>
      <w:r w:rsidRPr="00283963">
        <w:rPr>
          <w:rFonts w:ascii="Times New Roman" w:hAnsi="Times New Roman" w:cs="Times New Roman"/>
        </w:rPr>
        <w:t xml:space="preserve">, заполнить, сохранить файл по имени участника (например, Иванова А.И.- </w:t>
      </w:r>
      <w:r>
        <w:rPr>
          <w:rFonts w:ascii="Times New Roman" w:hAnsi="Times New Roman" w:cs="Times New Roman"/>
        </w:rPr>
        <w:t>семинар</w:t>
      </w:r>
      <w:r w:rsidRPr="002839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Pr="00283963">
        <w:rPr>
          <w:rFonts w:ascii="Times New Roman" w:hAnsi="Times New Roman" w:cs="Times New Roman"/>
        </w:rPr>
        <w:t xml:space="preserve"> часов). Файл необходимо отправить по </w:t>
      </w:r>
      <w:proofErr w:type="spellStart"/>
      <w:r w:rsidRPr="00283963">
        <w:rPr>
          <w:rFonts w:ascii="Times New Roman" w:hAnsi="Times New Roman" w:cs="Times New Roman"/>
        </w:rPr>
        <w:t>эл</w:t>
      </w:r>
      <w:proofErr w:type="gramStart"/>
      <w:r w:rsidRPr="00283963">
        <w:rPr>
          <w:rFonts w:ascii="Times New Roman" w:hAnsi="Times New Roman" w:cs="Times New Roman"/>
        </w:rPr>
        <w:t>.а</w:t>
      </w:r>
      <w:proofErr w:type="gramEnd"/>
      <w:r w:rsidRPr="00283963">
        <w:rPr>
          <w:rFonts w:ascii="Times New Roman" w:hAnsi="Times New Roman" w:cs="Times New Roman"/>
        </w:rPr>
        <w:t>дресу</w:t>
      </w:r>
      <w:proofErr w:type="spellEnd"/>
      <w:r w:rsidRPr="00283963">
        <w:rPr>
          <w:rFonts w:ascii="Times New Roman" w:hAnsi="Times New Roman" w:cs="Times New Roman"/>
        </w:rPr>
        <w:t xml:space="preserve">:  </w:t>
      </w:r>
      <w:hyperlink r:id="rId10" w:history="1">
        <w:r w:rsidRPr="00283963">
          <w:rPr>
            <w:rStyle w:val="a4"/>
            <w:rFonts w:ascii="Times New Roman" w:hAnsi="Times New Roman" w:cs="Times New Roman"/>
            <w:lang w:val="en-US"/>
          </w:rPr>
          <w:t>gyzzelika</w:t>
        </w:r>
        <w:r w:rsidRPr="00283963">
          <w:rPr>
            <w:rStyle w:val="a4"/>
            <w:rFonts w:ascii="Times New Roman" w:hAnsi="Times New Roman" w:cs="Times New Roman"/>
          </w:rPr>
          <w:t>@</w:t>
        </w:r>
        <w:r w:rsidRPr="00283963">
          <w:rPr>
            <w:rStyle w:val="a4"/>
            <w:rFonts w:ascii="Times New Roman" w:hAnsi="Times New Roman" w:cs="Times New Roman"/>
            <w:lang w:val="en-US"/>
          </w:rPr>
          <w:t>mail</w:t>
        </w:r>
        <w:r w:rsidRPr="00283963">
          <w:rPr>
            <w:rStyle w:val="a4"/>
            <w:rFonts w:ascii="Times New Roman" w:hAnsi="Times New Roman" w:cs="Times New Roman"/>
          </w:rPr>
          <w:t>.</w:t>
        </w:r>
        <w:r w:rsidRPr="00283963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283963">
        <w:rPr>
          <w:rFonts w:ascii="Times New Roman" w:hAnsi="Times New Roman" w:cs="Times New Roman"/>
        </w:rPr>
        <w:t xml:space="preserve"> </w:t>
      </w:r>
      <w:r w:rsidRPr="00B32233">
        <w:rPr>
          <w:rFonts w:ascii="Times New Roman" w:hAnsi="Times New Roman" w:cs="Times New Roman"/>
          <w:b/>
        </w:rPr>
        <w:t xml:space="preserve">до </w:t>
      </w:r>
      <w:r w:rsidR="00865FD0" w:rsidRPr="00B32233">
        <w:rPr>
          <w:rFonts w:ascii="Times New Roman" w:hAnsi="Times New Roman" w:cs="Times New Roman"/>
          <w:b/>
        </w:rPr>
        <w:t>1</w:t>
      </w:r>
      <w:r w:rsidR="00B32233" w:rsidRPr="00B32233">
        <w:rPr>
          <w:rFonts w:ascii="Times New Roman" w:hAnsi="Times New Roman" w:cs="Times New Roman"/>
          <w:b/>
        </w:rPr>
        <w:t>3</w:t>
      </w:r>
      <w:r w:rsidR="00865FD0" w:rsidRPr="00B32233">
        <w:rPr>
          <w:rFonts w:ascii="Times New Roman" w:hAnsi="Times New Roman" w:cs="Times New Roman"/>
          <w:b/>
        </w:rPr>
        <w:t xml:space="preserve"> февраля</w:t>
      </w:r>
      <w:r w:rsidRPr="00B32233">
        <w:rPr>
          <w:rFonts w:ascii="Times New Roman" w:hAnsi="Times New Roman" w:cs="Times New Roman"/>
          <w:b/>
        </w:rPr>
        <w:t xml:space="preserve"> 201</w:t>
      </w:r>
      <w:r w:rsidR="004F6A52" w:rsidRPr="00B32233">
        <w:rPr>
          <w:rFonts w:ascii="Times New Roman" w:hAnsi="Times New Roman" w:cs="Times New Roman"/>
          <w:b/>
        </w:rPr>
        <w:t>9</w:t>
      </w:r>
      <w:r w:rsidRPr="00B32233">
        <w:rPr>
          <w:rFonts w:ascii="Times New Roman" w:hAnsi="Times New Roman" w:cs="Times New Roman"/>
          <w:b/>
        </w:rPr>
        <w:t>г.</w:t>
      </w:r>
    </w:p>
    <w:p w:rsidR="00283963" w:rsidRPr="00283963" w:rsidRDefault="00283963" w:rsidP="00283963">
      <w:pPr>
        <w:ind w:firstLine="540"/>
        <w:jc w:val="both"/>
        <w:rPr>
          <w:rFonts w:ascii="Times New Roman" w:hAnsi="Times New Roman" w:cs="Times New Roman"/>
        </w:rPr>
      </w:pPr>
    </w:p>
    <w:p w:rsidR="00283963" w:rsidRPr="00283963" w:rsidRDefault="00283963" w:rsidP="00283963">
      <w:pPr>
        <w:ind w:firstLine="540"/>
        <w:jc w:val="both"/>
        <w:rPr>
          <w:rFonts w:ascii="Times New Roman" w:hAnsi="Times New Roman" w:cs="Times New Roman"/>
        </w:rPr>
      </w:pPr>
      <w:r w:rsidRPr="00283963">
        <w:rPr>
          <w:rFonts w:ascii="Times New Roman" w:hAnsi="Times New Roman" w:cs="Times New Roman"/>
        </w:rPr>
        <w:t xml:space="preserve">*Форма оплаты – </w:t>
      </w:r>
      <w:r w:rsidRPr="00283963">
        <w:rPr>
          <w:rFonts w:ascii="Times New Roman" w:hAnsi="Times New Roman" w:cs="Times New Roman"/>
          <w:i/>
        </w:rPr>
        <w:t>наличная</w:t>
      </w:r>
      <w:r w:rsidRPr="00283963">
        <w:rPr>
          <w:rFonts w:ascii="Times New Roman" w:hAnsi="Times New Roman" w:cs="Times New Roman"/>
        </w:rPr>
        <w:t xml:space="preserve">, если оплачивает физическое лицо (в этом случае и договор заключается с физическим лицом), </w:t>
      </w:r>
      <w:r w:rsidRPr="00283963">
        <w:rPr>
          <w:rFonts w:ascii="Times New Roman" w:hAnsi="Times New Roman" w:cs="Times New Roman"/>
          <w:i/>
        </w:rPr>
        <w:t>безналичная</w:t>
      </w:r>
      <w:r w:rsidRPr="00283963">
        <w:rPr>
          <w:rFonts w:ascii="Times New Roman" w:hAnsi="Times New Roman" w:cs="Times New Roman"/>
        </w:rPr>
        <w:t>, если оплачивает юридическое лицо: образовательная организация (договор заключается с юридическим лицом). Наличная или безналичная оплата производятся через отделения банка РФ на расчетный счет «ГАУ ДПО «ИРО ПК».</w:t>
      </w:r>
    </w:p>
    <w:p w:rsidR="00574E08" w:rsidRPr="00283963" w:rsidRDefault="00574E08" w:rsidP="00574E08">
      <w:pPr>
        <w:jc w:val="right"/>
        <w:rPr>
          <w:rFonts w:ascii="Times New Roman" w:hAnsi="Times New Roman" w:cs="Times New Roman"/>
        </w:rPr>
      </w:pPr>
    </w:p>
    <w:p w:rsidR="00574E08" w:rsidRPr="00283963" w:rsidRDefault="00574E08">
      <w:pPr>
        <w:rPr>
          <w:rFonts w:ascii="Times New Roman" w:hAnsi="Times New Roman" w:cs="Times New Roman"/>
        </w:rPr>
      </w:pPr>
    </w:p>
    <w:sectPr w:rsidR="00574E08" w:rsidRPr="00283963" w:rsidSect="0028396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5A" w:rsidRDefault="004D2D5A" w:rsidP="00283963">
      <w:pPr>
        <w:spacing w:after="0" w:line="240" w:lineRule="auto"/>
      </w:pPr>
      <w:r>
        <w:separator/>
      </w:r>
    </w:p>
  </w:endnote>
  <w:endnote w:type="continuationSeparator" w:id="0">
    <w:p w:rsidR="004D2D5A" w:rsidRDefault="004D2D5A" w:rsidP="002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5A" w:rsidRDefault="004D2D5A" w:rsidP="00283963">
      <w:pPr>
        <w:spacing w:after="0" w:line="240" w:lineRule="auto"/>
      </w:pPr>
      <w:r>
        <w:separator/>
      </w:r>
    </w:p>
  </w:footnote>
  <w:footnote w:type="continuationSeparator" w:id="0">
    <w:p w:rsidR="004D2D5A" w:rsidRDefault="004D2D5A" w:rsidP="0028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47"/>
    <w:multiLevelType w:val="hybridMultilevel"/>
    <w:tmpl w:val="CB92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03F0E"/>
    <w:multiLevelType w:val="hybridMultilevel"/>
    <w:tmpl w:val="86F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320"/>
    <w:multiLevelType w:val="multilevel"/>
    <w:tmpl w:val="C48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E1264"/>
    <w:multiLevelType w:val="multilevel"/>
    <w:tmpl w:val="98F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65"/>
    <w:rsid w:val="00283963"/>
    <w:rsid w:val="00305F37"/>
    <w:rsid w:val="003276C6"/>
    <w:rsid w:val="00337B8B"/>
    <w:rsid w:val="00376B90"/>
    <w:rsid w:val="004D088B"/>
    <w:rsid w:val="004D2D5A"/>
    <w:rsid w:val="004F6A52"/>
    <w:rsid w:val="00574E08"/>
    <w:rsid w:val="006759C5"/>
    <w:rsid w:val="006E6EBF"/>
    <w:rsid w:val="0070072E"/>
    <w:rsid w:val="007D6CB4"/>
    <w:rsid w:val="007D7295"/>
    <w:rsid w:val="00865FD0"/>
    <w:rsid w:val="00881F33"/>
    <w:rsid w:val="00892A8E"/>
    <w:rsid w:val="008C2F14"/>
    <w:rsid w:val="008E4BAC"/>
    <w:rsid w:val="009110E7"/>
    <w:rsid w:val="00977D63"/>
    <w:rsid w:val="00AF2D4F"/>
    <w:rsid w:val="00B32233"/>
    <w:rsid w:val="00B9091B"/>
    <w:rsid w:val="00BA1143"/>
    <w:rsid w:val="00BC5DA4"/>
    <w:rsid w:val="00C64B0D"/>
    <w:rsid w:val="00CC2FD3"/>
    <w:rsid w:val="00D26BC8"/>
    <w:rsid w:val="00D368B8"/>
    <w:rsid w:val="00D738D5"/>
    <w:rsid w:val="00DD5002"/>
    <w:rsid w:val="00DE1412"/>
    <w:rsid w:val="00DE54CA"/>
    <w:rsid w:val="00E2534D"/>
    <w:rsid w:val="00F07165"/>
    <w:rsid w:val="00F53ABF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2"/>
  </w:style>
  <w:style w:type="paragraph" w:styleId="1">
    <w:name w:val="heading 1"/>
    <w:basedOn w:val="a"/>
    <w:next w:val="a"/>
    <w:link w:val="10"/>
    <w:qFormat/>
    <w:rsid w:val="00574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165"/>
  </w:style>
  <w:style w:type="character" w:styleId="a4">
    <w:name w:val="Hyperlink"/>
    <w:basedOn w:val="a0"/>
    <w:uiPriority w:val="99"/>
    <w:semiHidden/>
    <w:unhideWhenUsed/>
    <w:rsid w:val="00F071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4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E08"/>
    <w:rPr>
      <w:b/>
      <w:bCs/>
    </w:rPr>
  </w:style>
  <w:style w:type="paragraph" w:styleId="a6">
    <w:name w:val="List Paragraph"/>
    <w:basedOn w:val="a"/>
    <w:uiPriority w:val="34"/>
    <w:qFormat/>
    <w:rsid w:val="00574E08"/>
    <w:pPr>
      <w:widowControl w:val="0"/>
      <w:spacing w:before="2" w:after="0" w:line="240" w:lineRule="auto"/>
      <w:ind w:left="742" w:right="104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8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963"/>
  </w:style>
  <w:style w:type="paragraph" w:styleId="a9">
    <w:name w:val="footer"/>
    <w:basedOn w:val="a"/>
    <w:link w:val="aa"/>
    <w:uiPriority w:val="99"/>
    <w:semiHidden/>
    <w:unhideWhenUsed/>
    <w:rsid w:val="0028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ipkro.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zzel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zzel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C22F9-C92E-4F73-9432-0767FEFE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Савельева</dc:creator>
  <cp:lastModifiedBy>Zavadskaja-EN</cp:lastModifiedBy>
  <cp:revision>3</cp:revision>
  <dcterms:created xsi:type="dcterms:W3CDTF">2019-01-30T09:56:00Z</dcterms:created>
  <dcterms:modified xsi:type="dcterms:W3CDTF">2019-01-30T10:12:00Z</dcterms:modified>
</cp:coreProperties>
</file>