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4A" w:rsidRDefault="0099254A" w:rsidP="0099254A">
      <w:pPr>
        <w:pStyle w:val="msopersonalname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99254A" w:rsidRDefault="0099254A" w:rsidP="0099254A">
      <w:pPr>
        <w:pStyle w:val="msopersonalname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XXXIV</w:t>
      </w:r>
      <w:r>
        <w:rPr>
          <w:rFonts w:ascii="Times New Roman" w:hAnsi="Times New Roman" w:cs="Times New Roman"/>
          <w:sz w:val="28"/>
          <w:szCs w:val="28"/>
        </w:rPr>
        <w:t xml:space="preserve"> августовской педагогической конференции</w:t>
      </w:r>
    </w:p>
    <w:p w:rsidR="0099254A" w:rsidRDefault="0099254A" w:rsidP="0099254A">
      <w:pPr>
        <w:pStyle w:val="msopersonalname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как общенациональный приоритет: современные ответы на вызовы времени»</w:t>
      </w:r>
    </w:p>
    <w:p w:rsidR="0099254A" w:rsidRDefault="0099254A" w:rsidP="0099254A">
      <w:pPr>
        <w:pStyle w:val="msopersonalname"/>
        <w:widowControl w:val="0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99254A" w:rsidRDefault="0099254A" w:rsidP="0099254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Дата проведения – </w:t>
      </w:r>
      <w:r>
        <w:rPr>
          <w:rFonts w:ascii="Times New Roman" w:hAnsi="Times New Roman"/>
          <w:color w:val="000000"/>
          <w:sz w:val="28"/>
          <w:szCs w:val="28"/>
        </w:rPr>
        <w:t>24/25августа 2023г.</w:t>
      </w:r>
    </w:p>
    <w:p w:rsidR="0099254A" w:rsidRDefault="0099254A" w:rsidP="0099254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Участники конференции</w:t>
      </w:r>
      <w:r>
        <w:rPr>
          <w:rFonts w:ascii="Times New Roman" w:hAnsi="Times New Roman"/>
          <w:color w:val="000000"/>
          <w:sz w:val="28"/>
          <w:szCs w:val="28"/>
        </w:rPr>
        <w:t xml:space="preserve">: глава Добрянского городского округа, администрация Добрянского городского округа, депутаты, делегации от образовательных организаций, представители родительской общественности, гости конференции </w:t>
      </w:r>
    </w:p>
    <w:p w:rsidR="0099254A" w:rsidRDefault="0099254A" w:rsidP="0099254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конференции: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общих подходов к управлению системой образования, обеспечение открытости образовательного процесса, повышение эффективности в работе по развитию суверенной национальной системы образования, а также реализация целевых мероприятий в рамках Года педагога и наставника</w:t>
      </w:r>
    </w:p>
    <w:p w:rsidR="0099254A" w:rsidRDefault="0099254A" w:rsidP="0099254A">
      <w:pPr>
        <w:spacing w:after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54A" w:rsidRDefault="0099254A" w:rsidP="0099254A">
      <w:pPr>
        <w:spacing w:after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Конференции:</w:t>
      </w:r>
    </w:p>
    <w:p w:rsidR="0099254A" w:rsidRDefault="0099254A" w:rsidP="0099254A">
      <w:pPr>
        <w:spacing w:after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24,25 августа 2023 г.</w:t>
      </w:r>
    </w:p>
    <w:p w:rsidR="0099254A" w:rsidRDefault="0099254A" w:rsidP="0099254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10.00 – 12.00 - Пленарное заседание (Место проведения: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Дворец культуры и спорта им. В.А.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Ладугина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>, ул. Советская, 69, зрительный зал)</w:t>
      </w:r>
    </w:p>
    <w:p w:rsidR="0099254A" w:rsidRDefault="0099254A" w:rsidP="0099254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12.00-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13.00  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Обед </w:t>
      </w:r>
    </w:p>
    <w:p w:rsidR="0099254A" w:rsidRDefault="0099254A" w:rsidP="0099254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13.00-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15.00  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Работа секций </w:t>
      </w:r>
    </w:p>
    <w:p w:rsidR="0099254A" w:rsidRDefault="0099254A" w:rsidP="0099254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08.00 – 22.00 – работа виртуальной секции (темы публикаций: функциональная грамотность, опыт реализации внеурочных занятий «Разговоры о важном» - сайт МБУ ДПО «ИМЦ», раздел «Августовская конференция».</w:t>
      </w:r>
    </w:p>
    <w:p w:rsidR="0099254A" w:rsidRDefault="0099254A" w:rsidP="0099254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10.00 – 15.00 -  демонстрация видеороликов о результатах реализации проектов развития образовательных организаций (фойе Дворца культуры и спорта им. В.А.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Ладугина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882"/>
        <w:gridCol w:w="1525"/>
        <w:gridCol w:w="1518"/>
        <w:gridCol w:w="1134"/>
        <w:gridCol w:w="1695"/>
      </w:tblGrid>
      <w:tr w:rsidR="0099254A" w:rsidRPr="0099254A" w:rsidTr="00922D27"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4A" w:rsidRPr="0099254A" w:rsidRDefault="009925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24.08.2023г.</w:t>
            </w:r>
          </w:p>
        </w:tc>
        <w:tc>
          <w:tcPr>
            <w:tcW w:w="26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4A" w:rsidRPr="0099254A" w:rsidRDefault="009925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Пленарное заседание</w:t>
            </w:r>
          </w:p>
          <w:p w:rsidR="0099254A" w:rsidRPr="0099254A" w:rsidRDefault="009925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4A" w:rsidRPr="0099254A" w:rsidRDefault="009925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Участники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9254A" w:rsidRPr="0099254A" w:rsidRDefault="009925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</w:p>
        </w:tc>
      </w:tr>
      <w:tr w:rsidR="0099254A" w:rsidRPr="0099254A" w:rsidTr="00922D27"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4A" w:rsidRPr="0099254A" w:rsidRDefault="009925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Место:</w:t>
            </w:r>
          </w:p>
          <w:p w:rsidR="0099254A" w:rsidRPr="0099254A" w:rsidRDefault="009925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Дворец культуры и спорта имени В.А.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Ладугина</w:t>
            </w:r>
            <w:proofErr w:type="spellEnd"/>
          </w:p>
          <w:p w:rsidR="0099254A" w:rsidRPr="0099254A" w:rsidRDefault="009925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26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4A" w:rsidRPr="0099254A" w:rsidRDefault="009925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приветственное слово главы Добрянского городского округа </w:t>
            </w:r>
          </w:p>
          <w:p w:rsidR="0099254A" w:rsidRPr="0099254A" w:rsidRDefault="009925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приветственное слово гостей конференции;  </w:t>
            </w:r>
          </w:p>
          <w:p w:rsidR="0099254A" w:rsidRPr="0099254A" w:rsidRDefault="009925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доклад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. начальника управления образования администрации Добрянского городского округа</w:t>
            </w:r>
          </w:p>
        </w:tc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4A" w:rsidRPr="0099254A" w:rsidRDefault="009925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команды, педагоги </w:t>
            </w:r>
          </w:p>
          <w:p w:rsidR="0099254A" w:rsidRPr="0099254A" w:rsidRDefault="009925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ОО, ДОУ, УДОД</w:t>
            </w:r>
          </w:p>
        </w:tc>
      </w:tr>
      <w:tr w:rsidR="00922D27" w:rsidRPr="0099254A" w:rsidTr="00922D27"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41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  <w:p w:rsidR="00922D27" w:rsidRPr="0099254A" w:rsidRDefault="00922D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(Буфет во Дворце культуры и спорта им. В.А.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Ладугина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: для участников двух секций;</w:t>
            </w:r>
          </w:p>
          <w:p w:rsidR="00922D27" w:rsidRPr="0099254A" w:rsidRDefault="00922D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столовая</w:t>
            </w:r>
            <w:proofErr w:type="gram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«ДСОШ № 3» корпус 1, ул. Жуковского, 26)</w:t>
            </w:r>
          </w:p>
        </w:tc>
      </w:tr>
      <w:tr w:rsidR="0099254A" w:rsidRPr="0099254A" w:rsidTr="00922D27">
        <w:trPr>
          <w:trHeight w:val="787"/>
        </w:trPr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4A" w:rsidRPr="0099254A" w:rsidRDefault="009925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Время и место проведения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4A" w:rsidRPr="0099254A" w:rsidRDefault="009925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Модераторы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4A" w:rsidRPr="0099254A" w:rsidRDefault="009925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Куратор секции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4A" w:rsidRPr="0099254A" w:rsidRDefault="009925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4A" w:rsidRPr="0099254A" w:rsidRDefault="0099254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4A" w:rsidRPr="0099254A" w:rsidRDefault="00922D27" w:rsidP="00922D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Аудитория</w:t>
            </w:r>
          </w:p>
        </w:tc>
      </w:tr>
      <w:tr w:rsidR="00922D27" w:rsidRPr="0099254A" w:rsidTr="00922D27">
        <w:trPr>
          <w:trHeight w:val="983"/>
        </w:trPr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13.00-15.00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Дворец культуры и спорта им. В.А.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Ладугина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69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proofErr w:type="gram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Серебренникова М.К., к.б.н., заведующий кафедрой профессионального мастерства ЦНППМПР ГАУ ДПО «ИРО ПК»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Сыкулева Е.П., методист МБУ ДПО «ИМЦ»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формирования и развития команды умение регулировать конфликты, владение технологиями управления проектных команд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команды ОО</w:t>
            </w:r>
          </w:p>
        </w:tc>
        <w:tc>
          <w:tcPr>
            <w:tcW w:w="907" w:type="pct"/>
          </w:tcPr>
          <w:p w:rsidR="00922D27" w:rsidRDefault="00922D27" w:rsidP="00922D2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и С им. В.А. </w:t>
            </w:r>
            <w:proofErr w:type="spellStart"/>
            <w:r w:rsidRPr="00160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Ладугина</w:t>
            </w:r>
            <w:proofErr w:type="spellEnd"/>
          </w:p>
          <w:p w:rsidR="00922D27" w:rsidRPr="001600A0" w:rsidRDefault="00922D27" w:rsidP="00922D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00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Зрительный зал</w:t>
            </w:r>
          </w:p>
        </w:tc>
      </w:tr>
      <w:tr w:rsidR="00922D27" w:rsidRPr="0099254A" w:rsidTr="00922D27">
        <w:trPr>
          <w:trHeight w:val="983"/>
        </w:trPr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13.00-15.00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МБОУ «ДСОШ №3» (ул. Жуковского, 26, актовый зал)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Малинина С.В., директор МАОУ ДПО «Центр развития системы образования» г. Перми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Близнецова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. директора МБУ ДПО «ИМЦ»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«Белые пятна» как возможность развития педагога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Заместители руководителей ОО по методической работе, заинтересованные педагоги 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</w:tcPr>
          <w:p w:rsidR="00922D27" w:rsidRDefault="00922D27" w:rsidP="00922D2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gramStart"/>
            <w:r w:rsidRPr="00160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ДСОШ  №</w:t>
            </w:r>
            <w:proofErr w:type="gramEnd"/>
            <w:r w:rsidRPr="00160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3» корпус 2, ул. Жуковского 26</w:t>
            </w:r>
          </w:p>
          <w:p w:rsidR="00922D27" w:rsidRPr="001600A0" w:rsidRDefault="00922D27" w:rsidP="00922D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00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Актовый зал</w:t>
            </w:r>
          </w:p>
          <w:p w:rsidR="00922D27" w:rsidRPr="001600A0" w:rsidRDefault="00922D27" w:rsidP="00922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D27" w:rsidRPr="0099254A" w:rsidTr="00922D27">
        <w:trPr>
          <w:trHeight w:val="273"/>
        </w:trPr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13.00-15.00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Дворец культуры и спорта им. В.А.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Ладугина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69</w:t>
            </w:r>
          </w:p>
          <w:p w:rsidR="00922D27" w:rsidRPr="0099254A" w:rsidRDefault="00922D27" w:rsidP="00922D27">
            <w:pPr>
              <w:rPr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  <w:proofErr w:type="gram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Низамеева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А.М.,</w:t>
            </w:r>
            <w:r w:rsidRPr="009925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председатель местного отделения РДДМ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27" w:rsidRPr="0099254A" w:rsidRDefault="00922D27" w:rsidP="0092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Кабанова Л.Н., учитель-логопед</w:t>
            </w:r>
          </w:p>
          <w:p w:rsidR="00922D27" w:rsidRPr="0099254A" w:rsidRDefault="00922D27" w:rsidP="0092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МБУ ДПО «ИМЦ»</w:t>
            </w:r>
          </w:p>
          <w:p w:rsidR="00922D27" w:rsidRPr="0099254A" w:rsidRDefault="00922D27" w:rsidP="0092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Общероссийского общественно-государственного движения детей и молодежи «Движение </w:t>
            </w: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первых» в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Добрянском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27" w:rsidRPr="0099254A" w:rsidRDefault="00922D27" w:rsidP="0092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Педагоги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доп.образования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ответственные за воспитательную работу, педагоги-</w:t>
            </w: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организаторы, руководители первичных отделений РДДМ  </w:t>
            </w:r>
          </w:p>
          <w:p w:rsidR="00922D27" w:rsidRPr="0099254A" w:rsidRDefault="00922D27" w:rsidP="0092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</w:tcPr>
          <w:p w:rsidR="00922D27" w:rsidRDefault="00922D27" w:rsidP="00922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ДК и С им. В.А. </w:t>
            </w:r>
            <w:proofErr w:type="spellStart"/>
            <w:r w:rsidRPr="00160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Ладугина</w:t>
            </w:r>
            <w:proofErr w:type="spellEnd"/>
          </w:p>
          <w:p w:rsidR="00922D27" w:rsidRPr="001600A0" w:rsidRDefault="00922D27" w:rsidP="00922D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00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922D27" w:rsidRPr="0099254A" w:rsidTr="00922D27"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13.00-15.00</w:t>
            </w:r>
          </w:p>
          <w:p w:rsidR="00922D27" w:rsidRPr="0099254A" w:rsidRDefault="00922D27" w:rsidP="00922D27">
            <w:pPr>
              <w:rPr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Добрянский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№16 «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ПроУспех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9254A">
              <w:rPr>
                <w:sz w:val="24"/>
                <w:szCs w:val="24"/>
              </w:rPr>
              <w:t xml:space="preserve"> </w:t>
            </w:r>
            <w:r w:rsidRPr="0099254A">
              <w:rPr>
                <w:rFonts w:ascii="Times New Roman" w:hAnsi="Times New Roman"/>
                <w:sz w:val="24"/>
                <w:szCs w:val="24"/>
              </w:rPr>
              <w:t xml:space="preserve">(главный корпус, </w:t>
            </w: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ул. Жуковского, 22, музыкальный зал)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Половодова</w:t>
            </w:r>
            <w:proofErr w:type="spellEnd"/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Л.С.</w:t>
            </w:r>
            <w:r w:rsidRPr="0099254A">
              <w:rPr>
                <w:sz w:val="24"/>
                <w:szCs w:val="24"/>
              </w:rPr>
              <w:t>,</w:t>
            </w:r>
            <w:r w:rsidRPr="0099254A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r w:rsidRPr="009925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андидат педагогических наук, Доцент кафедры дошкольной педагогики и психологии факультета Педагогики и психологии детства ФГБОУВО ПГГПУ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И.А.,</w:t>
            </w:r>
            <w:r w:rsidRPr="009925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методист МБУ ДПО «ИМЦ»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«Воспитывающая среда в ДОУ»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</w:tcPr>
          <w:p w:rsidR="00922D27" w:rsidRPr="001600A0" w:rsidRDefault="00922D27" w:rsidP="00922D27">
            <w:pPr>
              <w:spacing w:after="0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</w:t>
            </w:r>
            <w:bookmarkStart w:id="0" w:name="_GoBack"/>
            <w:bookmarkEnd w:id="0"/>
            <w:r w:rsidRPr="00FB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FB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FB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детский сад № 16 "</w:t>
            </w:r>
            <w:proofErr w:type="spellStart"/>
            <w:r w:rsidRPr="00FB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ПроУспех</w:t>
            </w:r>
            <w:proofErr w:type="spellEnd"/>
            <w:r w:rsidRPr="00FB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музыкальный зал</w:t>
            </w:r>
          </w:p>
        </w:tc>
      </w:tr>
      <w:tr w:rsidR="00922D27" w:rsidRPr="0099254A" w:rsidTr="00922D27"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12.00-14.00</w:t>
            </w:r>
          </w:p>
          <w:p w:rsidR="00922D27" w:rsidRPr="0099254A" w:rsidRDefault="00922D27" w:rsidP="0092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МБОУ «ДСОШ №3» (ул. Жуковского,</w:t>
            </w:r>
          </w:p>
          <w:p w:rsidR="00922D27" w:rsidRPr="0099254A" w:rsidRDefault="00922D27" w:rsidP="00922D2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26)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Научные сотрудники 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ЦНППМПР ГАУ ДПО «ИРО ПК»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Масылюк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Т.С., методист МБУ ДПО «ИМЦ»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Предметные треки 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преподавания предметов в контексте реализации обновленных ФГОС ООО, ФГОС СОО и введения ФООП»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Педагоги ОО,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Естественно-научного 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Гуманитарного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Математического циклов</w:t>
            </w:r>
          </w:p>
        </w:tc>
        <w:tc>
          <w:tcPr>
            <w:tcW w:w="907" w:type="pct"/>
          </w:tcPr>
          <w:p w:rsidR="00922D27" w:rsidRDefault="00922D27" w:rsidP="00922D2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ДСОШ  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3» корпус 2, ул. Жуковского 26</w:t>
            </w:r>
            <w:r w:rsidRPr="00160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22D27" w:rsidRPr="00FB01AD" w:rsidRDefault="00922D27" w:rsidP="00922D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каб.211 ,307</w:t>
            </w:r>
          </w:p>
          <w:p w:rsidR="00922D27" w:rsidRPr="00B854C5" w:rsidRDefault="00922D27" w:rsidP="00922D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119,108,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206, 217.</w:t>
            </w:r>
          </w:p>
        </w:tc>
      </w:tr>
      <w:tr w:rsidR="00922D27" w:rsidRPr="0099254A" w:rsidTr="00922D27">
        <w:trPr>
          <w:trHeight w:val="1832"/>
        </w:trPr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13.00-15.00</w:t>
            </w:r>
          </w:p>
          <w:p w:rsidR="00922D27" w:rsidRPr="0099254A" w:rsidRDefault="00922D27" w:rsidP="0092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МБОУ «ДСОШ №3» (ул. Жуковского,</w:t>
            </w:r>
          </w:p>
          <w:p w:rsidR="00922D27" w:rsidRPr="0099254A" w:rsidRDefault="00922D27" w:rsidP="00922D27">
            <w:pPr>
              <w:rPr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26)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Мелкозерова</w:t>
            </w:r>
            <w:proofErr w:type="spellEnd"/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О.В.</w:t>
            </w: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, учитель МБОУ «ДСОШ №3», педагог-навигатор проекта «Билет в будущее»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 Н.А., педагог-психолог МБУ ДПО «ИМЦ»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инструмент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профорориентации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минимум. </w:t>
            </w: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 организации профессиональной ориентации обучающихся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Ответственные за реализацию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</w:t>
            </w: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нной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в ОО, заместители директоров</w:t>
            </w:r>
          </w:p>
        </w:tc>
        <w:tc>
          <w:tcPr>
            <w:tcW w:w="907" w:type="pct"/>
          </w:tcPr>
          <w:p w:rsidR="00922D27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</w:t>
            </w:r>
            <w:proofErr w:type="gramStart"/>
            <w:r w:rsidRPr="001600A0">
              <w:rPr>
                <w:rFonts w:ascii="Times New Roman" w:hAnsi="Times New Roman"/>
                <w:color w:val="000000"/>
                <w:sz w:val="24"/>
                <w:szCs w:val="24"/>
              </w:rPr>
              <w:t>ДСОШ  №</w:t>
            </w:r>
            <w:proofErr w:type="gramEnd"/>
            <w:r w:rsidRPr="00160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3» корпус 2, ул. Жуковского 26</w:t>
            </w:r>
          </w:p>
          <w:p w:rsidR="00922D27" w:rsidRPr="00FB01AD" w:rsidRDefault="00922D27" w:rsidP="00922D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FB0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</w:t>
            </w:r>
            <w:proofErr w:type="spellEnd"/>
            <w:proofErr w:type="gramEnd"/>
            <w:r w:rsidRPr="00FB0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202</w:t>
            </w:r>
          </w:p>
        </w:tc>
      </w:tr>
      <w:tr w:rsidR="00922D27" w:rsidRPr="0099254A" w:rsidTr="00922D27">
        <w:trPr>
          <w:trHeight w:val="2852"/>
        </w:trPr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25.08.2023г. 10.00-15.00 ч.</w:t>
            </w:r>
          </w:p>
          <w:p w:rsidR="00922D27" w:rsidRPr="0099254A" w:rsidRDefault="00922D27" w:rsidP="00922D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муниципальный патриотический форум </w:t>
            </w:r>
          </w:p>
          <w:p w:rsidR="00922D27" w:rsidRPr="0099254A" w:rsidRDefault="00922D27" w:rsidP="00922D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Дворец культуры и спорта им В. А. </w:t>
            </w:r>
            <w:proofErr w:type="spellStart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Ладугина</w:t>
            </w:r>
            <w:proofErr w:type="spellEnd"/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69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Приглашенные ведущие из г. Пермь и г. Добрянка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Добрянского городского округа, 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МБУ ДПО «ИМЦ»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«Мы вместе»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и педагогические работники ОО</w:t>
            </w:r>
          </w:p>
          <w:p w:rsidR="00922D27" w:rsidRPr="0099254A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</w:tcPr>
          <w:p w:rsidR="00922D27" w:rsidRPr="001600A0" w:rsidRDefault="00922D27" w:rsidP="00922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Дворец культуры и спорта им В. А. </w:t>
            </w:r>
            <w:proofErr w:type="spellStart"/>
            <w:r w:rsidRPr="001600A0">
              <w:rPr>
                <w:rFonts w:ascii="Times New Roman" w:hAnsi="Times New Roman"/>
                <w:color w:val="000000"/>
                <w:sz w:val="24"/>
                <w:szCs w:val="24"/>
              </w:rPr>
              <w:t>Ладугина</w:t>
            </w:r>
            <w:proofErr w:type="spellEnd"/>
            <w:r w:rsidRPr="001600A0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69</w:t>
            </w:r>
          </w:p>
          <w:p w:rsidR="00922D27" w:rsidRPr="001600A0" w:rsidRDefault="00922D27" w:rsidP="00922D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4393" w:rsidRDefault="00464393"/>
    <w:sectPr w:rsidR="0046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3"/>
    <w:rsid w:val="00401EF3"/>
    <w:rsid w:val="00464393"/>
    <w:rsid w:val="00922D27"/>
    <w:rsid w:val="009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E423-803F-4547-88F5-2268036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ersonalname">
    <w:name w:val="msopersonalname"/>
    <w:rsid w:val="0099254A"/>
    <w:pPr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kern w:val="28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2023-08-21T11:36:00Z</dcterms:created>
  <dcterms:modified xsi:type="dcterms:W3CDTF">2023-08-21T11:38:00Z</dcterms:modified>
</cp:coreProperties>
</file>