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89" w:rsidRPr="00736289" w:rsidRDefault="00736289" w:rsidP="0073628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36289">
        <w:rPr>
          <w:rFonts w:ascii="Times New Roman" w:hAnsi="Times New Roman"/>
          <w:b/>
          <w:sz w:val="24"/>
          <w:szCs w:val="24"/>
        </w:rPr>
        <w:t xml:space="preserve">ФОРМИРОВАНИЕ ФУНКЦИОНАЛЬНОЙ ГРАМОТНОСТИ У УЧАЩИХСЯ НАЧАЛЬНОЙ ШКОЛЫ И ОЦЕНКИ КАЧЕСТВА ЧТЕНИЯ И ПОНИМАНИЯ ПРОЧИТАННОГО ЧЕРЕЗ ОРГАНИЗАЦИЮ И ПРОВЕДЕНИЕ </w:t>
      </w:r>
    </w:p>
    <w:p w:rsidR="00736289" w:rsidRDefault="00736289" w:rsidP="0073628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36289">
        <w:rPr>
          <w:rFonts w:ascii="Times New Roman" w:hAnsi="Times New Roman"/>
          <w:b/>
          <w:sz w:val="24"/>
          <w:szCs w:val="24"/>
        </w:rPr>
        <w:t>ОЛИМПИАДЫ ПО СМЫСЛОВОМУ ЧТЕНИЮ «ШАГ ВО ВСЕЛЕННУЮ»</w:t>
      </w:r>
    </w:p>
    <w:p w:rsidR="00736289" w:rsidRPr="00736289" w:rsidRDefault="00736289" w:rsidP="0073628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50FAF" w:rsidRPr="00A50FAF" w:rsidRDefault="00A50FAF" w:rsidP="00C82B61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  <w:r w:rsidRPr="00A50FAF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A50FAF">
        <w:rPr>
          <w:rFonts w:ascii="Times New Roman" w:hAnsi="Times New Roman"/>
          <w:sz w:val="24"/>
          <w:szCs w:val="24"/>
        </w:rPr>
        <w:t>Трофимчик</w:t>
      </w:r>
      <w:proofErr w:type="spellEnd"/>
      <w:r w:rsidRPr="00A50FAF">
        <w:rPr>
          <w:rFonts w:ascii="Times New Roman" w:hAnsi="Times New Roman"/>
          <w:sz w:val="24"/>
          <w:szCs w:val="24"/>
        </w:rPr>
        <w:t xml:space="preserve">, Н.В. Митянина, С.Р. </w:t>
      </w:r>
      <w:proofErr w:type="spellStart"/>
      <w:r w:rsidRPr="00A50FAF">
        <w:rPr>
          <w:rFonts w:ascii="Times New Roman" w:hAnsi="Times New Roman"/>
          <w:sz w:val="24"/>
          <w:szCs w:val="24"/>
        </w:rPr>
        <w:t>Желнина</w:t>
      </w:r>
      <w:proofErr w:type="spellEnd"/>
      <w:r w:rsidRPr="00A50FAF">
        <w:rPr>
          <w:rFonts w:ascii="Times New Roman" w:hAnsi="Times New Roman"/>
          <w:sz w:val="24"/>
          <w:szCs w:val="24"/>
        </w:rPr>
        <w:t xml:space="preserve">, И.В. Матвиенко, Г.Н. Лезгина, </w:t>
      </w:r>
    </w:p>
    <w:p w:rsidR="00C82B61" w:rsidRDefault="00A50FAF" w:rsidP="00C82B61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  <w:r w:rsidRPr="00A50FAF">
        <w:rPr>
          <w:rFonts w:ascii="Times New Roman" w:hAnsi="Times New Roman"/>
          <w:sz w:val="24"/>
          <w:szCs w:val="24"/>
        </w:rPr>
        <w:t>МБОУ «</w:t>
      </w:r>
      <w:proofErr w:type="spellStart"/>
      <w:r w:rsidRPr="00A50FAF">
        <w:rPr>
          <w:rFonts w:ascii="Times New Roman" w:hAnsi="Times New Roman"/>
          <w:sz w:val="24"/>
          <w:szCs w:val="24"/>
        </w:rPr>
        <w:t>Добрянская</w:t>
      </w:r>
      <w:proofErr w:type="spellEnd"/>
      <w:r w:rsidRPr="00A50FAF">
        <w:rPr>
          <w:rFonts w:ascii="Times New Roman" w:hAnsi="Times New Roman"/>
          <w:sz w:val="24"/>
          <w:szCs w:val="24"/>
        </w:rPr>
        <w:t xml:space="preserve"> СОШ №3</w:t>
      </w:r>
      <w:r w:rsidR="00736289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A50FAF">
        <w:rPr>
          <w:rFonts w:ascii="Times New Roman" w:hAnsi="Times New Roman"/>
          <w:sz w:val="24"/>
          <w:szCs w:val="24"/>
        </w:rPr>
        <w:t xml:space="preserve">, </w:t>
      </w:r>
    </w:p>
    <w:p w:rsidR="00A50FAF" w:rsidRPr="00A50FAF" w:rsidRDefault="00A50FAF" w:rsidP="00C82B61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  <w:r w:rsidRPr="00A50FAF">
        <w:rPr>
          <w:rFonts w:ascii="Times New Roman" w:hAnsi="Times New Roman"/>
          <w:sz w:val="24"/>
          <w:szCs w:val="24"/>
        </w:rPr>
        <w:t xml:space="preserve">учителя начальных классов, </w:t>
      </w:r>
    </w:p>
    <w:p w:rsidR="00A50FAF" w:rsidRPr="00A50FAF" w:rsidRDefault="00A50FAF" w:rsidP="00C82B61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0FAF">
        <w:rPr>
          <w:rFonts w:ascii="Times New Roman" w:hAnsi="Times New Roman"/>
          <w:sz w:val="24"/>
          <w:szCs w:val="24"/>
        </w:rPr>
        <w:t>г.Добрянка</w:t>
      </w:r>
      <w:proofErr w:type="spellEnd"/>
      <w:r w:rsidRPr="00A50FAF">
        <w:rPr>
          <w:rFonts w:ascii="Times New Roman" w:hAnsi="Times New Roman"/>
          <w:sz w:val="24"/>
          <w:szCs w:val="24"/>
        </w:rPr>
        <w:t>, Пермский край</w:t>
      </w:r>
    </w:p>
    <w:p w:rsidR="00A50FAF" w:rsidRPr="00A50FAF" w:rsidRDefault="00A50FAF" w:rsidP="00A50FA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0FAF" w:rsidRPr="00A50FAF" w:rsidRDefault="00A50FAF" w:rsidP="00A50F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FEB" w:rsidRPr="00A50FAF" w:rsidRDefault="007A0FEB" w:rsidP="00A50F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государственном образовательном стандарте</w:t>
      </w:r>
      <w:r w:rsidR="005D3D98" w:rsidRPr="00A5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в </w:t>
      </w:r>
      <w:r w:rsidRPr="00A50F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п.10 «</w:t>
      </w:r>
      <w:proofErr w:type="spellStart"/>
      <w:r w:rsidRPr="00A50F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50F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образования»</w:t>
      </w:r>
      <w:r w:rsidRPr="00A5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выделено отдельное умение - «смысловое чтение».</w:t>
      </w:r>
    </w:p>
    <w:p w:rsidR="007A0FEB" w:rsidRPr="00A50FAF" w:rsidRDefault="007A0FEB" w:rsidP="00A50F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умение читать не может сводиться лишь к овладению техникой чтения. Теперь это постоянно развивающаяся совокупность знаний, навыков и умений, т.е. качество человека, которое должно совершенствоваться на протяжении всей его жизни в разных с</w:t>
      </w:r>
      <w:r w:rsidR="007F313E" w:rsidRPr="00A5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итуациях деятельности и общения </w:t>
      </w:r>
      <w:r w:rsidRPr="00A50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(Г.С. Ковалева, Э.А. Красноярский, 2004).</w:t>
      </w:r>
    </w:p>
    <w:p w:rsidR="007A0FEB" w:rsidRPr="00A50FAF" w:rsidRDefault="005D3D98" w:rsidP="00A50FAF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50FAF">
        <w:rPr>
          <w:color w:val="000000"/>
        </w:rPr>
        <w:t xml:space="preserve">В </w:t>
      </w:r>
      <w:r w:rsidR="007A0FEB" w:rsidRPr="00A50FAF">
        <w:rPr>
          <w:color w:val="000000"/>
        </w:rPr>
        <w:t>исследовании PISA даётся такое</w:t>
      </w:r>
      <w:r w:rsidRPr="00A50FAF">
        <w:rPr>
          <w:color w:val="000000"/>
        </w:rPr>
        <w:t xml:space="preserve"> </w:t>
      </w:r>
      <w:hyperlink r:id="rId6" w:tgtFrame="_blank" w:history="1">
        <w:r w:rsidR="007A0FEB" w:rsidRPr="00A50FAF">
          <w:rPr>
            <w:rStyle w:val="a6"/>
            <w:color w:val="auto"/>
            <w:u w:val="none"/>
            <w:bdr w:val="none" w:sz="0" w:space="0" w:color="auto" w:frame="1"/>
          </w:rPr>
          <w:t>определение</w:t>
        </w:r>
      </w:hyperlink>
      <w:r w:rsidR="007A0FEB" w:rsidRPr="00A50FAF">
        <w:rPr>
          <w:color w:val="000000"/>
        </w:rPr>
        <w:t>:</w:t>
      </w:r>
    </w:p>
    <w:p w:rsidR="007A0FEB" w:rsidRPr="00A50FAF" w:rsidRDefault="005D3D98" w:rsidP="00A50FAF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</w:rPr>
      </w:pPr>
      <w:r w:rsidRPr="00A50FAF">
        <w:rPr>
          <w:color w:val="000000"/>
        </w:rPr>
        <w:t xml:space="preserve">«Читательская грамотность </w:t>
      </w:r>
      <w:r w:rsidR="007A0FEB" w:rsidRPr="00A50FAF">
        <w:rPr>
          <w:color w:val="000000"/>
        </w:rPr>
        <w:t>— способность человека понимать, использовать,</w:t>
      </w:r>
      <w:r w:rsidRPr="00A50FAF">
        <w:rPr>
          <w:color w:val="000000"/>
        </w:rPr>
        <w:t xml:space="preserve"> оценивать тексты, размышлять о них и </w:t>
      </w:r>
      <w:r w:rsidR="007A0FEB" w:rsidRPr="00A50FAF">
        <w:rPr>
          <w:color w:val="000000"/>
        </w:rPr>
        <w:t>заниматься чтением, чтобы достигать своих целей, расшир</w:t>
      </w:r>
      <w:r w:rsidRPr="00A50FAF">
        <w:rPr>
          <w:color w:val="000000"/>
        </w:rPr>
        <w:t xml:space="preserve">ять свои знания и участвовать в </w:t>
      </w:r>
      <w:r w:rsidR="007A0FEB" w:rsidRPr="00A50FAF">
        <w:rPr>
          <w:color w:val="000000"/>
        </w:rPr>
        <w:t>социальной жизни».</w:t>
      </w:r>
    </w:p>
    <w:p w:rsidR="005D3D98" w:rsidRPr="00A50FAF" w:rsidRDefault="007A0FEB" w:rsidP="00A50FAF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50FAF">
        <w:rPr>
          <w:color w:val="000000"/>
        </w:rPr>
        <w:t>Чтение, как пишут аналитики по</w:t>
      </w:r>
      <w:r w:rsidR="005D3D98" w:rsidRPr="00A50FAF">
        <w:rPr>
          <w:color w:val="000000"/>
        </w:rPr>
        <w:t xml:space="preserve"> итогам PISA, больше не сводится главным образом к извлечению информации </w:t>
      </w:r>
      <w:r w:rsidRPr="00A50FAF">
        <w:rPr>
          <w:color w:val="000000"/>
        </w:rPr>
        <w:t>— оно подразумевает накопление</w:t>
      </w:r>
      <w:r w:rsidR="005D3D98" w:rsidRPr="00A50FAF">
        <w:rPr>
          <w:color w:val="000000"/>
        </w:rPr>
        <w:t xml:space="preserve"> знаний, критическое мышление и </w:t>
      </w:r>
      <w:r w:rsidRPr="00A50FAF">
        <w:rPr>
          <w:color w:val="000000"/>
        </w:rPr>
        <w:t>вынесение обоснованных суждений.</w:t>
      </w:r>
    </w:p>
    <w:p w:rsidR="007A0FEB" w:rsidRPr="00A50FAF" w:rsidRDefault="007A0FEB" w:rsidP="00A50FAF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50FAF">
        <w:rPr>
          <w:color w:val="000000"/>
          <w:shd w:val="clear" w:color="auto" w:fill="FFFFFF"/>
        </w:rPr>
        <w:t>Иными сл</w:t>
      </w:r>
      <w:r w:rsidR="005D3D98" w:rsidRPr="00A50FAF">
        <w:rPr>
          <w:color w:val="000000"/>
          <w:shd w:val="clear" w:color="auto" w:fill="FFFFFF"/>
        </w:rPr>
        <w:t xml:space="preserve">овами, читательская грамотность </w:t>
      </w:r>
      <w:r w:rsidRPr="00A50FAF">
        <w:rPr>
          <w:color w:val="000000"/>
          <w:shd w:val="clear" w:color="auto" w:fill="FFFFFF"/>
        </w:rPr>
        <w:t>— гораздо больше, чем просто чтение. Это умение</w:t>
      </w:r>
      <w:r w:rsidR="005D3D98" w:rsidRPr="00A50FAF">
        <w:rPr>
          <w:color w:val="000000"/>
          <w:shd w:val="clear" w:color="auto" w:fill="FFFFFF"/>
        </w:rPr>
        <w:t xml:space="preserve"> логически и критически мыслить с опорой на </w:t>
      </w:r>
      <w:r w:rsidRPr="00A50FAF">
        <w:rPr>
          <w:color w:val="000000"/>
          <w:shd w:val="clear" w:color="auto" w:fill="FFFFFF"/>
        </w:rPr>
        <w:t xml:space="preserve">текст. Кроме того, </w:t>
      </w:r>
      <w:r w:rsidRPr="00A50FAF">
        <w:rPr>
          <w:shd w:val="clear" w:color="auto" w:fill="FFFFFF"/>
        </w:rPr>
        <w:t>как дальше будет видно по набору конкретных навыков</w:t>
      </w:r>
      <w:r w:rsidRPr="00A50FAF">
        <w:rPr>
          <w:color w:val="000000"/>
          <w:shd w:val="clear" w:color="auto" w:fill="FFFFFF"/>
        </w:rPr>
        <w:t xml:space="preserve">, составляющих читательскую грамотность, это проявление понятийного </w:t>
      </w:r>
      <w:r w:rsidR="005D3D98" w:rsidRPr="00A50FAF">
        <w:rPr>
          <w:color w:val="000000"/>
          <w:shd w:val="clear" w:color="auto" w:fill="FFFFFF"/>
        </w:rPr>
        <w:t xml:space="preserve">мышления человека и </w:t>
      </w:r>
      <w:r w:rsidRPr="00A50FAF">
        <w:rPr>
          <w:color w:val="000000"/>
          <w:shd w:val="clear" w:color="auto" w:fill="FFFFFF"/>
        </w:rPr>
        <w:t>его кругозора, потому что всё это задействуется при интерпретации смысла текста.</w:t>
      </w:r>
    </w:p>
    <w:p w:rsidR="000A6B8A" w:rsidRPr="00A50FAF" w:rsidRDefault="005D3D98" w:rsidP="00A50F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Навыки, которые оценивает тест PI</w:t>
      </w:r>
      <w:r w:rsidR="000A6B8A" w:rsidRPr="00A5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SA, ярко показывают, что чтение </w:t>
      </w:r>
      <w:r w:rsidRPr="00A5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A6B8A" w:rsidRPr="00A5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богатый когнитивный процесс, к тому же опирающийся на </w:t>
      </w:r>
      <w:r w:rsidRPr="00A5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</w:t>
      </w:r>
      <w:r w:rsidR="000A6B8A" w:rsidRPr="00A5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6B8A" w:rsidRPr="00A50FAF" w:rsidRDefault="00ED0947" w:rsidP="00A50FA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A6B8A"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оиск информации в </w:t>
      </w:r>
      <w:r w:rsidR="005D3D98"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тексте</w:t>
      </w:r>
    </w:p>
    <w:p w:rsidR="000A6B8A" w:rsidRPr="00A50FAF" w:rsidRDefault="00ED0947" w:rsidP="00A50FA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5D3D98"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онимание смысла</w:t>
      </w:r>
    </w:p>
    <w:p w:rsidR="000A6B8A" w:rsidRPr="00A50FAF" w:rsidRDefault="00ED0947" w:rsidP="00A50FA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0A6B8A"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ценивание качества и </w:t>
      </w:r>
      <w:r w:rsidR="005D3D98"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достоверности</w:t>
      </w:r>
    </w:p>
    <w:p w:rsidR="000A6B8A" w:rsidRPr="00A50FAF" w:rsidRDefault="00ED0947" w:rsidP="00A50FA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0A6B8A"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смысление содержания и </w:t>
      </w:r>
      <w:r w:rsidR="005D3D98"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</w:t>
      </w:r>
    </w:p>
    <w:p w:rsidR="005D3D98" w:rsidRPr="00A50FAF" w:rsidRDefault="00ED0947" w:rsidP="00A50FA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0A6B8A"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бнаружение и </w:t>
      </w:r>
      <w:r w:rsidR="005D3D98"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устранение противоречий</w:t>
      </w:r>
      <w:r w:rsidRPr="00A50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C0B3B" w:rsidRPr="00A50FAF" w:rsidRDefault="000A6B8A" w:rsidP="00A50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 xml:space="preserve">В </w:t>
      </w:r>
      <w:r w:rsidR="003C0B3B" w:rsidRPr="00A50FAF">
        <w:rPr>
          <w:rFonts w:ascii="Times New Roman" w:hAnsi="Times New Roman" w:cs="Times New Roman"/>
          <w:sz w:val="24"/>
          <w:szCs w:val="24"/>
        </w:rPr>
        <w:t>реальной образовательной практик</w:t>
      </w:r>
      <w:r w:rsidRPr="00A50FAF">
        <w:rPr>
          <w:rFonts w:ascii="Times New Roman" w:hAnsi="Times New Roman" w:cs="Times New Roman"/>
          <w:sz w:val="24"/>
          <w:szCs w:val="24"/>
        </w:rPr>
        <w:t xml:space="preserve">е педагоги часто сталкиваются с </w:t>
      </w:r>
      <w:r w:rsidR="00ED0947" w:rsidRPr="00A50FAF">
        <w:rPr>
          <w:rFonts w:ascii="Times New Roman" w:hAnsi="Times New Roman" w:cs="Times New Roman"/>
          <w:sz w:val="24"/>
          <w:szCs w:val="24"/>
        </w:rPr>
        <w:t xml:space="preserve">ситуацией, когда для ученика </w:t>
      </w:r>
      <w:r w:rsidRPr="00A50FAF">
        <w:rPr>
          <w:rFonts w:ascii="Times New Roman" w:hAnsi="Times New Roman" w:cs="Times New Roman"/>
          <w:sz w:val="24"/>
          <w:szCs w:val="24"/>
        </w:rPr>
        <w:t xml:space="preserve">препятствием к корректному решению задачи или </w:t>
      </w:r>
      <w:r w:rsidR="003C0B3B" w:rsidRPr="00A50FAF">
        <w:rPr>
          <w:rFonts w:ascii="Times New Roman" w:hAnsi="Times New Roman" w:cs="Times New Roman"/>
          <w:sz w:val="24"/>
          <w:szCs w:val="24"/>
        </w:rPr>
        <w:t>проблемы становится неверное понимание прочитанного задания</w:t>
      </w:r>
      <w:r w:rsidRPr="00A50FAF">
        <w:rPr>
          <w:rFonts w:ascii="Times New Roman" w:hAnsi="Times New Roman" w:cs="Times New Roman"/>
          <w:sz w:val="24"/>
          <w:szCs w:val="24"/>
        </w:rPr>
        <w:t xml:space="preserve">, условия задачи. Чтение было и </w:t>
      </w:r>
      <w:r w:rsidR="003C0B3B" w:rsidRPr="00A50FAF">
        <w:rPr>
          <w:rFonts w:ascii="Times New Roman" w:hAnsi="Times New Roman" w:cs="Times New Roman"/>
          <w:sz w:val="24"/>
          <w:szCs w:val="24"/>
        </w:rPr>
        <w:t>остается важнейшим инструментом освоения информации. Проблема функциона</w:t>
      </w:r>
      <w:r w:rsidRPr="00A50FAF">
        <w:rPr>
          <w:rFonts w:ascii="Times New Roman" w:hAnsi="Times New Roman" w:cs="Times New Roman"/>
          <w:sz w:val="24"/>
          <w:szCs w:val="24"/>
        </w:rPr>
        <w:t xml:space="preserve">льной грамотности/неграмотности </w:t>
      </w:r>
      <w:r w:rsidR="003C0B3B" w:rsidRPr="00A50FAF">
        <w:rPr>
          <w:rFonts w:ascii="Times New Roman" w:hAnsi="Times New Roman" w:cs="Times New Roman"/>
          <w:sz w:val="24"/>
          <w:szCs w:val="24"/>
        </w:rPr>
        <w:t>– неизбежное порождение информационного общества. Функциональная грамотность, орие</w:t>
      </w:r>
      <w:r w:rsidRPr="00A50FAF">
        <w:rPr>
          <w:rFonts w:ascii="Times New Roman" w:hAnsi="Times New Roman" w:cs="Times New Roman"/>
          <w:sz w:val="24"/>
          <w:szCs w:val="24"/>
        </w:rPr>
        <w:t xml:space="preserve">нтированная на </w:t>
      </w:r>
      <w:r w:rsidR="003C0B3B" w:rsidRPr="00A50FAF">
        <w:rPr>
          <w:rFonts w:ascii="Times New Roman" w:hAnsi="Times New Roman" w:cs="Times New Roman"/>
          <w:sz w:val="24"/>
          <w:szCs w:val="24"/>
        </w:rPr>
        <w:t>использование открытой через чтение информации для решения реальных жизне</w:t>
      </w:r>
      <w:r w:rsidRPr="00A50FAF">
        <w:rPr>
          <w:rFonts w:ascii="Times New Roman" w:hAnsi="Times New Roman" w:cs="Times New Roman"/>
          <w:sz w:val="24"/>
          <w:szCs w:val="24"/>
        </w:rPr>
        <w:t xml:space="preserve">нных задач, становится одной из приоритетных в </w:t>
      </w:r>
      <w:r w:rsidR="003C0B3B" w:rsidRPr="00A50FAF">
        <w:rPr>
          <w:rFonts w:ascii="Times New Roman" w:hAnsi="Times New Roman" w:cs="Times New Roman"/>
          <w:sz w:val="24"/>
          <w:szCs w:val="24"/>
        </w:rPr>
        <w:t>социуме, а</w:t>
      </w:r>
      <w:r w:rsidRPr="00A50FAF">
        <w:rPr>
          <w:rFonts w:ascii="Times New Roman" w:hAnsi="Times New Roman" w:cs="Times New Roman"/>
          <w:sz w:val="24"/>
          <w:szCs w:val="24"/>
        </w:rPr>
        <w:t xml:space="preserve">, следовательно, и в </w:t>
      </w:r>
      <w:r w:rsidR="003C0B3B" w:rsidRPr="00A50FAF">
        <w:rPr>
          <w:rFonts w:ascii="Times New Roman" w:hAnsi="Times New Roman" w:cs="Times New Roman"/>
          <w:sz w:val="24"/>
          <w:szCs w:val="24"/>
        </w:rPr>
        <w:t xml:space="preserve">сфере образования. </w:t>
      </w:r>
      <w:r w:rsidRPr="00A50FAF">
        <w:rPr>
          <w:rFonts w:ascii="Times New Roman" w:hAnsi="Times New Roman" w:cs="Times New Roman"/>
          <w:sz w:val="24"/>
          <w:szCs w:val="24"/>
        </w:rPr>
        <w:t xml:space="preserve">Современная школа пребывает в </w:t>
      </w:r>
      <w:r w:rsidR="008F6E4A" w:rsidRPr="00A50FAF">
        <w:rPr>
          <w:rFonts w:ascii="Times New Roman" w:hAnsi="Times New Roman" w:cs="Times New Roman"/>
          <w:sz w:val="24"/>
          <w:szCs w:val="24"/>
        </w:rPr>
        <w:t>поиске способов формирования функциональн</w:t>
      </w:r>
      <w:r w:rsidRPr="00A50FAF">
        <w:rPr>
          <w:rFonts w:ascii="Times New Roman" w:hAnsi="Times New Roman" w:cs="Times New Roman"/>
          <w:sz w:val="24"/>
          <w:szCs w:val="24"/>
        </w:rPr>
        <w:t xml:space="preserve">ой грамотности и </w:t>
      </w:r>
      <w:r w:rsidR="008F6E4A" w:rsidRPr="00A50FAF">
        <w:rPr>
          <w:rFonts w:ascii="Times New Roman" w:hAnsi="Times New Roman" w:cs="Times New Roman"/>
          <w:sz w:val="24"/>
          <w:szCs w:val="24"/>
        </w:rPr>
        <w:t>оценки качества чтения</w:t>
      </w:r>
      <w:r w:rsidR="006072CC" w:rsidRPr="00A50FAF">
        <w:rPr>
          <w:rFonts w:ascii="Times New Roman" w:hAnsi="Times New Roman" w:cs="Times New Roman"/>
          <w:sz w:val="24"/>
          <w:szCs w:val="24"/>
        </w:rPr>
        <w:t xml:space="preserve"> и понимания прочитанного</w:t>
      </w:r>
      <w:r w:rsidR="008F6E4A" w:rsidRPr="00A50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FAF" w:rsidRPr="00A50FAF" w:rsidRDefault="00A50FAF" w:rsidP="00A50FA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proofErr w:type="gramStart"/>
      <w:r w:rsidRPr="00A50FAF">
        <w:rPr>
          <w:rFonts w:ascii="Times New Roman" w:hAnsi="Times New Roman" w:cs="Times New Roman"/>
          <w:sz w:val="24"/>
          <w:szCs w:val="24"/>
        </w:rPr>
        <w:t>коллективом  МБОУ</w:t>
      </w:r>
      <w:proofErr w:type="gramEnd"/>
      <w:r w:rsidRPr="00A50FAF">
        <w:rPr>
          <w:rFonts w:ascii="Times New Roman" w:hAnsi="Times New Roman" w:cs="Times New Roman"/>
          <w:sz w:val="24"/>
          <w:szCs w:val="24"/>
        </w:rPr>
        <w:t xml:space="preserve"> «ДСОШ№3» разработано  методическое пособие, которое  представляет  опыт работы по организации и проведению олимпиады по смысловому чтению для обучающихся 3-4 классов «Шаг во Вселенную». Олимпиада апробирована и проведена в офлайн и онлайн-форматах (база заданий в </w:t>
      </w:r>
      <w:r w:rsidRPr="00A50FA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50FAF">
        <w:rPr>
          <w:rFonts w:ascii="Times New Roman" w:hAnsi="Times New Roman" w:cs="Times New Roman"/>
          <w:sz w:val="24"/>
          <w:szCs w:val="24"/>
        </w:rPr>
        <w:t xml:space="preserve"> </w:t>
      </w:r>
      <w:r w:rsidRPr="00A50FAF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A50FA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50FAF">
          <w:rPr>
            <w:rStyle w:val="a6"/>
            <w:rFonts w:ascii="Times New Roman" w:hAnsi="Times New Roman" w:cs="Times New Roman"/>
            <w:sz w:val="24"/>
            <w:szCs w:val="24"/>
          </w:rPr>
          <w:t>https://vk.com/club198076842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50FAF">
        <w:rPr>
          <w:rFonts w:ascii="Times New Roman" w:hAnsi="Times New Roman" w:cs="Times New Roman"/>
          <w:sz w:val="24"/>
          <w:szCs w:val="24"/>
        </w:rPr>
        <w:t>Пособие</w:t>
      </w:r>
      <w:r w:rsidRPr="00A50F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0FAF">
        <w:rPr>
          <w:rFonts w:ascii="Times New Roman" w:hAnsi="Times New Roman" w:cs="Times New Roman"/>
          <w:sz w:val="24"/>
          <w:szCs w:val="24"/>
        </w:rPr>
        <w:t>составлено в соответствии с методическими рекомендациями ГАУ ДПО «Институт Развития Образования Пермского края»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0FAF">
        <w:rPr>
          <w:rFonts w:ascii="Times New Roman" w:hAnsi="Times New Roman" w:cs="Times New Roman"/>
          <w:sz w:val="24"/>
          <w:szCs w:val="24"/>
        </w:rPr>
        <w:t xml:space="preserve">борники </w:t>
      </w:r>
      <w:proofErr w:type="spellStart"/>
      <w:r w:rsidRPr="00A50FAF">
        <w:rPr>
          <w:rFonts w:ascii="Times New Roman" w:hAnsi="Times New Roman" w:cs="Times New Roman"/>
          <w:sz w:val="24"/>
          <w:szCs w:val="24"/>
        </w:rPr>
        <w:t>рекомендаций.в</w:t>
      </w:r>
      <w:proofErr w:type="spellEnd"/>
      <w:r w:rsidRPr="00A50FAF">
        <w:rPr>
          <w:rFonts w:ascii="Times New Roman" w:hAnsi="Times New Roman" w:cs="Times New Roman"/>
          <w:sz w:val="24"/>
          <w:szCs w:val="24"/>
        </w:rPr>
        <w:t xml:space="preserve"> библиографическом списке)</w:t>
      </w:r>
    </w:p>
    <w:p w:rsidR="00B973CD" w:rsidRPr="00A50FAF" w:rsidRDefault="00BA01B4" w:rsidP="00A50F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0F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B973CD" w:rsidRPr="00A50F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ктуальность организации и проведения олимпиады:</w:t>
      </w:r>
    </w:p>
    <w:p w:rsidR="00B973CD" w:rsidRPr="00A50FAF" w:rsidRDefault="00B973CD" w:rsidP="00A50FA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ФГОС НОО – оценка и развитие навыка смыслового чтения у обучающихся,</w:t>
      </w:r>
    </w:p>
    <w:p w:rsidR="00B973CD" w:rsidRPr="00A50FAF" w:rsidRDefault="00B973CD" w:rsidP="00A50FA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диагностического ин</w:t>
      </w:r>
      <w:r w:rsidR="00ED0947" w:rsidRPr="00A5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струментария и учебных практик </w:t>
      </w:r>
      <w:r w:rsidRPr="00A5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отслеживания уровня </w:t>
      </w:r>
      <w:proofErr w:type="spellStart"/>
      <w:r w:rsidRPr="00A5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A5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смыслового чтения.</w:t>
      </w:r>
    </w:p>
    <w:p w:rsidR="006806CE" w:rsidRPr="00A50FAF" w:rsidRDefault="0023210E" w:rsidP="00A50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FAF">
        <w:rPr>
          <w:rFonts w:ascii="Times New Roman" w:hAnsi="Times New Roman" w:cs="Times New Roman"/>
          <w:b/>
          <w:sz w:val="24"/>
          <w:szCs w:val="24"/>
        </w:rPr>
        <w:t>Цель</w:t>
      </w:r>
      <w:r w:rsidR="006806CE" w:rsidRPr="00A50FAF">
        <w:rPr>
          <w:rFonts w:ascii="Times New Roman" w:hAnsi="Times New Roman" w:cs="Times New Roman"/>
          <w:b/>
          <w:sz w:val="24"/>
          <w:szCs w:val="24"/>
        </w:rPr>
        <w:t xml:space="preserve"> олимпиады:</w:t>
      </w:r>
    </w:p>
    <w:p w:rsidR="003C0B3B" w:rsidRPr="00A50FAF" w:rsidRDefault="0023210E" w:rsidP="00A5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 xml:space="preserve"> </w:t>
      </w:r>
      <w:r w:rsidR="003C0B3B" w:rsidRPr="00A50FAF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r w:rsidRPr="00A50FAF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="003C0B3B" w:rsidRPr="00A50FAF">
        <w:rPr>
          <w:rFonts w:ascii="Times New Roman" w:hAnsi="Times New Roman" w:cs="Times New Roman"/>
          <w:sz w:val="24"/>
          <w:szCs w:val="24"/>
        </w:rPr>
        <w:t xml:space="preserve">навыков смыслового чтения, функциональной грамотности, оценка читательских умений, </w:t>
      </w:r>
      <w:r w:rsidRPr="00A50FAF">
        <w:rPr>
          <w:rFonts w:ascii="Times New Roman" w:hAnsi="Times New Roman" w:cs="Times New Roman"/>
          <w:sz w:val="24"/>
          <w:szCs w:val="24"/>
        </w:rPr>
        <w:t xml:space="preserve">анализ динамики понимания смысла текстов </w:t>
      </w:r>
      <w:r w:rsidR="003C0B3B" w:rsidRPr="00A50FAF">
        <w:rPr>
          <w:rFonts w:ascii="Times New Roman" w:hAnsi="Times New Roman" w:cs="Times New Roman"/>
          <w:sz w:val="24"/>
          <w:szCs w:val="24"/>
        </w:rPr>
        <w:t>привлечение всеобщего внимания (обучающихся, учителей, родителей) к</w:t>
      </w:r>
      <w:r w:rsidRPr="00A50FAF">
        <w:rPr>
          <w:rFonts w:ascii="Times New Roman" w:hAnsi="Times New Roman" w:cs="Times New Roman"/>
          <w:sz w:val="24"/>
          <w:szCs w:val="24"/>
        </w:rPr>
        <w:t xml:space="preserve"> данной</w:t>
      </w:r>
      <w:r w:rsidR="003C0B3B" w:rsidRPr="00A50FAF">
        <w:rPr>
          <w:rFonts w:ascii="Times New Roman" w:hAnsi="Times New Roman" w:cs="Times New Roman"/>
          <w:sz w:val="24"/>
          <w:szCs w:val="24"/>
        </w:rPr>
        <w:t xml:space="preserve"> проблеме.</w:t>
      </w:r>
    </w:p>
    <w:p w:rsidR="00D91DC0" w:rsidRPr="00A50FAF" w:rsidRDefault="00D91DC0" w:rsidP="00A50F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FA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06382" w:rsidRPr="00A50FAF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</w:t>
      </w:r>
      <w:r w:rsidRPr="00A50F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64BC" w:rsidRPr="00A50FAF" w:rsidRDefault="00D91DC0" w:rsidP="00A50FA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>созда</w:t>
      </w:r>
      <w:r w:rsidR="004664BC" w:rsidRPr="00A50FAF">
        <w:rPr>
          <w:rFonts w:ascii="Times New Roman" w:hAnsi="Times New Roman" w:cs="Times New Roman"/>
          <w:sz w:val="24"/>
          <w:szCs w:val="24"/>
        </w:rPr>
        <w:t xml:space="preserve">ть </w:t>
      </w:r>
      <w:r w:rsidRPr="00A50FAF">
        <w:rPr>
          <w:rFonts w:ascii="Times New Roman" w:hAnsi="Times New Roman" w:cs="Times New Roman"/>
          <w:sz w:val="24"/>
          <w:szCs w:val="24"/>
        </w:rPr>
        <w:t>услови</w:t>
      </w:r>
      <w:r w:rsidR="004664BC" w:rsidRPr="00A50FAF">
        <w:rPr>
          <w:rFonts w:ascii="Times New Roman" w:hAnsi="Times New Roman" w:cs="Times New Roman"/>
          <w:sz w:val="24"/>
          <w:szCs w:val="24"/>
        </w:rPr>
        <w:t>я</w:t>
      </w:r>
      <w:r w:rsidRPr="00A50FAF">
        <w:rPr>
          <w:rFonts w:ascii="Times New Roman" w:hAnsi="Times New Roman" w:cs="Times New Roman"/>
          <w:sz w:val="24"/>
          <w:szCs w:val="24"/>
        </w:rPr>
        <w:t xml:space="preserve"> для приобретения опыта переноса и применения стратегий смыслового чтения для восприятия графически оформленной текстовой информации и её переработки в личностно-смысловые установки в соответствии с коммуникативно-познавательными задачами. </w:t>
      </w:r>
    </w:p>
    <w:p w:rsidR="004B351A" w:rsidRPr="00A50FAF" w:rsidRDefault="00D91DC0" w:rsidP="00A50FA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>п</w:t>
      </w:r>
      <w:r w:rsidR="0023210E" w:rsidRPr="00A50FAF">
        <w:rPr>
          <w:rFonts w:ascii="Times New Roman" w:hAnsi="Times New Roman" w:cs="Times New Roman"/>
          <w:sz w:val="24"/>
          <w:szCs w:val="24"/>
        </w:rPr>
        <w:t>овысить познавательный интерес младших школьников к чтению</w:t>
      </w:r>
      <w:r w:rsidR="004B351A" w:rsidRPr="00A50FAF">
        <w:rPr>
          <w:rFonts w:ascii="Times New Roman" w:hAnsi="Times New Roman" w:cs="Times New Roman"/>
          <w:sz w:val="24"/>
          <w:szCs w:val="24"/>
        </w:rPr>
        <w:t>;</w:t>
      </w:r>
    </w:p>
    <w:p w:rsidR="004B351A" w:rsidRPr="00A50FAF" w:rsidRDefault="00D91DC0" w:rsidP="00A50FA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>с</w:t>
      </w:r>
      <w:r w:rsidR="004B351A" w:rsidRPr="00A50FAF">
        <w:rPr>
          <w:rFonts w:ascii="Times New Roman" w:hAnsi="Times New Roman" w:cs="Times New Roman"/>
          <w:sz w:val="24"/>
          <w:szCs w:val="24"/>
        </w:rPr>
        <w:t>формировать потребность в систематическом чтении как средстве познания мира;</w:t>
      </w:r>
      <w:r w:rsidR="004664BC" w:rsidRPr="00A50FAF">
        <w:rPr>
          <w:rFonts w:ascii="Times New Roman" w:hAnsi="Times New Roman" w:cs="Times New Roman"/>
          <w:sz w:val="24"/>
          <w:szCs w:val="24"/>
        </w:rPr>
        <w:t xml:space="preserve"> совершенствование техники чтения</w:t>
      </w:r>
    </w:p>
    <w:p w:rsidR="007D3C40" w:rsidRPr="00A50FAF" w:rsidRDefault="003D2849" w:rsidP="00A50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 xml:space="preserve">В </w:t>
      </w:r>
      <w:r w:rsidR="007D3C40" w:rsidRPr="00A50FAF">
        <w:rPr>
          <w:rFonts w:ascii="Times New Roman" w:hAnsi="Times New Roman" w:cs="Times New Roman"/>
          <w:sz w:val="24"/>
          <w:szCs w:val="24"/>
        </w:rPr>
        <w:t>Олимпиаде пред</w:t>
      </w:r>
      <w:r w:rsidRPr="00A50FAF">
        <w:rPr>
          <w:rFonts w:ascii="Times New Roman" w:hAnsi="Times New Roman" w:cs="Times New Roman"/>
          <w:sz w:val="24"/>
          <w:szCs w:val="24"/>
        </w:rPr>
        <w:t xml:space="preserve">ставлены тексты разных видов, к </w:t>
      </w:r>
      <w:r w:rsidR="007D3C40" w:rsidRPr="00A50FAF">
        <w:rPr>
          <w:rFonts w:ascii="Times New Roman" w:hAnsi="Times New Roman" w:cs="Times New Roman"/>
          <w:sz w:val="24"/>
          <w:szCs w:val="24"/>
        </w:rPr>
        <w:t>которым</w:t>
      </w:r>
      <w:r w:rsidRPr="00A50FAF">
        <w:rPr>
          <w:rFonts w:ascii="Times New Roman" w:hAnsi="Times New Roman" w:cs="Times New Roman"/>
          <w:sz w:val="24"/>
          <w:szCs w:val="24"/>
        </w:rPr>
        <w:t xml:space="preserve"> мы наиболее часто обращаемся в </w:t>
      </w:r>
      <w:r w:rsidR="007D3C40" w:rsidRPr="00A50FAF">
        <w:rPr>
          <w:rFonts w:ascii="Times New Roman" w:hAnsi="Times New Roman" w:cs="Times New Roman"/>
          <w:sz w:val="24"/>
          <w:szCs w:val="24"/>
        </w:rPr>
        <w:t>жизни: текст официально-делового стиля, публицистическая</w:t>
      </w:r>
      <w:r w:rsidRPr="00A50FAF">
        <w:rPr>
          <w:rFonts w:ascii="Times New Roman" w:hAnsi="Times New Roman" w:cs="Times New Roman"/>
          <w:sz w:val="24"/>
          <w:szCs w:val="24"/>
        </w:rPr>
        <w:t xml:space="preserve"> статья, текст с </w:t>
      </w:r>
      <w:r w:rsidR="007D3C40" w:rsidRPr="00A50FAF">
        <w:rPr>
          <w:rFonts w:ascii="Times New Roman" w:hAnsi="Times New Roman" w:cs="Times New Roman"/>
          <w:sz w:val="24"/>
          <w:szCs w:val="24"/>
        </w:rPr>
        <w:t>рисунками, схе</w:t>
      </w:r>
      <w:r w:rsidRPr="00A50FAF">
        <w:rPr>
          <w:rFonts w:ascii="Times New Roman" w:hAnsi="Times New Roman" w:cs="Times New Roman"/>
          <w:sz w:val="24"/>
          <w:szCs w:val="24"/>
        </w:rPr>
        <w:t xml:space="preserve">мами, таблицами, диаграммами, а </w:t>
      </w:r>
      <w:r w:rsidR="007D3C40" w:rsidRPr="00A50FA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50FAF">
        <w:rPr>
          <w:rFonts w:ascii="Times New Roman" w:hAnsi="Times New Roman" w:cs="Times New Roman"/>
          <w:sz w:val="24"/>
          <w:szCs w:val="24"/>
        </w:rPr>
        <w:t xml:space="preserve">художественное произведение. За основу взяты типы текстов и заданий, которые используются в международных измерениях и </w:t>
      </w:r>
      <w:r w:rsidR="007D3C40" w:rsidRPr="00A50FAF">
        <w:rPr>
          <w:rFonts w:ascii="Times New Roman" w:hAnsi="Times New Roman" w:cs="Times New Roman"/>
          <w:sz w:val="24"/>
          <w:szCs w:val="24"/>
        </w:rPr>
        <w:t>исследованиях читательской грамотности PISA. Приведены примеры поисковых, аналитических, интерпр</w:t>
      </w:r>
      <w:r w:rsidRPr="00A50FAF">
        <w:rPr>
          <w:rFonts w:ascii="Times New Roman" w:hAnsi="Times New Roman" w:cs="Times New Roman"/>
          <w:sz w:val="24"/>
          <w:szCs w:val="24"/>
        </w:rPr>
        <w:t xml:space="preserve">етационных, позиционных задач и заданий, ориентированных на </w:t>
      </w:r>
      <w:r w:rsidR="007D3C40" w:rsidRPr="00A50FAF">
        <w:rPr>
          <w:rFonts w:ascii="Times New Roman" w:hAnsi="Times New Roman" w:cs="Times New Roman"/>
          <w:sz w:val="24"/>
          <w:szCs w:val="24"/>
        </w:rPr>
        <w:t>просмотровое чтение, «схватывание», буквальное толкование, обобщение информации, поисковое, выборочное чт</w:t>
      </w:r>
      <w:r w:rsidRPr="00A50FAF">
        <w:rPr>
          <w:rFonts w:ascii="Times New Roman" w:hAnsi="Times New Roman" w:cs="Times New Roman"/>
          <w:sz w:val="24"/>
          <w:szCs w:val="24"/>
        </w:rPr>
        <w:t xml:space="preserve">ение, извлечение основных тем и </w:t>
      </w:r>
      <w:r w:rsidR="007D3C40" w:rsidRPr="00A50FAF">
        <w:rPr>
          <w:rFonts w:ascii="Times New Roman" w:hAnsi="Times New Roman" w:cs="Times New Roman"/>
          <w:sz w:val="24"/>
          <w:szCs w:val="24"/>
        </w:rPr>
        <w:t>формулирование выводов</w:t>
      </w:r>
      <w:r w:rsidRPr="00A50FAF">
        <w:rPr>
          <w:rFonts w:ascii="Times New Roman" w:hAnsi="Times New Roman" w:cs="Times New Roman"/>
          <w:sz w:val="24"/>
          <w:szCs w:val="24"/>
        </w:rPr>
        <w:t>.</w:t>
      </w:r>
    </w:p>
    <w:p w:rsidR="005953CE" w:rsidRPr="00A50FAF" w:rsidRDefault="008F6E4A" w:rsidP="00A50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 xml:space="preserve">Олимпиадные задания позволяют оценить навыки </w:t>
      </w:r>
      <w:r w:rsidR="001C31DA" w:rsidRPr="00A50FAF">
        <w:rPr>
          <w:rFonts w:ascii="Times New Roman" w:hAnsi="Times New Roman" w:cs="Times New Roman"/>
          <w:sz w:val="24"/>
          <w:szCs w:val="24"/>
        </w:rPr>
        <w:t xml:space="preserve">смыслового </w:t>
      </w:r>
      <w:r w:rsidR="003D2849" w:rsidRPr="00A50FAF">
        <w:rPr>
          <w:rFonts w:ascii="Times New Roman" w:hAnsi="Times New Roman" w:cs="Times New Roman"/>
          <w:sz w:val="24"/>
          <w:szCs w:val="24"/>
        </w:rPr>
        <w:t xml:space="preserve">чтения, включающие в </w:t>
      </w:r>
      <w:r w:rsidRPr="00A50FAF">
        <w:rPr>
          <w:rFonts w:ascii="Times New Roman" w:hAnsi="Times New Roman" w:cs="Times New Roman"/>
          <w:sz w:val="24"/>
          <w:szCs w:val="24"/>
        </w:rPr>
        <w:t>себя поиск, выб</w:t>
      </w:r>
      <w:r w:rsidR="003D2849" w:rsidRPr="00A50FAF">
        <w:rPr>
          <w:rFonts w:ascii="Times New Roman" w:hAnsi="Times New Roman" w:cs="Times New Roman"/>
          <w:sz w:val="24"/>
          <w:szCs w:val="24"/>
        </w:rPr>
        <w:t xml:space="preserve">ор, интерпретацию, интеграцию и </w:t>
      </w:r>
      <w:r w:rsidRPr="00A50FAF">
        <w:rPr>
          <w:rFonts w:ascii="Times New Roman" w:hAnsi="Times New Roman" w:cs="Times New Roman"/>
          <w:sz w:val="24"/>
          <w:szCs w:val="24"/>
        </w:rPr>
        <w:t>оценку информации, готовность понимать, интерпретиро</w:t>
      </w:r>
      <w:r w:rsidR="003D2849" w:rsidRPr="00A50FAF">
        <w:rPr>
          <w:rFonts w:ascii="Times New Roman" w:hAnsi="Times New Roman" w:cs="Times New Roman"/>
          <w:sz w:val="24"/>
          <w:szCs w:val="24"/>
        </w:rPr>
        <w:t xml:space="preserve">вать и </w:t>
      </w:r>
      <w:r w:rsidRPr="00A50FAF">
        <w:rPr>
          <w:rFonts w:ascii="Times New Roman" w:hAnsi="Times New Roman" w:cs="Times New Roman"/>
          <w:sz w:val="24"/>
          <w:szCs w:val="24"/>
        </w:rPr>
        <w:t xml:space="preserve">осмысливать </w:t>
      </w:r>
      <w:r w:rsidR="007D3C40" w:rsidRPr="00A50FAF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3D2849" w:rsidRPr="00A50FAF">
        <w:rPr>
          <w:rFonts w:ascii="Times New Roman" w:hAnsi="Times New Roman" w:cs="Times New Roman"/>
          <w:sz w:val="24"/>
          <w:szCs w:val="24"/>
        </w:rPr>
        <w:t xml:space="preserve">тексты, и могут быть использованы в </w:t>
      </w:r>
      <w:r w:rsidRPr="00A50FAF">
        <w:rPr>
          <w:rFonts w:ascii="Times New Roman" w:hAnsi="Times New Roman" w:cs="Times New Roman"/>
          <w:sz w:val="24"/>
          <w:szCs w:val="24"/>
        </w:rPr>
        <w:t>школьной практике.</w:t>
      </w:r>
    </w:p>
    <w:p w:rsidR="00DD2DE3" w:rsidRPr="00A50FAF" w:rsidRDefault="00082925" w:rsidP="00A50F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50FAF">
        <w:rPr>
          <w:rFonts w:ascii="Times New Roman" w:hAnsi="Times New Roman"/>
          <w:sz w:val="24"/>
          <w:szCs w:val="24"/>
        </w:rPr>
        <w:t xml:space="preserve">В соответствии со Стандартом основным </w:t>
      </w:r>
      <w:r w:rsidRPr="00A50FAF">
        <w:rPr>
          <w:rStyle w:val="a7"/>
          <w:rFonts w:ascii="Times New Roman" w:hAnsi="Times New Roman"/>
          <w:b w:val="0"/>
          <w:sz w:val="24"/>
          <w:szCs w:val="24"/>
        </w:rPr>
        <w:t>объектом</w:t>
      </w:r>
      <w:r w:rsidRPr="00A50FAF">
        <w:rPr>
          <w:rFonts w:ascii="Times New Roman" w:hAnsi="Times New Roman"/>
          <w:b/>
          <w:sz w:val="24"/>
          <w:szCs w:val="24"/>
        </w:rPr>
        <w:t xml:space="preserve"> </w:t>
      </w:r>
      <w:r w:rsidR="00DD2DE3" w:rsidRPr="00A50FAF">
        <w:rPr>
          <w:rFonts w:ascii="Times New Roman" w:hAnsi="Times New Roman"/>
          <w:sz w:val="24"/>
          <w:szCs w:val="24"/>
        </w:rPr>
        <w:t>проведения Олимпиады по смысловому чтению</w:t>
      </w:r>
      <w:r w:rsidRPr="00A50FAF">
        <w:rPr>
          <w:rFonts w:ascii="Times New Roman" w:hAnsi="Times New Roman"/>
          <w:sz w:val="24"/>
          <w:szCs w:val="24"/>
        </w:rPr>
        <w:t xml:space="preserve">, её </w:t>
      </w:r>
      <w:r w:rsidRPr="00A50FAF">
        <w:rPr>
          <w:rStyle w:val="a7"/>
          <w:rFonts w:ascii="Times New Roman" w:hAnsi="Times New Roman"/>
          <w:b w:val="0"/>
          <w:sz w:val="24"/>
          <w:szCs w:val="24"/>
        </w:rPr>
        <w:t xml:space="preserve">содержательной и </w:t>
      </w:r>
      <w:proofErr w:type="spellStart"/>
      <w:r w:rsidRPr="00A50FAF">
        <w:rPr>
          <w:rStyle w:val="a7"/>
          <w:rFonts w:ascii="Times New Roman" w:hAnsi="Times New Roman"/>
          <w:b w:val="0"/>
          <w:sz w:val="24"/>
          <w:szCs w:val="24"/>
        </w:rPr>
        <w:t>критериальной</w:t>
      </w:r>
      <w:proofErr w:type="spellEnd"/>
      <w:r w:rsidRPr="00A50FAF">
        <w:rPr>
          <w:rStyle w:val="a7"/>
          <w:rFonts w:ascii="Times New Roman" w:hAnsi="Times New Roman"/>
          <w:b w:val="0"/>
          <w:sz w:val="24"/>
          <w:szCs w:val="24"/>
        </w:rPr>
        <w:t xml:space="preserve"> базой выступают планируемые результаты</w:t>
      </w:r>
      <w:r w:rsidRPr="00A50FAF">
        <w:rPr>
          <w:rFonts w:ascii="Times New Roman" w:hAnsi="Times New Roman"/>
          <w:sz w:val="24"/>
          <w:szCs w:val="24"/>
        </w:rPr>
        <w:t xml:space="preserve"> освоения обучающимися основной образовательной программы начального общего образования. </w:t>
      </w:r>
    </w:p>
    <w:p w:rsidR="00AE7A92" w:rsidRPr="00A50FAF" w:rsidRDefault="00AE7A92" w:rsidP="00A50FA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50FAF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76293E" w:rsidRPr="00A50FAF" w:rsidRDefault="00DD2DE3" w:rsidP="00A50F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50FAF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</w:t>
      </w:r>
      <w:r w:rsidR="0076293E" w:rsidRPr="00A50FAF">
        <w:rPr>
          <w:rFonts w:ascii="Times New Roman" w:hAnsi="Times New Roman"/>
          <w:bCs/>
          <w:color w:val="000000"/>
          <w:sz w:val="24"/>
          <w:szCs w:val="24"/>
        </w:rPr>
        <w:t>всех б</w:t>
      </w:r>
      <w:r w:rsidRPr="00A50FAF">
        <w:rPr>
          <w:rFonts w:ascii="Times New Roman" w:hAnsi="Times New Roman"/>
          <w:bCs/>
          <w:color w:val="000000"/>
          <w:sz w:val="24"/>
          <w:szCs w:val="24"/>
        </w:rPr>
        <w:t>ез исключения учебных предметов</w:t>
      </w:r>
      <w:r w:rsidRPr="00A50F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293E" w:rsidRPr="00A50FAF">
        <w:rPr>
          <w:rFonts w:ascii="Times New Roman" w:hAnsi="Times New Roman"/>
          <w:color w:val="000000"/>
          <w:sz w:val="24"/>
          <w:szCs w:val="24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6293E" w:rsidRPr="00A50FAF" w:rsidRDefault="0076293E" w:rsidP="00A50FA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0FAF">
        <w:rPr>
          <w:color w:val="000000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несложных причинно-</w:t>
      </w:r>
      <w:r w:rsidRPr="00A50FAF">
        <w:rPr>
          <w:color w:val="000000"/>
        </w:rPr>
        <w:lastRenderedPageBreak/>
        <w:t>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6293E" w:rsidRPr="00A50FAF" w:rsidRDefault="0076293E" w:rsidP="00B00C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0FAF">
        <w:rPr>
          <w:iCs/>
          <w:color w:val="000000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76293E" w:rsidRPr="00A50FAF" w:rsidRDefault="0076293E" w:rsidP="00A50F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A50FAF">
        <w:rPr>
          <w:iCs/>
          <w:color w:val="000000"/>
          <w:u w:val="single"/>
        </w:rPr>
        <w:t>1. Работа с текстом: поиск информации и понимание прочитанного</w:t>
      </w:r>
    </w:p>
    <w:p w:rsidR="0076293E" w:rsidRPr="00A50FAF" w:rsidRDefault="0076293E" w:rsidP="00A50F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0FAF">
        <w:rPr>
          <w:i/>
          <w:color w:val="000000"/>
        </w:rPr>
        <w:t>Выпускник научится</w:t>
      </w:r>
      <w:r w:rsidRPr="00A50FAF">
        <w:rPr>
          <w:color w:val="000000"/>
        </w:rPr>
        <w:t>: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находить в тексте конкретные сведения, факты, заданные в явном виде;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определять тему и главную мысль текста;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делить тексты на смысловые части, составлять план текста;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сравнивать между собой объекты, описанные в тексте, выделяя два-три существенных признака;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понимать информацию, представленную разными способами: словесно, в виде таблицы, схемы, диаграммы;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ориентироваться в соответствующих возрасту словарях и справочниках.</w:t>
      </w:r>
    </w:p>
    <w:p w:rsidR="0076293E" w:rsidRPr="00A50FAF" w:rsidRDefault="0076293E" w:rsidP="00A50F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0FAF">
        <w:rPr>
          <w:i/>
          <w:iCs/>
          <w:color w:val="000000"/>
        </w:rPr>
        <w:t>Выпускник получит возможность научиться</w:t>
      </w:r>
      <w:r w:rsidRPr="00A50FAF">
        <w:rPr>
          <w:iCs/>
          <w:color w:val="000000"/>
        </w:rPr>
        <w:t>: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A50FAF">
        <w:rPr>
          <w:iCs/>
        </w:rPr>
        <w:t xml:space="preserve">работать с </w:t>
      </w:r>
      <w:r w:rsidR="00AD43F2" w:rsidRPr="00A50FAF">
        <w:rPr>
          <w:iCs/>
        </w:rPr>
        <w:t>разными видами</w:t>
      </w:r>
      <w:r w:rsidRPr="00A50FAF">
        <w:rPr>
          <w:iCs/>
        </w:rPr>
        <w:t xml:space="preserve"> информации;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iCs/>
          <w:color w:val="000000"/>
        </w:rPr>
        <w:t>сопоставлять информацию, полученную из нескольких источников.</w:t>
      </w:r>
    </w:p>
    <w:p w:rsidR="0076293E" w:rsidRPr="00A50FAF" w:rsidRDefault="0076293E" w:rsidP="00A50F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A50FAF">
        <w:rPr>
          <w:iCs/>
          <w:color w:val="000000"/>
          <w:u w:val="single"/>
        </w:rPr>
        <w:t>2. Работа с текстом: преобразование и интерпретация информации</w:t>
      </w:r>
    </w:p>
    <w:p w:rsidR="0076293E" w:rsidRPr="00A50FAF" w:rsidRDefault="0076293E" w:rsidP="00A50FA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0FAF">
        <w:rPr>
          <w:i/>
          <w:color w:val="000000"/>
        </w:rPr>
        <w:t>Выпускник научится: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соотносить факты с общей идеей текста, устанавливать простые связи, не высказанные в тексте напрямую;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формулировать несложные выводы, основываясь на тексте; находить аргументы, подтверждающие вывод;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сопоставлять и обобщать содержащуюся в разных частях текста информацию;</w:t>
      </w:r>
    </w:p>
    <w:p w:rsidR="0076293E" w:rsidRPr="00A50FAF" w:rsidRDefault="0076293E" w:rsidP="00A50FA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0FAF">
        <w:rPr>
          <w:i/>
          <w:iCs/>
          <w:color w:val="000000"/>
        </w:rPr>
        <w:t>Выпускник получит возможность научиться: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iCs/>
          <w:color w:val="000000"/>
        </w:rPr>
        <w:t>делать выписки из прочитанных текстов с учётом цели их дальнейшего использования;</w:t>
      </w:r>
    </w:p>
    <w:p w:rsidR="0076293E" w:rsidRPr="00A50FAF" w:rsidRDefault="0076293E" w:rsidP="00A50F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A50FAF">
        <w:rPr>
          <w:iCs/>
          <w:color w:val="000000"/>
          <w:u w:val="single"/>
        </w:rPr>
        <w:t>3. Работа с текстом: оценка информации</w:t>
      </w:r>
    </w:p>
    <w:p w:rsidR="0076293E" w:rsidRPr="00A50FAF" w:rsidRDefault="0076293E" w:rsidP="00A50FA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0FAF">
        <w:rPr>
          <w:i/>
          <w:color w:val="000000"/>
        </w:rPr>
        <w:t>Выпускник научится: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A50FAF">
        <w:t>высказывать оценочные суждения и свою точку зрения о прочитанном тексте;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color w:val="000000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6293E" w:rsidRPr="00A50FAF" w:rsidRDefault="0076293E" w:rsidP="00A50FA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0FAF">
        <w:rPr>
          <w:i/>
          <w:iCs/>
          <w:color w:val="000000"/>
        </w:rPr>
        <w:t>Выпускник получит возможность научиться:</w:t>
      </w:r>
    </w:p>
    <w:p w:rsidR="0076293E" w:rsidRPr="00A50FAF" w:rsidRDefault="0076293E" w:rsidP="00A50FA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50FAF">
        <w:rPr>
          <w:iCs/>
          <w:color w:val="000000"/>
        </w:rPr>
        <w:t>в процессе работы с одним или несколькими источниками выявлять достоверную (противоречивую) информацию.</w:t>
      </w:r>
    </w:p>
    <w:p w:rsidR="00EA1FE9" w:rsidRDefault="00EA1FE9" w:rsidP="00B00C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FE9" w:rsidRDefault="00EA1FE9" w:rsidP="00B00C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07F" w:rsidRPr="00EA1FE9" w:rsidRDefault="00EA1FE9" w:rsidP="00B00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9">
        <w:rPr>
          <w:rFonts w:ascii="Times New Roman" w:hAnsi="Times New Roman" w:cs="Times New Roman"/>
          <w:b/>
          <w:sz w:val="24"/>
          <w:szCs w:val="24"/>
        </w:rPr>
        <w:t>Ход проведения мероприятия</w:t>
      </w:r>
    </w:p>
    <w:p w:rsidR="00B72BCB" w:rsidRPr="00A50FAF" w:rsidRDefault="00B72BCB" w:rsidP="00A50F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>Перечень используемого оборудования и материалов</w:t>
      </w:r>
    </w:p>
    <w:p w:rsidR="00B72BCB" w:rsidRPr="00A50FAF" w:rsidRDefault="00B72BCB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  <w:u w:val="single"/>
        </w:rPr>
        <w:t>Для организаторов</w:t>
      </w:r>
      <w:r w:rsidRPr="00A50FAF">
        <w:rPr>
          <w:rFonts w:ascii="Times New Roman" w:hAnsi="Times New Roman" w:cs="Times New Roman"/>
          <w:sz w:val="24"/>
          <w:szCs w:val="24"/>
        </w:rPr>
        <w:t>: компьютер, проектор, рабочие листы с заданиями, протоколы олимпиады.</w:t>
      </w:r>
    </w:p>
    <w:p w:rsidR="00B72BCB" w:rsidRPr="00A50FAF" w:rsidRDefault="00B72BCB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  <w:u w:val="single"/>
        </w:rPr>
        <w:t>Для обучающихся</w:t>
      </w:r>
      <w:r w:rsidRPr="00A50FAF">
        <w:rPr>
          <w:rFonts w:ascii="Times New Roman" w:hAnsi="Times New Roman" w:cs="Times New Roman"/>
          <w:sz w:val="24"/>
          <w:szCs w:val="24"/>
        </w:rPr>
        <w:t>: цветные карандаши, ручка.</w:t>
      </w:r>
    </w:p>
    <w:p w:rsidR="00F307D4" w:rsidRPr="00A50FAF" w:rsidRDefault="00F6307F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>За несколько дней до начала олимпиады вывешивается а</w:t>
      </w:r>
      <w:r w:rsidR="00F307D4" w:rsidRPr="00A50FAF">
        <w:rPr>
          <w:rFonts w:ascii="Times New Roman" w:hAnsi="Times New Roman" w:cs="Times New Roman"/>
          <w:sz w:val="24"/>
          <w:szCs w:val="24"/>
        </w:rPr>
        <w:t>фиша мероприятия</w:t>
      </w:r>
      <w:r w:rsidR="00EA1FE9">
        <w:rPr>
          <w:rFonts w:ascii="Times New Roman" w:hAnsi="Times New Roman" w:cs="Times New Roman"/>
          <w:sz w:val="24"/>
          <w:szCs w:val="24"/>
        </w:rPr>
        <w:t>.</w:t>
      </w:r>
    </w:p>
    <w:p w:rsidR="00CA779B" w:rsidRPr="00A50FAF" w:rsidRDefault="00AE7A92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>Демонстрация</w:t>
      </w:r>
      <w:r w:rsidR="00F6307F" w:rsidRPr="00A50FAF">
        <w:rPr>
          <w:rFonts w:ascii="Times New Roman" w:hAnsi="Times New Roman" w:cs="Times New Roman"/>
          <w:sz w:val="24"/>
          <w:szCs w:val="24"/>
        </w:rPr>
        <w:t xml:space="preserve"> </w:t>
      </w:r>
      <w:r w:rsidRPr="00A50FAF">
        <w:rPr>
          <w:rFonts w:ascii="Times New Roman" w:hAnsi="Times New Roman" w:cs="Times New Roman"/>
          <w:sz w:val="24"/>
          <w:szCs w:val="24"/>
        </w:rPr>
        <w:t>в</w:t>
      </w:r>
      <w:r w:rsidR="00F6307F" w:rsidRPr="00A50FAF">
        <w:rPr>
          <w:rFonts w:ascii="Times New Roman" w:hAnsi="Times New Roman" w:cs="Times New Roman"/>
          <w:sz w:val="24"/>
          <w:szCs w:val="24"/>
        </w:rPr>
        <w:t>идеоролик</w:t>
      </w:r>
      <w:r w:rsidRPr="00A50FAF">
        <w:rPr>
          <w:rFonts w:ascii="Times New Roman" w:hAnsi="Times New Roman" w:cs="Times New Roman"/>
          <w:sz w:val="24"/>
          <w:szCs w:val="24"/>
        </w:rPr>
        <w:t>а</w:t>
      </w:r>
      <w:r w:rsidR="00CA779B" w:rsidRPr="00A50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A92" w:rsidRPr="00A50FAF" w:rsidRDefault="00F307D4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>Олимпиада проводится в форме путешествия по станциям. Командам выдаются маршрутные листы</w:t>
      </w:r>
      <w:r w:rsidRPr="00A50FAF">
        <w:rPr>
          <w:rFonts w:ascii="Times New Roman" w:hAnsi="Times New Roman" w:cs="Times New Roman"/>
          <w:i/>
          <w:sz w:val="24"/>
          <w:szCs w:val="24"/>
        </w:rPr>
        <w:t>.</w:t>
      </w:r>
      <w:r w:rsidR="00F6307F" w:rsidRPr="00A50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7F" w:rsidRPr="00A50FAF" w:rsidRDefault="00F6307F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>Примерное время работы на каждой станции 15 минут.</w:t>
      </w:r>
    </w:p>
    <w:p w:rsidR="00B72BCB" w:rsidRPr="00A50FAF" w:rsidRDefault="00B72BCB" w:rsidP="00A50FA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>На каждой станции учащ</w:t>
      </w:r>
      <w:r w:rsidR="00EA1FE9">
        <w:rPr>
          <w:rFonts w:ascii="Times New Roman" w:hAnsi="Times New Roman" w:cs="Times New Roman"/>
          <w:sz w:val="24"/>
          <w:szCs w:val="24"/>
        </w:rPr>
        <w:t>имся выдаются листы с заданиями.</w:t>
      </w:r>
    </w:p>
    <w:p w:rsidR="00291054" w:rsidRPr="00A50FAF" w:rsidRDefault="00291054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FAF">
        <w:rPr>
          <w:rFonts w:ascii="Times New Roman" w:hAnsi="Times New Roman" w:cs="Times New Roman"/>
          <w:sz w:val="24"/>
          <w:szCs w:val="24"/>
          <w:u w:val="single"/>
        </w:rPr>
        <w:t>Станция «Звезды и созвездия»</w:t>
      </w:r>
      <w:r w:rsidR="003F44F2" w:rsidRPr="00A50F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1054" w:rsidRPr="00A50FAF" w:rsidRDefault="00291054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FAF">
        <w:rPr>
          <w:rFonts w:ascii="Times New Roman" w:hAnsi="Times New Roman" w:cs="Times New Roman"/>
          <w:sz w:val="24"/>
          <w:szCs w:val="24"/>
          <w:u w:val="single"/>
        </w:rPr>
        <w:t>Станция «Инопланетный алфавит»</w:t>
      </w:r>
    </w:p>
    <w:p w:rsidR="00291054" w:rsidRPr="00A50FAF" w:rsidRDefault="00291054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FAF">
        <w:rPr>
          <w:rFonts w:ascii="Times New Roman" w:hAnsi="Times New Roman" w:cs="Times New Roman"/>
          <w:sz w:val="24"/>
          <w:szCs w:val="24"/>
          <w:u w:val="single"/>
        </w:rPr>
        <w:t>Станция «Международная космическая станция (МКС)»</w:t>
      </w:r>
    </w:p>
    <w:p w:rsidR="00291054" w:rsidRPr="00A50FAF" w:rsidRDefault="00291054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FAF">
        <w:rPr>
          <w:rFonts w:ascii="Times New Roman" w:hAnsi="Times New Roman" w:cs="Times New Roman"/>
          <w:sz w:val="24"/>
          <w:szCs w:val="24"/>
          <w:u w:val="single"/>
        </w:rPr>
        <w:t>Станция «Модель планет солнечной системы»</w:t>
      </w:r>
    </w:p>
    <w:p w:rsidR="00291054" w:rsidRPr="00A50FAF" w:rsidRDefault="00291054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FAF">
        <w:rPr>
          <w:rFonts w:ascii="Times New Roman" w:hAnsi="Times New Roman" w:cs="Times New Roman"/>
          <w:sz w:val="24"/>
          <w:szCs w:val="24"/>
          <w:u w:val="single"/>
        </w:rPr>
        <w:t>Станция «Первый космонавт»</w:t>
      </w:r>
    </w:p>
    <w:p w:rsidR="00291054" w:rsidRPr="00A50FAF" w:rsidRDefault="00291054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FAF">
        <w:rPr>
          <w:rFonts w:ascii="Times New Roman" w:hAnsi="Times New Roman" w:cs="Times New Roman"/>
          <w:sz w:val="24"/>
          <w:szCs w:val="24"/>
          <w:u w:val="single"/>
        </w:rPr>
        <w:t>Станция «Портрет инопланетянина. Афиша»</w:t>
      </w:r>
    </w:p>
    <w:p w:rsidR="00291054" w:rsidRPr="00A50FAF" w:rsidRDefault="00291054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FAF">
        <w:rPr>
          <w:rFonts w:ascii="Times New Roman" w:hAnsi="Times New Roman" w:cs="Times New Roman"/>
          <w:sz w:val="24"/>
          <w:szCs w:val="24"/>
          <w:u w:val="single"/>
        </w:rPr>
        <w:t>Станция «Солнечная система»</w:t>
      </w:r>
    </w:p>
    <w:p w:rsidR="002829FE" w:rsidRPr="00A50FAF" w:rsidRDefault="00291054" w:rsidP="00A50F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>Подведение итогов мероприятия</w:t>
      </w:r>
      <w:r w:rsidR="00C24549" w:rsidRPr="00A50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549" w:rsidRPr="00A50FAF">
        <w:rPr>
          <w:rFonts w:ascii="Times New Roman" w:hAnsi="Times New Roman" w:cs="Times New Roman"/>
          <w:sz w:val="24"/>
          <w:szCs w:val="24"/>
        </w:rPr>
        <w:t>осуществляется способом подсчета общего количества баллов у каждого учащегося и выстраивания рейтинга.</w:t>
      </w:r>
      <w:r w:rsidR="00C65B70" w:rsidRPr="00A50FAF">
        <w:rPr>
          <w:rFonts w:ascii="Times New Roman" w:hAnsi="Times New Roman" w:cs="Times New Roman"/>
          <w:sz w:val="24"/>
          <w:szCs w:val="24"/>
        </w:rPr>
        <w:t xml:space="preserve"> Баллы за</w:t>
      </w:r>
      <w:r w:rsidR="00EA1FE9">
        <w:rPr>
          <w:rFonts w:ascii="Times New Roman" w:hAnsi="Times New Roman" w:cs="Times New Roman"/>
          <w:sz w:val="24"/>
          <w:szCs w:val="24"/>
        </w:rPr>
        <w:t>носятся в протокол мероприятия</w:t>
      </w:r>
      <w:r w:rsidR="00C65B70" w:rsidRPr="00A50FAF">
        <w:rPr>
          <w:rFonts w:ascii="Times New Roman" w:hAnsi="Times New Roman" w:cs="Times New Roman"/>
          <w:sz w:val="24"/>
          <w:szCs w:val="24"/>
        </w:rPr>
        <w:t>.</w:t>
      </w:r>
    </w:p>
    <w:p w:rsidR="00CA779B" w:rsidRPr="00EA1FE9" w:rsidRDefault="00EA1FE9" w:rsidP="00A50F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779B" w:rsidRPr="00A50FAF" w:rsidRDefault="00CA779B" w:rsidP="00A50FAF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bCs/>
          <w:sz w:val="24"/>
          <w:szCs w:val="24"/>
        </w:rPr>
        <w:t>Индивидуализация образования в старшей школе: опыт, проблемы, перспективы</w:t>
      </w:r>
      <w:r w:rsidRPr="00A50FAF">
        <w:rPr>
          <w:rFonts w:ascii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A50FAF">
        <w:rPr>
          <w:rFonts w:ascii="Times New Roman" w:hAnsi="Times New Roman" w:cs="Times New Roman"/>
          <w:sz w:val="24"/>
          <w:szCs w:val="24"/>
        </w:rPr>
        <w:t>межрегион</w:t>
      </w:r>
      <w:proofErr w:type="spellEnd"/>
      <w:r w:rsidRPr="00A50FAF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A50FA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50FAF">
        <w:rPr>
          <w:rFonts w:ascii="Times New Roman" w:hAnsi="Times New Roman" w:cs="Times New Roman"/>
          <w:sz w:val="24"/>
          <w:szCs w:val="24"/>
        </w:rPr>
        <w:t xml:space="preserve">. конференции (Пермь – Усть-Качка, 11–13 декабря 2013 г.) / под общ. ред. О.Н. Новиковой. 2-е изд., </w:t>
      </w:r>
      <w:proofErr w:type="spellStart"/>
      <w:r w:rsidRPr="00A50FA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A50FAF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A50FAF">
        <w:rPr>
          <w:rFonts w:ascii="Times New Roman" w:hAnsi="Times New Roman" w:cs="Times New Roman"/>
          <w:sz w:val="24"/>
          <w:szCs w:val="24"/>
        </w:rPr>
        <w:t xml:space="preserve"> доп. – Пермь: ОТ и ДО, 2014</w:t>
      </w:r>
    </w:p>
    <w:p w:rsidR="00CA779B" w:rsidRPr="00A50FAF" w:rsidRDefault="00CA779B" w:rsidP="00A50FAF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bCs/>
          <w:sz w:val="24"/>
          <w:szCs w:val="24"/>
        </w:rPr>
        <w:t>Оценка и формирование познавательных</w:t>
      </w:r>
      <w:r w:rsidRPr="00A50FAF">
        <w:rPr>
          <w:rFonts w:ascii="Times New Roman" w:hAnsi="Times New Roman" w:cs="Times New Roman"/>
          <w:sz w:val="24"/>
          <w:szCs w:val="24"/>
        </w:rPr>
        <w:t xml:space="preserve"> </w:t>
      </w:r>
      <w:r w:rsidRPr="00A50FAF">
        <w:rPr>
          <w:rFonts w:ascii="Times New Roman" w:hAnsi="Times New Roman" w:cs="Times New Roman"/>
          <w:bCs/>
          <w:sz w:val="24"/>
          <w:szCs w:val="24"/>
        </w:rPr>
        <w:t xml:space="preserve">универсальных учебных действий в основной школе: опыт образовательных учреждений Пермского края: Сборник научных и методических материалов /под ред. М.Н. Клиновой </w:t>
      </w:r>
      <w:r w:rsidRPr="00A50FAF">
        <w:rPr>
          <w:rFonts w:ascii="Times New Roman" w:hAnsi="Times New Roman" w:cs="Times New Roman"/>
          <w:sz w:val="24"/>
          <w:szCs w:val="24"/>
        </w:rPr>
        <w:t>ГАУ ДПО ИРО ПК. – Пермь, 2016</w:t>
      </w:r>
    </w:p>
    <w:p w:rsidR="00CA779B" w:rsidRPr="00A50FAF" w:rsidRDefault="00CA779B" w:rsidP="00A50FAF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 xml:space="preserve">Подготовка к введению ФГОС в основной школе: из опыта работы краевых </w:t>
      </w:r>
      <w:proofErr w:type="spellStart"/>
      <w:r w:rsidRPr="00A50FAF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A50FAF">
        <w:rPr>
          <w:rFonts w:ascii="Times New Roman" w:hAnsi="Times New Roman" w:cs="Times New Roman"/>
          <w:sz w:val="24"/>
          <w:szCs w:val="24"/>
        </w:rPr>
        <w:t xml:space="preserve"> площадок: сб. материалов / под </w:t>
      </w:r>
      <w:proofErr w:type="spellStart"/>
      <w:r w:rsidRPr="00A50FAF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A50FAF">
        <w:rPr>
          <w:rFonts w:ascii="Times New Roman" w:hAnsi="Times New Roman" w:cs="Times New Roman"/>
          <w:sz w:val="24"/>
          <w:szCs w:val="24"/>
        </w:rPr>
        <w:t xml:space="preserve">. О.С. </w:t>
      </w:r>
      <w:proofErr w:type="spellStart"/>
      <w:r w:rsidRPr="00A50FAF">
        <w:rPr>
          <w:rFonts w:ascii="Times New Roman" w:hAnsi="Times New Roman" w:cs="Times New Roman"/>
          <w:sz w:val="24"/>
          <w:szCs w:val="24"/>
        </w:rPr>
        <w:t>Таизовой</w:t>
      </w:r>
      <w:proofErr w:type="spellEnd"/>
      <w:r w:rsidRPr="00A50FAF">
        <w:rPr>
          <w:rFonts w:ascii="Times New Roman" w:hAnsi="Times New Roman" w:cs="Times New Roman"/>
          <w:sz w:val="24"/>
          <w:szCs w:val="24"/>
        </w:rPr>
        <w:t>; ГБУ ДПО ИРО ПК. – Пермь, 2013.</w:t>
      </w:r>
    </w:p>
    <w:p w:rsidR="00CA779B" w:rsidRPr="00A50FAF" w:rsidRDefault="00CA779B" w:rsidP="00A50FAF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Смысловое чтение в основной школе: формирование и оценка </w:t>
      </w:r>
      <w:proofErr w:type="spellStart"/>
      <w:r w:rsidRPr="00A50FAF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метапредметных</w:t>
      </w:r>
      <w:proofErr w:type="spellEnd"/>
      <w:r w:rsidRPr="00A50F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результатов </w:t>
      </w:r>
      <w:r w:rsidRPr="00A50FAF">
        <w:rPr>
          <w:rFonts w:ascii="Times New Roman" w:hAnsi="Times New Roman" w:cs="Times New Roman"/>
          <w:sz w:val="24"/>
          <w:szCs w:val="24"/>
        </w:rPr>
        <w:t>/ под общ. ред.</w:t>
      </w:r>
      <w:r w:rsidRPr="00A50FAF">
        <w:rPr>
          <w:rFonts w:ascii="Times New Roman" w:hAnsi="Times New Roman" w:cs="Times New Roman"/>
          <w:color w:val="000000"/>
          <w:sz w:val="24"/>
          <w:szCs w:val="24"/>
        </w:rPr>
        <w:t xml:space="preserve"> О.С. </w:t>
      </w:r>
      <w:proofErr w:type="spellStart"/>
      <w:r w:rsidRPr="00A50FAF">
        <w:rPr>
          <w:rFonts w:ascii="Times New Roman" w:hAnsi="Times New Roman" w:cs="Times New Roman"/>
          <w:color w:val="000000"/>
          <w:sz w:val="24"/>
          <w:szCs w:val="24"/>
        </w:rPr>
        <w:t>Таизовой</w:t>
      </w:r>
      <w:proofErr w:type="spellEnd"/>
      <w:r w:rsidRPr="00A50FAF">
        <w:rPr>
          <w:rFonts w:ascii="Times New Roman" w:hAnsi="Times New Roman" w:cs="Times New Roman"/>
          <w:sz w:val="24"/>
          <w:szCs w:val="24"/>
        </w:rPr>
        <w:t>; ГАУ ДПО ИРО ПК. – Пермь, 2016</w:t>
      </w:r>
    </w:p>
    <w:p w:rsidR="00CA779B" w:rsidRPr="00690006" w:rsidRDefault="00CA779B" w:rsidP="00A50FAF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006">
        <w:rPr>
          <w:rFonts w:ascii="Times New Roman" w:hAnsi="Times New Roman" w:cs="Times New Roman"/>
          <w:sz w:val="24"/>
          <w:szCs w:val="24"/>
        </w:rPr>
        <w:t>Федеральный государственный стандарт начального общего образования (утверждён Приказом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образования”)</w:t>
      </w:r>
    </w:p>
    <w:p w:rsidR="00CA779B" w:rsidRPr="00A50FAF" w:rsidRDefault="00CA779B" w:rsidP="00A50FAF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 xml:space="preserve">Формирование и оценка предметных образовательных результатов </w:t>
      </w:r>
      <w:proofErr w:type="spellStart"/>
      <w:r w:rsidRPr="00A50FA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50FAF">
        <w:rPr>
          <w:rFonts w:ascii="Times New Roman" w:hAnsi="Times New Roman" w:cs="Times New Roman"/>
          <w:sz w:val="24"/>
          <w:szCs w:val="24"/>
        </w:rPr>
        <w:t xml:space="preserve"> типа на уроках русского языка, истории, математики: опыт образовательных учреждений </w:t>
      </w:r>
      <w:r w:rsidRPr="00A50FAF">
        <w:rPr>
          <w:rFonts w:ascii="Times New Roman" w:hAnsi="Times New Roman" w:cs="Times New Roman"/>
          <w:sz w:val="24"/>
          <w:szCs w:val="24"/>
        </w:rPr>
        <w:lastRenderedPageBreak/>
        <w:t xml:space="preserve">Пермского края: сб. методических и дидактических материалов / под общ. ред. С.С. </w:t>
      </w:r>
      <w:proofErr w:type="spellStart"/>
      <w:r w:rsidRPr="00A50FAF">
        <w:rPr>
          <w:rFonts w:ascii="Times New Roman" w:hAnsi="Times New Roman" w:cs="Times New Roman"/>
          <w:sz w:val="24"/>
          <w:szCs w:val="24"/>
        </w:rPr>
        <w:t>Авериной</w:t>
      </w:r>
      <w:proofErr w:type="spellEnd"/>
      <w:r w:rsidRPr="00A50FAF">
        <w:rPr>
          <w:rFonts w:ascii="Times New Roman" w:hAnsi="Times New Roman" w:cs="Times New Roman"/>
          <w:sz w:val="24"/>
          <w:szCs w:val="24"/>
        </w:rPr>
        <w:t>; ГАУ ДПО ИРО ПК. – Пермь, 2016</w:t>
      </w:r>
    </w:p>
    <w:p w:rsidR="00CA779B" w:rsidRPr="00A50FAF" w:rsidRDefault="00CA779B" w:rsidP="00A50FAF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 xml:space="preserve">Формирование и оценка регулятивных УУД в основной школе: опыт образовательных учреждений Пермского края: сб. научно-методических, дидактических материалов / под общ. ред. Т.В. </w:t>
      </w:r>
      <w:proofErr w:type="spellStart"/>
      <w:r w:rsidRPr="00A50FAF">
        <w:rPr>
          <w:rFonts w:ascii="Times New Roman" w:hAnsi="Times New Roman" w:cs="Times New Roman"/>
          <w:sz w:val="24"/>
          <w:szCs w:val="24"/>
        </w:rPr>
        <w:t>Коротаевой</w:t>
      </w:r>
      <w:proofErr w:type="spellEnd"/>
      <w:r w:rsidRPr="00A50FAF">
        <w:rPr>
          <w:rFonts w:ascii="Times New Roman" w:hAnsi="Times New Roman" w:cs="Times New Roman"/>
          <w:sz w:val="24"/>
          <w:szCs w:val="24"/>
        </w:rPr>
        <w:t>; ГАУ ДПО ИРО ПК. – Пермь, 2016</w:t>
      </w:r>
    </w:p>
    <w:p w:rsidR="00CA779B" w:rsidRPr="00690006" w:rsidRDefault="00690006" w:rsidP="00B30CF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006">
        <w:rPr>
          <w:rFonts w:ascii="Times New Roman" w:hAnsi="Times New Roman" w:cs="Times New Roman"/>
          <w:b/>
          <w:sz w:val="24"/>
          <w:szCs w:val="24"/>
        </w:rPr>
        <w:t>Электронная библиотека школы</w:t>
      </w:r>
    </w:p>
    <w:p w:rsidR="00CA779B" w:rsidRPr="00A50FAF" w:rsidRDefault="00CA779B" w:rsidP="00A50FAF">
      <w:pPr>
        <w:pStyle w:val="a3"/>
        <w:numPr>
          <w:ilvl w:val="0"/>
          <w:numId w:val="1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0FAF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педагогического мастерства в свете современной образовательной парадигмы: электронный </w:t>
      </w:r>
      <w:proofErr w:type="spellStart"/>
      <w:r w:rsidRPr="00A50FAF">
        <w:rPr>
          <w:rFonts w:ascii="Times New Roman" w:hAnsi="Times New Roman" w:cs="Times New Roman"/>
          <w:sz w:val="24"/>
          <w:szCs w:val="24"/>
        </w:rPr>
        <w:t>сб.учебно</w:t>
      </w:r>
      <w:proofErr w:type="spellEnd"/>
      <w:r w:rsidRPr="00A50FAF">
        <w:rPr>
          <w:rFonts w:ascii="Times New Roman" w:hAnsi="Times New Roman" w:cs="Times New Roman"/>
          <w:sz w:val="24"/>
          <w:szCs w:val="24"/>
        </w:rPr>
        <w:t>-методических материалов Центров инновационного опыта; МО и науки РФ ФГБОУ ВО «ПГГПУ» - Пермь, 2016</w:t>
      </w:r>
    </w:p>
    <w:p w:rsidR="00F835FA" w:rsidRPr="00A50FAF" w:rsidRDefault="00F835FA" w:rsidP="00A50F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9B" w:rsidRPr="00A50FAF" w:rsidRDefault="00CA779B" w:rsidP="00A50F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29FE" w:rsidRPr="00A50FAF" w:rsidRDefault="002829FE" w:rsidP="00A50F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132" w:rsidRPr="00A50FAF" w:rsidRDefault="00870132" w:rsidP="00A50F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132" w:rsidRPr="00A50FAF" w:rsidRDefault="00870132" w:rsidP="00A50F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132" w:rsidRPr="00A50FAF" w:rsidRDefault="00870132" w:rsidP="00A50F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132" w:rsidRPr="00A50FAF" w:rsidRDefault="00870132" w:rsidP="00A50F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132" w:rsidRPr="00A50FAF" w:rsidRDefault="00870132" w:rsidP="00A50F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132" w:rsidRPr="00A50FAF" w:rsidRDefault="00870132" w:rsidP="00A50F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132" w:rsidRPr="00A50FAF" w:rsidRDefault="00870132" w:rsidP="00A50F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5FA" w:rsidRPr="00A50FAF" w:rsidRDefault="00F835FA" w:rsidP="00A50F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5FA" w:rsidRPr="00A50FAF" w:rsidSect="00B771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2BCF"/>
    <w:multiLevelType w:val="hybridMultilevel"/>
    <w:tmpl w:val="1D362160"/>
    <w:lvl w:ilvl="0" w:tplc="190ADCE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90DF9"/>
    <w:multiLevelType w:val="multilevel"/>
    <w:tmpl w:val="7CC4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71343"/>
    <w:multiLevelType w:val="hybridMultilevel"/>
    <w:tmpl w:val="C6FAFC0C"/>
    <w:lvl w:ilvl="0" w:tplc="E65AB638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32711A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33EAF6E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B78B034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6E079AC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B8A9EF2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774E1F4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A52B636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BE1E1B2C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3349460D"/>
    <w:multiLevelType w:val="hybridMultilevel"/>
    <w:tmpl w:val="2F4C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2433"/>
    <w:multiLevelType w:val="hybridMultilevel"/>
    <w:tmpl w:val="F434F55A"/>
    <w:lvl w:ilvl="0" w:tplc="77DE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12C12"/>
    <w:multiLevelType w:val="hybridMultilevel"/>
    <w:tmpl w:val="F398C1E2"/>
    <w:lvl w:ilvl="0" w:tplc="77DEDD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56368F"/>
    <w:multiLevelType w:val="hybridMultilevel"/>
    <w:tmpl w:val="9112EEC2"/>
    <w:lvl w:ilvl="0" w:tplc="069006F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5E763CB8" w:tentative="1">
      <w:start w:val="1"/>
      <w:numFmt w:val="bullet"/>
      <w:lvlText w:val="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D818A528" w:tentative="1">
      <w:start w:val="1"/>
      <w:numFmt w:val="bullet"/>
      <w:lvlText w:val="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85684D0C" w:tentative="1">
      <w:start w:val="1"/>
      <w:numFmt w:val="bullet"/>
      <w:lvlText w:val="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390CD1A4" w:tentative="1">
      <w:start w:val="1"/>
      <w:numFmt w:val="bullet"/>
      <w:lvlText w:val="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039CE33C" w:tentative="1">
      <w:start w:val="1"/>
      <w:numFmt w:val="bullet"/>
      <w:lvlText w:val="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D6C5A98" w:tentative="1">
      <w:start w:val="1"/>
      <w:numFmt w:val="bullet"/>
      <w:lvlText w:val="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149AB310" w:tentative="1">
      <w:start w:val="1"/>
      <w:numFmt w:val="bullet"/>
      <w:lvlText w:val="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0A9ED34C" w:tentative="1">
      <w:start w:val="1"/>
      <w:numFmt w:val="bullet"/>
      <w:lvlText w:val="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653D0F48"/>
    <w:multiLevelType w:val="hybridMultilevel"/>
    <w:tmpl w:val="9C26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A0B05"/>
    <w:multiLevelType w:val="hybridMultilevel"/>
    <w:tmpl w:val="B3F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617FE"/>
    <w:multiLevelType w:val="hybridMultilevel"/>
    <w:tmpl w:val="2C620876"/>
    <w:lvl w:ilvl="0" w:tplc="F32A38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448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849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88B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0CB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CC3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E52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2A9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064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C22E11"/>
    <w:multiLevelType w:val="hybridMultilevel"/>
    <w:tmpl w:val="E38892F8"/>
    <w:lvl w:ilvl="0" w:tplc="77DEDD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4A"/>
    <w:rsid w:val="00024BC9"/>
    <w:rsid w:val="00082925"/>
    <w:rsid w:val="000A6B8A"/>
    <w:rsid w:val="000A6C98"/>
    <w:rsid w:val="00135AF7"/>
    <w:rsid w:val="0017503E"/>
    <w:rsid w:val="00186577"/>
    <w:rsid w:val="001C31DA"/>
    <w:rsid w:val="001F2ADE"/>
    <w:rsid w:val="00226EDA"/>
    <w:rsid w:val="0023210E"/>
    <w:rsid w:val="002829FE"/>
    <w:rsid w:val="0028635F"/>
    <w:rsid w:val="00291054"/>
    <w:rsid w:val="002F1A07"/>
    <w:rsid w:val="003579AA"/>
    <w:rsid w:val="003B21AC"/>
    <w:rsid w:val="003C0B3B"/>
    <w:rsid w:val="003D2849"/>
    <w:rsid w:val="003F44F2"/>
    <w:rsid w:val="0046206B"/>
    <w:rsid w:val="004664BC"/>
    <w:rsid w:val="004B351A"/>
    <w:rsid w:val="00536E81"/>
    <w:rsid w:val="00573472"/>
    <w:rsid w:val="005D3D98"/>
    <w:rsid w:val="005E3667"/>
    <w:rsid w:val="006072CC"/>
    <w:rsid w:val="0063209E"/>
    <w:rsid w:val="006806CE"/>
    <w:rsid w:val="00690006"/>
    <w:rsid w:val="006B05CC"/>
    <w:rsid w:val="006C317B"/>
    <w:rsid w:val="006F6141"/>
    <w:rsid w:val="00736289"/>
    <w:rsid w:val="0076293E"/>
    <w:rsid w:val="007A0FEB"/>
    <w:rsid w:val="007D3C40"/>
    <w:rsid w:val="007F313E"/>
    <w:rsid w:val="0085258C"/>
    <w:rsid w:val="00870132"/>
    <w:rsid w:val="008F6E4A"/>
    <w:rsid w:val="00906382"/>
    <w:rsid w:val="0093626C"/>
    <w:rsid w:val="009A2C28"/>
    <w:rsid w:val="00A0473A"/>
    <w:rsid w:val="00A50FAF"/>
    <w:rsid w:val="00A6099C"/>
    <w:rsid w:val="00A90F4E"/>
    <w:rsid w:val="00AD43F2"/>
    <w:rsid w:val="00AD5654"/>
    <w:rsid w:val="00AE7A92"/>
    <w:rsid w:val="00B00C55"/>
    <w:rsid w:val="00B11554"/>
    <w:rsid w:val="00B21E60"/>
    <w:rsid w:val="00B30CFC"/>
    <w:rsid w:val="00B3692B"/>
    <w:rsid w:val="00B4579F"/>
    <w:rsid w:val="00B7007A"/>
    <w:rsid w:val="00B72BCB"/>
    <w:rsid w:val="00B77124"/>
    <w:rsid w:val="00B87986"/>
    <w:rsid w:val="00B973CD"/>
    <w:rsid w:val="00BA01B4"/>
    <w:rsid w:val="00BE0A0A"/>
    <w:rsid w:val="00BE6553"/>
    <w:rsid w:val="00C24549"/>
    <w:rsid w:val="00C248C9"/>
    <w:rsid w:val="00C65B70"/>
    <w:rsid w:val="00C82B61"/>
    <w:rsid w:val="00CA779B"/>
    <w:rsid w:val="00CA7A8E"/>
    <w:rsid w:val="00CC17A8"/>
    <w:rsid w:val="00D5666C"/>
    <w:rsid w:val="00D5689E"/>
    <w:rsid w:val="00D824EB"/>
    <w:rsid w:val="00D91DC0"/>
    <w:rsid w:val="00DD182D"/>
    <w:rsid w:val="00DD2DE3"/>
    <w:rsid w:val="00E8688B"/>
    <w:rsid w:val="00EA1FE9"/>
    <w:rsid w:val="00ED0947"/>
    <w:rsid w:val="00EF194F"/>
    <w:rsid w:val="00F307D4"/>
    <w:rsid w:val="00F6307F"/>
    <w:rsid w:val="00F835FA"/>
    <w:rsid w:val="00F973B5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1E25-F95A-441D-90DE-E7A99989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3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63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k-reset">
    <w:name w:val="stk-reset"/>
    <w:basedOn w:val="a"/>
    <w:rsid w:val="007A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A0F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D3D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qFormat/>
    <w:rsid w:val="000829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0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F5A74F"/>
            <w:bottom w:val="none" w:sz="0" w:space="0" w:color="auto"/>
            <w:right w:val="none" w:sz="0" w:space="0" w:color="auto"/>
          </w:divBdr>
          <w:divsChild>
            <w:div w:id="1002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980768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ecd.org/pisa/data/PISA-2018-draft-framework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4B00-A108-47D4-8279-9CA15AA7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2023-03-27T07:10:00Z</cp:lastPrinted>
  <dcterms:created xsi:type="dcterms:W3CDTF">2023-02-16T11:17:00Z</dcterms:created>
  <dcterms:modified xsi:type="dcterms:W3CDTF">2023-08-10T10:22:00Z</dcterms:modified>
</cp:coreProperties>
</file>