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8B" w:rsidRDefault="0092298B" w:rsidP="004521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218D" w:rsidRPr="0008582D" w:rsidRDefault="00DF218D" w:rsidP="004521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582D">
        <w:rPr>
          <w:rFonts w:ascii="Times New Roman" w:hAnsi="Times New Roman"/>
          <w:b/>
          <w:sz w:val="24"/>
          <w:szCs w:val="24"/>
        </w:rPr>
        <w:t xml:space="preserve">Модель </w:t>
      </w:r>
      <w:r w:rsidR="004521C4" w:rsidRPr="0008582D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08582D">
        <w:rPr>
          <w:rFonts w:ascii="Times New Roman" w:hAnsi="Times New Roman"/>
          <w:b/>
          <w:sz w:val="24"/>
          <w:szCs w:val="24"/>
        </w:rPr>
        <w:t xml:space="preserve"> Всероссийского конкурса «Учитель года - 20</w:t>
      </w:r>
      <w:r w:rsidR="007911DC" w:rsidRPr="0008582D">
        <w:rPr>
          <w:rFonts w:ascii="Times New Roman" w:hAnsi="Times New Roman"/>
          <w:b/>
          <w:sz w:val="24"/>
          <w:szCs w:val="24"/>
        </w:rPr>
        <w:t>2</w:t>
      </w:r>
      <w:r w:rsidR="002A4EE1" w:rsidRPr="0008582D">
        <w:rPr>
          <w:rFonts w:ascii="Times New Roman" w:hAnsi="Times New Roman"/>
          <w:b/>
          <w:sz w:val="24"/>
          <w:szCs w:val="24"/>
        </w:rPr>
        <w:t>3</w:t>
      </w:r>
      <w:r w:rsidRPr="0008582D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5175" w:type="pct"/>
        <w:tblInd w:w="-318" w:type="dxa"/>
        <w:tblLook w:val="04A0" w:firstRow="1" w:lastRow="0" w:firstColumn="1" w:lastColumn="0" w:noHBand="0" w:noVBand="1"/>
      </w:tblPr>
      <w:tblGrid>
        <w:gridCol w:w="711"/>
        <w:gridCol w:w="2159"/>
        <w:gridCol w:w="4079"/>
        <w:gridCol w:w="4538"/>
        <w:gridCol w:w="4673"/>
      </w:tblGrid>
      <w:tr w:rsidR="0008582D" w:rsidRPr="0008582D" w:rsidTr="00572234">
        <w:trPr>
          <w:trHeight w:val="1835"/>
        </w:trPr>
        <w:tc>
          <w:tcPr>
            <w:tcW w:w="220" w:type="pct"/>
          </w:tcPr>
          <w:p w:rsidR="005F1E6C" w:rsidRPr="0008582D" w:rsidRDefault="005F1E6C" w:rsidP="00452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F1E6C" w:rsidRPr="0008582D" w:rsidRDefault="005F1E6C" w:rsidP="00452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62" w:type="pct"/>
          </w:tcPr>
          <w:p w:rsidR="005F1E6C" w:rsidRPr="0008582D" w:rsidRDefault="005F1E6C" w:rsidP="001602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Команда дошкольного образовательного </w:t>
            </w:r>
            <w:r w:rsidR="00CB1D61" w:rsidRPr="0008582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r w:rsidR="00CB1D61" w:rsidRPr="000858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7F73" w:rsidRPr="0008582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B1D61" w:rsidRPr="0008582D">
              <w:rPr>
                <w:rFonts w:ascii="Times New Roman" w:hAnsi="Times New Roman"/>
                <w:i/>
                <w:sz w:val="20"/>
                <w:szCs w:val="20"/>
              </w:rPr>
              <w:t>педагоги – до 4</w:t>
            </w:r>
            <w:r w:rsidR="008A7F73" w:rsidRPr="0008582D">
              <w:rPr>
                <w:rFonts w:ascii="Times New Roman" w:hAnsi="Times New Roman"/>
                <w:i/>
                <w:sz w:val="20"/>
                <w:szCs w:val="20"/>
              </w:rPr>
              <w:t xml:space="preserve"> человек</w:t>
            </w:r>
            <w:r w:rsidRPr="0008582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E37D9" w:rsidRPr="0008582D" w:rsidRDefault="002E37D9" w:rsidP="001602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Кураторы</w:t>
            </w:r>
            <w:r w:rsidR="00F66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Якимова Т.А., </w:t>
            </w:r>
          </w:p>
          <w:p w:rsidR="002E37D9" w:rsidRPr="0008582D" w:rsidRDefault="002E37D9" w:rsidP="001602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Масылюк</w:t>
            </w:r>
            <w:proofErr w:type="spellEnd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  <w:p w:rsidR="002E37D9" w:rsidRPr="0008582D" w:rsidRDefault="00B22B3A" w:rsidP="001602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Независимое жюри – ветераны педагогического </w:t>
            </w:r>
            <w:r w:rsidR="002E37D9" w:rsidRPr="0008582D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1404" w:type="pct"/>
          </w:tcPr>
          <w:p w:rsidR="005F1E6C" w:rsidRPr="0008582D" w:rsidRDefault="005F1E6C" w:rsidP="002A4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Команда молодых педагогов общеобразовательных организаций</w:t>
            </w:r>
          </w:p>
          <w:p w:rsidR="005F1E6C" w:rsidRPr="0008582D" w:rsidRDefault="005F1E6C" w:rsidP="002A4EE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82D">
              <w:rPr>
                <w:rFonts w:ascii="Times New Roman" w:hAnsi="Times New Roman"/>
                <w:i/>
                <w:sz w:val="20"/>
                <w:szCs w:val="20"/>
              </w:rPr>
              <w:t xml:space="preserve">(3 человека/возраст - до 35 лет)- </w:t>
            </w:r>
          </w:p>
          <w:p w:rsidR="002E37D9" w:rsidRPr="0008582D" w:rsidRDefault="002E37D9" w:rsidP="00F66E0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Кураторы</w:t>
            </w:r>
            <w:r w:rsidR="00F66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Сыкулева</w:t>
            </w:r>
            <w:proofErr w:type="spellEnd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Е.П.</w:t>
            </w:r>
            <w:r w:rsidR="00B22B3A" w:rsidRPr="000858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6E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Герасимова Н.А.</w:t>
            </w:r>
          </w:p>
          <w:p w:rsidR="002E37D9" w:rsidRPr="0008582D" w:rsidRDefault="002E37D9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Независимое жюри</w:t>
            </w:r>
            <w:r w:rsidR="00B22B3A"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5F1E6C" w:rsidRPr="0008582D" w:rsidRDefault="002E37D9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Старшеклассники школ</w:t>
            </w:r>
          </w:p>
        </w:tc>
        <w:tc>
          <w:tcPr>
            <w:tcW w:w="1446" w:type="pct"/>
          </w:tcPr>
          <w:p w:rsidR="005F1E6C" w:rsidRPr="0008582D" w:rsidRDefault="002E37D9" w:rsidP="002A4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Педагогический дуэт</w:t>
            </w:r>
          </w:p>
          <w:p w:rsidR="0092298B" w:rsidRDefault="00B22B3A" w:rsidP="002A4EE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82D">
              <w:rPr>
                <w:rFonts w:ascii="Times New Roman" w:hAnsi="Times New Roman"/>
                <w:i/>
                <w:sz w:val="20"/>
                <w:szCs w:val="20"/>
              </w:rPr>
              <w:t xml:space="preserve">(педагогическая пара - </w:t>
            </w:r>
            <w:r w:rsidR="002E37D9" w:rsidRPr="0008582D">
              <w:rPr>
                <w:rFonts w:ascii="Times New Roman" w:hAnsi="Times New Roman"/>
                <w:i/>
                <w:sz w:val="20"/>
                <w:szCs w:val="20"/>
              </w:rPr>
              <w:t>наставник и наставляемый</w:t>
            </w:r>
            <w:r w:rsidR="0092298B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F1E6C" w:rsidRPr="0008582D" w:rsidRDefault="0092298B" w:rsidP="002A4EE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общеобразовательных организаций и учреждений дополнительного образования</w:t>
            </w:r>
            <w:r w:rsidR="00B22B3A" w:rsidRPr="0008582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E37D9" w:rsidRPr="0008582D" w:rsidRDefault="005F1E6C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Куратор</w:t>
            </w:r>
            <w:r w:rsidR="002E37D9" w:rsidRPr="000858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F66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 w:rsidR="002E37D9" w:rsidRPr="0008582D">
              <w:rPr>
                <w:rFonts w:ascii="Times New Roman" w:hAnsi="Times New Roman"/>
                <w:b/>
                <w:sz w:val="24"/>
                <w:szCs w:val="24"/>
              </w:rPr>
              <w:t>Близнецова</w:t>
            </w:r>
            <w:proofErr w:type="spellEnd"/>
            <w:r w:rsidR="002E37D9"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  <w:r w:rsidR="00B22B3A" w:rsidRPr="000858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E37D9" w:rsidRPr="0008582D" w:rsidRDefault="002E37D9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Коновалова И.А.</w:t>
            </w:r>
          </w:p>
          <w:p w:rsidR="002E37D9" w:rsidRPr="0008582D" w:rsidRDefault="002E37D9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Независимое жюри – </w:t>
            </w:r>
          </w:p>
          <w:p w:rsidR="002E37D9" w:rsidRPr="0008582D" w:rsidRDefault="002E37D9" w:rsidP="00F6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ветераны педагогического труда</w:t>
            </w:r>
          </w:p>
          <w:p w:rsidR="005F1E6C" w:rsidRPr="0008582D" w:rsidRDefault="005F1E6C" w:rsidP="005F1E6C">
            <w:pPr>
              <w:pStyle w:val="a3"/>
              <w:jc w:val="center"/>
              <w:rPr>
                <w:b/>
              </w:rPr>
            </w:pPr>
          </w:p>
        </w:tc>
      </w:tr>
      <w:tr w:rsidR="0008582D" w:rsidRPr="0008582D" w:rsidTr="00572234">
        <w:tc>
          <w:tcPr>
            <w:tcW w:w="220" w:type="pct"/>
          </w:tcPr>
          <w:p w:rsidR="002A4EE1" w:rsidRPr="0008582D" w:rsidRDefault="002A4EE1" w:rsidP="00452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2A4EE1" w:rsidRPr="0008582D" w:rsidRDefault="00F66E06" w:rsidP="00452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12.01.2023</w:t>
            </w:r>
          </w:p>
        </w:tc>
        <w:tc>
          <w:tcPr>
            <w:tcW w:w="4112" w:type="pct"/>
            <w:gridSpan w:val="3"/>
          </w:tcPr>
          <w:p w:rsidR="002A4EE1" w:rsidRPr="0008582D" w:rsidRDefault="00F66E06" w:rsidP="005055C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582D">
              <w:rPr>
                <w:rFonts w:ascii="Times New Roman" w:hAnsi="Times New Roman"/>
                <w:b/>
              </w:rPr>
              <w:t>Обучающий семинар для участников</w:t>
            </w:r>
          </w:p>
        </w:tc>
      </w:tr>
      <w:tr w:rsidR="0008582D" w:rsidRPr="0008582D" w:rsidTr="00572234">
        <w:trPr>
          <w:cantSplit/>
          <w:trHeight w:val="834"/>
        </w:trPr>
        <w:tc>
          <w:tcPr>
            <w:tcW w:w="220" w:type="pct"/>
            <w:vMerge w:val="restart"/>
            <w:textDirection w:val="tbRl"/>
            <w:vAlign w:val="center"/>
          </w:tcPr>
          <w:p w:rsidR="002E37D9" w:rsidRPr="0008582D" w:rsidRDefault="0092298B" w:rsidP="0092298B">
            <w:pPr>
              <w:pStyle w:val="a3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668" w:type="pct"/>
          </w:tcPr>
          <w:p w:rsidR="002E37D9" w:rsidRPr="0008582D" w:rsidRDefault="002E37D9" w:rsidP="002E37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До 20.12.2022</w:t>
            </w:r>
          </w:p>
          <w:p w:rsidR="002E37D9" w:rsidRPr="0008582D" w:rsidRDefault="002E37D9" w:rsidP="002E37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7D9" w:rsidRPr="0008582D" w:rsidRDefault="002E37D9" w:rsidP="002E37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pct"/>
          </w:tcPr>
          <w:p w:rsidR="002E37D9" w:rsidRPr="0008582D" w:rsidRDefault="002E37D9" w:rsidP="001602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Видеовизитка</w:t>
            </w:r>
            <w:proofErr w:type="spellEnd"/>
            <w:r w:rsidRPr="000858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B1D61" w:rsidRPr="0008582D">
              <w:rPr>
                <w:rFonts w:ascii="Times New Roman" w:hAnsi="Times New Roman"/>
                <w:sz w:val="24"/>
                <w:szCs w:val="24"/>
              </w:rPr>
              <w:t>Воспитатели о воспитании» (до 5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 xml:space="preserve"> мин.) </w:t>
            </w:r>
            <w:r w:rsidRPr="0008582D">
              <w:rPr>
                <w:rFonts w:ascii="Times New Roman" w:hAnsi="Times New Roman"/>
                <w:i/>
                <w:sz w:val="24"/>
                <w:szCs w:val="24"/>
              </w:rPr>
              <w:t>(творческий видеоролик)</w:t>
            </w:r>
          </w:p>
          <w:p w:rsidR="002E37D9" w:rsidRPr="0008582D" w:rsidRDefault="002E37D9" w:rsidP="0016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2E37D9" w:rsidRPr="0008582D" w:rsidRDefault="002E37D9" w:rsidP="00F66E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Видеовизитка</w:t>
            </w:r>
            <w:proofErr w:type="spellEnd"/>
            <w:r w:rsidR="00F66E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82D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08582D">
              <w:rPr>
                <w:rFonts w:ascii="Times New Roman" w:hAnsi="Times New Roman"/>
                <w:sz w:val="24"/>
                <w:szCs w:val="24"/>
              </w:rPr>
              <w:t xml:space="preserve"> «Амбициозные!»</w:t>
            </w:r>
            <w:r w:rsidR="00CB1D61" w:rsidRPr="0008582D">
              <w:rPr>
                <w:rFonts w:ascii="Times New Roman" w:hAnsi="Times New Roman"/>
                <w:sz w:val="24"/>
                <w:szCs w:val="24"/>
              </w:rPr>
              <w:t xml:space="preserve"> (до 5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  <w:r w:rsidRPr="0008582D">
              <w:rPr>
                <w:rFonts w:ascii="Times New Roman" w:hAnsi="Times New Roman"/>
                <w:i/>
                <w:sz w:val="24"/>
                <w:szCs w:val="24"/>
              </w:rPr>
              <w:t>(творческий видеоролик)</w:t>
            </w:r>
          </w:p>
        </w:tc>
        <w:tc>
          <w:tcPr>
            <w:tcW w:w="1446" w:type="pct"/>
          </w:tcPr>
          <w:p w:rsidR="002E37D9" w:rsidRPr="0008582D" w:rsidRDefault="002E37D9" w:rsidP="00C06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Видеовизитка</w:t>
            </w:r>
            <w:proofErr w:type="spellEnd"/>
            <w:r w:rsidR="00F66E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«</w:t>
            </w:r>
            <w:r w:rsidR="00CE027B" w:rsidRPr="0008582D">
              <w:rPr>
                <w:rFonts w:ascii="Times New Roman" w:hAnsi="Times New Roman"/>
                <w:sz w:val="24"/>
                <w:szCs w:val="24"/>
              </w:rPr>
              <w:t>Педагогический дуэт</w:t>
            </w:r>
            <w:r w:rsidR="00B22B3A" w:rsidRPr="000858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37D9" w:rsidRPr="0008582D" w:rsidRDefault="00CB1D61" w:rsidP="00F6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(до 5</w:t>
            </w:r>
            <w:r w:rsidR="002E37D9" w:rsidRPr="0008582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  <w:r w:rsidR="002E37D9" w:rsidRPr="0008582D">
              <w:rPr>
                <w:rFonts w:ascii="Times New Roman" w:hAnsi="Times New Roman"/>
                <w:i/>
                <w:sz w:val="24"/>
                <w:szCs w:val="24"/>
              </w:rPr>
              <w:t>(творческий видеоролик</w:t>
            </w:r>
            <w:r w:rsidR="002E37D9" w:rsidRPr="000858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582D" w:rsidRPr="0008582D" w:rsidTr="00572234">
        <w:trPr>
          <w:cantSplit/>
          <w:trHeight w:val="128"/>
        </w:trPr>
        <w:tc>
          <w:tcPr>
            <w:tcW w:w="220" w:type="pct"/>
            <w:vMerge/>
            <w:textDirection w:val="tbRl"/>
            <w:vAlign w:val="center"/>
          </w:tcPr>
          <w:p w:rsidR="002E37D9" w:rsidRPr="0008582D" w:rsidRDefault="002E37D9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pct"/>
            <w:gridSpan w:val="4"/>
          </w:tcPr>
          <w:p w:rsidR="002E37D9" w:rsidRPr="0008582D" w:rsidRDefault="002E37D9" w:rsidP="00160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Работа жюри с 21.12.2022-2</w:t>
            </w:r>
            <w:r w:rsidR="00CE027B" w:rsidRPr="000858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.12.2022</w:t>
            </w:r>
            <w:r w:rsidR="000A3A43"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CE027B" w:rsidRPr="000858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3A43"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.12.2022 </w:t>
            </w:r>
            <w:r w:rsidR="00F66E0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A3A43" w:rsidRPr="0008582D">
              <w:rPr>
                <w:rFonts w:ascii="Times New Roman" w:hAnsi="Times New Roman"/>
                <w:b/>
                <w:sz w:val="24"/>
                <w:szCs w:val="24"/>
              </w:rPr>
              <w:t>объявление результатов заочного тура)</w:t>
            </w:r>
          </w:p>
        </w:tc>
      </w:tr>
      <w:tr w:rsidR="0008582D" w:rsidRPr="0008582D" w:rsidTr="00572234">
        <w:trPr>
          <w:trHeight w:val="1627"/>
        </w:trPr>
        <w:tc>
          <w:tcPr>
            <w:tcW w:w="220" w:type="pct"/>
            <w:vMerge w:val="restart"/>
            <w:textDirection w:val="btLr"/>
            <w:vAlign w:val="bottom"/>
          </w:tcPr>
          <w:p w:rsidR="00CE027B" w:rsidRPr="0008582D" w:rsidRDefault="00CE027B" w:rsidP="00445384">
            <w:pPr>
              <w:pStyle w:val="a3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Очный ту</w:t>
            </w:r>
            <w:r w:rsidR="0016026E" w:rsidRPr="0008582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E027B" w:rsidRPr="0008582D" w:rsidRDefault="00CE027B" w:rsidP="00445384">
            <w:pPr>
              <w:pStyle w:val="a3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CE027B" w:rsidRPr="0008582D" w:rsidRDefault="00F7421B" w:rsidP="000A3A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27.01.2023</w:t>
            </w:r>
          </w:p>
        </w:tc>
        <w:tc>
          <w:tcPr>
            <w:tcW w:w="1262" w:type="pct"/>
          </w:tcPr>
          <w:p w:rsidR="00CE027B" w:rsidRPr="0008582D" w:rsidRDefault="00CE027B" w:rsidP="00160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конкурса. </w:t>
            </w:r>
          </w:p>
          <w:p w:rsidR="0008582D" w:rsidRDefault="00F7421B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1.</w:t>
            </w:r>
            <w:r w:rsidR="0008582D">
              <w:rPr>
                <w:rFonts w:ascii="Times New Roman" w:hAnsi="Times New Roman"/>
                <w:sz w:val="24"/>
                <w:szCs w:val="24"/>
              </w:rPr>
              <w:t>Конкурсное испытание:</w:t>
            </w:r>
          </w:p>
          <w:p w:rsidR="00CE027B" w:rsidRPr="0008582D" w:rsidRDefault="0008582D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«Кейс-студия»</w:t>
            </w:r>
            <w:r w:rsidR="00F7421B" w:rsidRPr="00085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 актуальных для профессиональной деятельности конкурсантов ситуаций, выступление конкурсантов, демонстрирующее собственное обоснованное решение </w:t>
            </w:r>
            <w:proofErr w:type="spellStart"/>
            <w:r w:rsidRPr="0008582D">
              <w:rPr>
                <w:rFonts w:ascii="Times New Roman" w:hAnsi="Times New Roman"/>
                <w:sz w:val="24"/>
                <w:szCs w:val="24"/>
              </w:rPr>
              <w:t>кейсовой</w:t>
            </w:r>
            <w:proofErr w:type="spellEnd"/>
            <w:r w:rsidRPr="0008582D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</w:tcPr>
          <w:p w:rsidR="00CE027B" w:rsidRPr="0008582D" w:rsidRDefault="00CE027B" w:rsidP="008B0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конкурса. </w:t>
            </w:r>
          </w:p>
          <w:p w:rsidR="00F7421B" w:rsidRPr="0008582D" w:rsidRDefault="00F7421B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1.Конкурсное испытание:</w:t>
            </w:r>
          </w:p>
          <w:p w:rsidR="00CE027B" w:rsidRPr="0008582D" w:rsidRDefault="00C57012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</w:t>
            </w:r>
            <w:proofErr w:type="spellStart"/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баттл</w:t>
            </w:r>
            <w:proofErr w:type="spellEnd"/>
            <w:r w:rsidRPr="0008582D">
              <w:rPr>
                <w:rFonts w:ascii="Times New Roman" w:hAnsi="Times New Roman"/>
                <w:sz w:val="24"/>
                <w:szCs w:val="24"/>
              </w:rPr>
              <w:t xml:space="preserve"> (интеллектуальное состязание команд, в ходе которого молодые педагоги «прокачают» навыки 4 К: креативность, </w:t>
            </w:r>
            <w:proofErr w:type="spellStart"/>
            <w:r w:rsidRPr="0008582D">
              <w:rPr>
                <w:rFonts w:ascii="Times New Roman" w:hAnsi="Times New Roman"/>
                <w:sz w:val="24"/>
                <w:szCs w:val="24"/>
              </w:rPr>
              <w:t>коллаборация</w:t>
            </w:r>
            <w:proofErr w:type="spellEnd"/>
            <w:r w:rsidRPr="0008582D">
              <w:rPr>
                <w:rFonts w:ascii="Times New Roman" w:hAnsi="Times New Roman"/>
                <w:sz w:val="24"/>
                <w:szCs w:val="24"/>
              </w:rPr>
              <w:t>, критическое мышление, коммуникация).</w:t>
            </w:r>
          </w:p>
        </w:tc>
        <w:tc>
          <w:tcPr>
            <w:tcW w:w="1446" w:type="pct"/>
          </w:tcPr>
          <w:p w:rsidR="0016026E" w:rsidRPr="0008582D" w:rsidRDefault="00CE027B" w:rsidP="008B0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Открытие конкурса.</w:t>
            </w:r>
          </w:p>
          <w:p w:rsidR="00CE027B" w:rsidRPr="0008582D" w:rsidRDefault="00CE027B" w:rsidP="00F74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421B" w:rsidRPr="0008582D">
              <w:rPr>
                <w:rFonts w:ascii="Times New Roman" w:hAnsi="Times New Roman"/>
                <w:sz w:val="24"/>
                <w:szCs w:val="24"/>
              </w:rPr>
              <w:t>1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. Конкурсное испытание «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B1D61" w:rsidRPr="0008582D">
              <w:rPr>
                <w:rFonts w:ascii="Times New Roman" w:hAnsi="Times New Roman"/>
                <w:b/>
                <w:sz w:val="24"/>
                <w:szCs w:val="24"/>
              </w:rPr>
              <w:t>астер-класс от педагога-наставника</w:t>
            </w:r>
            <w:r w:rsidR="00CB1D61" w:rsidRPr="0008582D">
              <w:rPr>
                <w:rFonts w:ascii="Times New Roman" w:hAnsi="Times New Roman"/>
                <w:sz w:val="24"/>
                <w:szCs w:val="24"/>
              </w:rPr>
              <w:t>»</w:t>
            </w:r>
            <w:r w:rsidR="0008582D">
              <w:t xml:space="preserve"> (</w:t>
            </w:r>
            <w:r w:rsidR="0008582D" w:rsidRPr="0008582D">
              <w:rPr>
                <w:rFonts w:ascii="Times New Roman" w:hAnsi="Times New Roman"/>
                <w:sz w:val="24"/>
                <w:szCs w:val="24"/>
              </w:rPr>
              <w:t>выступление, демонстрирующее способы профессиональной деятельности, доказавшие свою эффективность в практической работе конкурсанта. Конкурсант проводит мастер-класс на группе молодых педагогов - участниках данной номинации</w:t>
            </w:r>
            <w:r w:rsidR="0008582D">
              <w:rPr>
                <w:rFonts w:ascii="Times New Roman" w:hAnsi="Times New Roman"/>
                <w:sz w:val="24"/>
                <w:szCs w:val="24"/>
              </w:rPr>
              <w:t>)</w:t>
            </w:r>
            <w:r w:rsidR="0008582D" w:rsidRPr="0008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8582D" w:rsidRPr="0008582D" w:rsidTr="00572234">
        <w:trPr>
          <w:trHeight w:val="407"/>
        </w:trPr>
        <w:tc>
          <w:tcPr>
            <w:tcW w:w="220" w:type="pct"/>
            <w:vMerge/>
            <w:textDirection w:val="btLr"/>
            <w:vAlign w:val="bottom"/>
          </w:tcPr>
          <w:p w:rsidR="0008582D" w:rsidRPr="0008582D" w:rsidRDefault="0008582D" w:rsidP="00445384">
            <w:pPr>
              <w:pStyle w:val="a3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08582D" w:rsidRPr="00F66E06" w:rsidRDefault="0008582D" w:rsidP="000A3A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E06">
              <w:rPr>
                <w:rFonts w:ascii="Times New Roman" w:hAnsi="Times New Roman"/>
                <w:b/>
                <w:sz w:val="24"/>
                <w:szCs w:val="24"/>
              </w:rPr>
              <w:t>До 17.01.2023</w:t>
            </w:r>
          </w:p>
        </w:tc>
        <w:tc>
          <w:tcPr>
            <w:tcW w:w="1262" w:type="pct"/>
          </w:tcPr>
          <w:p w:rsidR="0008582D" w:rsidRPr="00F66E06" w:rsidRDefault="0008582D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pct"/>
            <w:gridSpan w:val="2"/>
          </w:tcPr>
          <w:p w:rsidR="0008582D" w:rsidRPr="00F66E06" w:rsidRDefault="0008582D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E06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Предоставить в МБУ ДПО «ИМЦ» </w:t>
            </w:r>
            <w:r w:rsidRPr="00F66E06">
              <w:rPr>
                <w:rFonts w:ascii="Times New Roman" w:hAnsi="Times New Roman"/>
                <w:sz w:val="24"/>
                <w:szCs w:val="24"/>
              </w:rPr>
              <w:t>тему урока</w:t>
            </w:r>
          </w:p>
        </w:tc>
      </w:tr>
      <w:tr w:rsidR="0008582D" w:rsidRPr="0008582D" w:rsidTr="00572234">
        <w:trPr>
          <w:trHeight w:val="470"/>
        </w:trPr>
        <w:tc>
          <w:tcPr>
            <w:tcW w:w="220" w:type="pct"/>
            <w:vMerge/>
            <w:textDirection w:val="btLr"/>
            <w:vAlign w:val="bottom"/>
          </w:tcPr>
          <w:p w:rsidR="00CE027B" w:rsidRPr="0008582D" w:rsidRDefault="00CE027B" w:rsidP="008B0A2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CE027B" w:rsidRPr="0008582D" w:rsidRDefault="00F7421B" w:rsidP="004D1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31.01.-02.0</w:t>
            </w:r>
            <w:r w:rsidR="004D13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262" w:type="pct"/>
          </w:tcPr>
          <w:p w:rsidR="00F7421B" w:rsidRPr="0008582D" w:rsidRDefault="00F7421B" w:rsidP="00F742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31.01.2023</w:t>
            </w:r>
          </w:p>
          <w:p w:rsidR="00F7421B" w:rsidRPr="0008582D" w:rsidRDefault="00F7421B" w:rsidP="00F74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Конкурсные испытания:</w:t>
            </w:r>
          </w:p>
          <w:p w:rsidR="00CE027B" w:rsidRPr="0008582D" w:rsidRDefault="00F7421B" w:rsidP="0008582D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6E0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8582D" w:rsidRPr="00F66E06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 с детьми и родителями</w:t>
            </w:r>
            <w:r w:rsidR="00F66E06">
              <w:rPr>
                <w:rFonts w:ascii="Times New Roman" w:hAnsi="Times New Roman"/>
                <w:sz w:val="24"/>
                <w:szCs w:val="24"/>
              </w:rPr>
              <w:t>»</w:t>
            </w:r>
            <w:r w:rsidR="0008582D">
              <w:rPr>
                <w:rFonts w:ascii="Times New Roman" w:hAnsi="Times New Roman"/>
                <w:sz w:val="24"/>
                <w:szCs w:val="24"/>
              </w:rPr>
              <w:t xml:space="preserve"> (накануне испытания команды получают одну тему)</w:t>
            </w:r>
          </w:p>
        </w:tc>
        <w:tc>
          <w:tcPr>
            <w:tcW w:w="1404" w:type="pct"/>
          </w:tcPr>
          <w:p w:rsidR="0008582D" w:rsidRPr="0008582D" w:rsidRDefault="0008582D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Конкурсное испытание:</w:t>
            </w:r>
          </w:p>
          <w:p w:rsidR="00CB1D61" w:rsidRPr="0008582D" w:rsidRDefault="0008582D" w:rsidP="00085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Конвергентный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t xml:space="preserve"> (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командное проведение конвергентного урока, направленного на формирование естественнонаучной, читательской, математической, финансовой, компьютерной и информационной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8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CE027B" w:rsidRPr="0008582D" w:rsidRDefault="00CE027B" w:rsidP="00F2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Конкурсное испытание:</w:t>
            </w:r>
          </w:p>
          <w:p w:rsidR="00CE027B" w:rsidRPr="0008582D" w:rsidRDefault="00F66E06" w:rsidP="00F6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6026E" w:rsidRPr="0008582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открытия нового знания»</w:t>
            </w: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66E06">
              <w:rPr>
                <w:rFonts w:ascii="Times New Roman" w:hAnsi="Times New Roman"/>
                <w:sz w:val="24"/>
                <w:szCs w:val="24"/>
              </w:rPr>
              <w:t>урок обязательно готовится педагогическим дуэтом, проводится молодым педагогом. Класс определяется педагогическим дуэтом самостоятельно).</w:t>
            </w:r>
          </w:p>
        </w:tc>
      </w:tr>
      <w:tr w:rsidR="0008582D" w:rsidRPr="0008582D" w:rsidTr="00572234">
        <w:trPr>
          <w:trHeight w:val="759"/>
        </w:trPr>
        <w:tc>
          <w:tcPr>
            <w:tcW w:w="220" w:type="pct"/>
            <w:vMerge/>
          </w:tcPr>
          <w:p w:rsidR="008B0A2D" w:rsidRPr="0008582D" w:rsidRDefault="008B0A2D" w:rsidP="008B0A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8B0A2D" w:rsidRPr="0008582D" w:rsidRDefault="00F7421B" w:rsidP="000A3A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582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B0A2D" w:rsidRPr="0008582D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 w:rsidR="00F2541B" w:rsidRPr="000858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pct"/>
            <w:gridSpan w:val="3"/>
          </w:tcPr>
          <w:p w:rsidR="008B0A2D" w:rsidRPr="0008582D" w:rsidRDefault="00F2541B" w:rsidP="00160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2D">
              <w:rPr>
                <w:rFonts w:ascii="Times New Roman" w:hAnsi="Times New Roman"/>
                <w:sz w:val="24"/>
                <w:szCs w:val="24"/>
              </w:rPr>
              <w:t>Закрытие конкурса</w:t>
            </w:r>
          </w:p>
        </w:tc>
      </w:tr>
    </w:tbl>
    <w:p w:rsidR="00FD3965" w:rsidRPr="0008582D" w:rsidRDefault="00FD3965" w:rsidP="00F66E0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D3965" w:rsidRPr="0008582D" w:rsidSect="0016026E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3B"/>
    <w:multiLevelType w:val="hybridMultilevel"/>
    <w:tmpl w:val="A4C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63A"/>
    <w:multiLevelType w:val="hybridMultilevel"/>
    <w:tmpl w:val="433A8A60"/>
    <w:lvl w:ilvl="0" w:tplc="F4D6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11A"/>
    <w:multiLevelType w:val="hybridMultilevel"/>
    <w:tmpl w:val="8558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6F4"/>
    <w:multiLevelType w:val="multilevel"/>
    <w:tmpl w:val="77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03B2C"/>
    <w:multiLevelType w:val="hybridMultilevel"/>
    <w:tmpl w:val="4B1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207"/>
    <w:multiLevelType w:val="hybridMultilevel"/>
    <w:tmpl w:val="822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77C"/>
    <w:multiLevelType w:val="hybridMultilevel"/>
    <w:tmpl w:val="94B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1293"/>
    <w:multiLevelType w:val="hybridMultilevel"/>
    <w:tmpl w:val="7FE2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1489"/>
    <w:multiLevelType w:val="hybridMultilevel"/>
    <w:tmpl w:val="B7F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C3"/>
    <w:rsid w:val="0000232D"/>
    <w:rsid w:val="000334EE"/>
    <w:rsid w:val="000736EA"/>
    <w:rsid w:val="0008582D"/>
    <w:rsid w:val="00095F5C"/>
    <w:rsid w:val="000A3A43"/>
    <w:rsid w:val="000D6CBD"/>
    <w:rsid w:val="00104732"/>
    <w:rsid w:val="00104A9F"/>
    <w:rsid w:val="00105D63"/>
    <w:rsid w:val="001255CB"/>
    <w:rsid w:val="0016026E"/>
    <w:rsid w:val="00161A35"/>
    <w:rsid w:val="001954D1"/>
    <w:rsid w:val="001B1306"/>
    <w:rsid w:val="001D6629"/>
    <w:rsid w:val="00235CF0"/>
    <w:rsid w:val="00275E5C"/>
    <w:rsid w:val="002A42B3"/>
    <w:rsid w:val="002A4EE1"/>
    <w:rsid w:val="002C4DD1"/>
    <w:rsid w:val="002E37D9"/>
    <w:rsid w:val="00352053"/>
    <w:rsid w:val="00373DA6"/>
    <w:rsid w:val="003A1947"/>
    <w:rsid w:val="003A734A"/>
    <w:rsid w:val="003E3B35"/>
    <w:rsid w:val="0040091C"/>
    <w:rsid w:val="00445384"/>
    <w:rsid w:val="004521C4"/>
    <w:rsid w:val="004540C3"/>
    <w:rsid w:val="00455D77"/>
    <w:rsid w:val="00462F04"/>
    <w:rsid w:val="00487858"/>
    <w:rsid w:val="004A4B11"/>
    <w:rsid w:val="004C0639"/>
    <w:rsid w:val="004D1371"/>
    <w:rsid w:val="004D6B83"/>
    <w:rsid w:val="005055C6"/>
    <w:rsid w:val="00522FD7"/>
    <w:rsid w:val="00572234"/>
    <w:rsid w:val="005A2C16"/>
    <w:rsid w:val="005A74A4"/>
    <w:rsid w:val="005F1E6C"/>
    <w:rsid w:val="006060F6"/>
    <w:rsid w:val="00641439"/>
    <w:rsid w:val="00663653"/>
    <w:rsid w:val="00684BEF"/>
    <w:rsid w:val="00722680"/>
    <w:rsid w:val="0074136A"/>
    <w:rsid w:val="00752016"/>
    <w:rsid w:val="00770BF0"/>
    <w:rsid w:val="007911DC"/>
    <w:rsid w:val="00793A12"/>
    <w:rsid w:val="007A1376"/>
    <w:rsid w:val="007C041E"/>
    <w:rsid w:val="007E4EB7"/>
    <w:rsid w:val="008024F1"/>
    <w:rsid w:val="008166A2"/>
    <w:rsid w:val="008173AF"/>
    <w:rsid w:val="00822D8F"/>
    <w:rsid w:val="00884910"/>
    <w:rsid w:val="00893988"/>
    <w:rsid w:val="008A7F73"/>
    <w:rsid w:val="008B0A2D"/>
    <w:rsid w:val="0090685B"/>
    <w:rsid w:val="0092298B"/>
    <w:rsid w:val="009360CD"/>
    <w:rsid w:val="00947FA4"/>
    <w:rsid w:val="009E2514"/>
    <w:rsid w:val="009E28A7"/>
    <w:rsid w:val="009F0566"/>
    <w:rsid w:val="00A608C6"/>
    <w:rsid w:val="00AD1D54"/>
    <w:rsid w:val="00AD23DE"/>
    <w:rsid w:val="00AF745E"/>
    <w:rsid w:val="00B17794"/>
    <w:rsid w:val="00B22B3A"/>
    <w:rsid w:val="00B73F15"/>
    <w:rsid w:val="00B967C8"/>
    <w:rsid w:val="00BB315E"/>
    <w:rsid w:val="00BC008B"/>
    <w:rsid w:val="00BC0D09"/>
    <w:rsid w:val="00C06893"/>
    <w:rsid w:val="00C11B75"/>
    <w:rsid w:val="00C31AD1"/>
    <w:rsid w:val="00C57012"/>
    <w:rsid w:val="00C74F3E"/>
    <w:rsid w:val="00CB1D61"/>
    <w:rsid w:val="00CC21DA"/>
    <w:rsid w:val="00CD1F1F"/>
    <w:rsid w:val="00CE027B"/>
    <w:rsid w:val="00D528C3"/>
    <w:rsid w:val="00D71CAB"/>
    <w:rsid w:val="00D7718A"/>
    <w:rsid w:val="00DC0F0C"/>
    <w:rsid w:val="00DE55FE"/>
    <w:rsid w:val="00DF218D"/>
    <w:rsid w:val="00E1566D"/>
    <w:rsid w:val="00E27967"/>
    <w:rsid w:val="00E32409"/>
    <w:rsid w:val="00E33694"/>
    <w:rsid w:val="00E35530"/>
    <w:rsid w:val="00E61703"/>
    <w:rsid w:val="00E87642"/>
    <w:rsid w:val="00E94E72"/>
    <w:rsid w:val="00E95C6A"/>
    <w:rsid w:val="00ED701E"/>
    <w:rsid w:val="00EE365B"/>
    <w:rsid w:val="00EE5D29"/>
    <w:rsid w:val="00F01620"/>
    <w:rsid w:val="00F2541B"/>
    <w:rsid w:val="00F35AC2"/>
    <w:rsid w:val="00F61368"/>
    <w:rsid w:val="00F66E06"/>
    <w:rsid w:val="00F7421B"/>
    <w:rsid w:val="00F8029C"/>
    <w:rsid w:val="00FA223B"/>
    <w:rsid w:val="00FC227F"/>
    <w:rsid w:val="00FD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5CF"/>
  <w15:docId w15:val="{C178D6BF-0153-4E95-9672-2378D08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E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1A88-27D0-4E2F-AD0E-0279152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User</cp:lastModifiedBy>
  <cp:revision>80</cp:revision>
  <cp:lastPrinted>2022-12-09T09:08:00Z</cp:lastPrinted>
  <dcterms:created xsi:type="dcterms:W3CDTF">2018-11-01T03:23:00Z</dcterms:created>
  <dcterms:modified xsi:type="dcterms:W3CDTF">2022-12-09T09:08:00Z</dcterms:modified>
</cp:coreProperties>
</file>