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88B" w:rsidRPr="006D23CA" w:rsidRDefault="004C788B" w:rsidP="006D23CA">
      <w:pPr>
        <w:shd w:val="clear" w:color="auto" w:fill="FFFFFF"/>
        <w:spacing w:before="120" w:after="120" w:line="240" w:lineRule="auto"/>
        <w:jc w:val="center"/>
        <w:outlineLvl w:val="0"/>
        <w:rPr>
          <w:rFonts w:ascii="Times New Roman" w:hAnsi="Times New Roman" w:cs="Times New Roman"/>
          <w:b/>
          <w:bCs/>
          <w:i/>
          <w:kern w:val="36"/>
          <w:sz w:val="28"/>
          <w:szCs w:val="24"/>
        </w:rPr>
      </w:pPr>
      <w:r w:rsidRPr="006D23CA">
        <w:rPr>
          <w:rFonts w:ascii="Times New Roman" w:hAnsi="Times New Roman" w:cs="Times New Roman"/>
          <w:b/>
          <w:sz w:val="28"/>
          <w:szCs w:val="24"/>
        </w:rPr>
        <w:t>Повышение компетентности родителей в вопросах приобщение детей раннего возраста к  ценностям семейно - бытовой культуры</w:t>
      </w:r>
    </w:p>
    <w:tbl>
      <w:tblPr>
        <w:tblStyle w:val="a3"/>
        <w:tblW w:w="10007" w:type="dxa"/>
        <w:tblInd w:w="-567" w:type="dxa"/>
        <w:tblLook w:val="04A0"/>
      </w:tblPr>
      <w:tblGrid>
        <w:gridCol w:w="10007"/>
      </w:tblGrid>
      <w:tr w:rsidR="004C788B" w:rsidRPr="006D23CA" w:rsidTr="004C788B">
        <w:trPr>
          <w:trHeight w:val="1492"/>
        </w:trPr>
        <w:tc>
          <w:tcPr>
            <w:tcW w:w="10007" w:type="dxa"/>
            <w:tcBorders>
              <w:top w:val="nil"/>
              <w:left w:val="nil"/>
              <w:bottom w:val="nil"/>
              <w:right w:val="nil"/>
            </w:tcBorders>
          </w:tcPr>
          <w:p w:rsidR="004C788B" w:rsidRPr="006D23CA" w:rsidRDefault="00296DDB" w:rsidP="006D23C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В.Н. </w:t>
            </w:r>
            <w:proofErr w:type="spellStart"/>
            <w:r w:rsidR="004C788B" w:rsidRPr="006D23CA">
              <w:rPr>
                <w:rFonts w:ascii="Times New Roman" w:hAnsi="Times New Roman" w:cs="Times New Roman"/>
                <w:sz w:val="24"/>
                <w:szCs w:val="24"/>
              </w:rPr>
              <w:t>Вороненко</w:t>
            </w:r>
            <w:proofErr w:type="spellEnd"/>
          </w:p>
          <w:p w:rsidR="004C788B" w:rsidRPr="006D23CA" w:rsidRDefault="00296DDB" w:rsidP="006D23C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Т.В. </w:t>
            </w:r>
            <w:r w:rsidR="004C788B" w:rsidRPr="006D23CA">
              <w:rPr>
                <w:rFonts w:ascii="Times New Roman" w:hAnsi="Times New Roman" w:cs="Times New Roman"/>
                <w:sz w:val="24"/>
                <w:szCs w:val="24"/>
              </w:rPr>
              <w:t>Стеблева</w:t>
            </w:r>
          </w:p>
          <w:p w:rsidR="004C788B" w:rsidRPr="006D23CA" w:rsidRDefault="004C788B" w:rsidP="006D23C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23CA">
              <w:rPr>
                <w:rFonts w:ascii="Times New Roman" w:hAnsi="Times New Roman" w:cs="Times New Roman"/>
                <w:sz w:val="24"/>
                <w:szCs w:val="24"/>
              </w:rPr>
              <w:t>МБДОУ Добрянский «Детский сад№19»</w:t>
            </w:r>
          </w:p>
          <w:p w:rsidR="004C788B" w:rsidRPr="006D23CA" w:rsidRDefault="004C788B" w:rsidP="006D23C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23C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D23CA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4C788B" w:rsidRPr="006D23CA" w:rsidRDefault="004C788B" w:rsidP="006D23C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23CA">
              <w:rPr>
                <w:rFonts w:ascii="Times New Roman" w:hAnsi="Times New Roman" w:cs="Times New Roman"/>
                <w:sz w:val="24"/>
                <w:szCs w:val="24"/>
              </w:rPr>
              <w:t>Г. Добрянка, Пермский край</w:t>
            </w:r>
          </w:p>
          <w:p w:rsidR="004C788B" w:rsidRPr="006D23CA" w:rsidRDefault="004C788B" w:rsidP="006D23C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88B" w:rsidRPr="006D23CA" w:rsidRDefault="004C788B" w:rsidP="006D23C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788B" w:rsidRPr="006D23CA" w:rsidRDefault="004C788B" w:rsidP="006D23CA">
      <w:pPr>
        <w:spacing w:after="0" w:line="240" w:lineRule="auto"/>
        <w:ind w:left="-5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3CA">
        <w:rPr>
          <w:rFonts w:ascii="Times New Roman" w:hAnsi="Times New Roman" w:cs="Times New Roman"/>
          <w:b/>
          <w:sz w:val="24"/>
          <w:szCs w:val="24"/>
        </w:rPr>
        <w:t xml:space="preserve">Проблема: </w:t>
      </w:r>
    </w:p>
    <w:p w:rsidR="004C788B" w:rsidRPr="006D23CA" w:rsidRDefault="004C788B" w:rsidP="006D23CA">
      <w:pPr>
        <w:spacing w:after="0" w:line="240" w:lineRule="auto"/>
        <w:ind w:left="-550" w:firstLine="550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 xml:space="preserve">В статье 18 Федерального закона «Об образовании в РФ» говорится: «Родители являются первыми педагогами». Однако сегодня наблюдается другая тенденция. В современном обществе утрачены наследственно-бытовые традиции, обычаи, культура почитания старших и взаимного уважения, секреты фамильного лада. </w:t>
      </w:r>
    </w:p>
    <w:p w:rsidR="004C788B" w:rsidRPr="006D23CA" w:rsidRDefault="004C788B" w:rsidP="006D23CA">
      <w:pPr>
        <w:spacing w:after="0" w:line="240" w:lineRule="auto"/>
        <w:ind w:left="-550" w:firstLine="550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 xml:space="preserve">В решении этой проблемы первейшую роль играет семья. Именно она является источником передачи детям социально-исторического опыта и одним из звеньев на пути их развития. Именно родители обязаны заложить начальные основы физического, нравственного и интеллектуального развития ребенка. Семья была, есть и будет важнейшим институтом воспитания положительных качеств личности. </w:t>
      </w:r>
    </w:p>
    <w:p w:rsidR="004C788B" w:rsidRPr="006D23CA" w:rsidRDefault="004C788B" w:rsidP="006D23CA">
      <w:pPr>
        <w:spacing w:after="0" w:line="240" w:lineRule="auto"/>
        <w:ind w:left="-550" w:firstLine="550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 xml:space="preserve">Сегодня назрела насущная необходимость просвещения семьи и погружения ее в традиционную семейно-бытовую культуру. Данный проект призван помочь родителям и детям явственнее ощутить себя членами единого круга, прочувствовать силу взаимной любви и укрепить их взаимоотношения. </w:t>
      </w:r>
    </w:p>
    <w:p w:rsidR="004C788B" w:rsidRPr="006D23CA" w:rsidRDefault="004C788B" w:rsidP="006D23CA">
      <w:pPr>
        <w:spacing w:after="0" w:line="240" w:lineRule="auto"/>
        <w:ind w:left="-5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3CA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4C788B" w:rsidRPr="006D23CA" w:rsidRDefault="004C788B" w:rsidP="006D23CA">
      <w:pPr>
        <w:spacing w:after="0" w:line="240" w:lineRule="auto"/>
        <w:ind w:left="-550" w:firstLine="550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>Повышение компетенции родителей в вопросах семейно-бытовой культуры с участием детей раннего возраста.</w:t>
      </w:r>
    </w:p>
    <w:p w:rsidR="004C788B" w:rsidRPr="006D23CA" w:rsidRDefault="004C788B" w:rsidP="006D23CA">
      <w:pPr>
        <w:spacing w:after="0" w:line="240" w:lineRule="auto"/>
        <w:ind w:left="-5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3C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C788B" w:rsidRPr="006D23CA" w:rsidRDefault="004C788B" w:rsidP="006D23CA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>познакомить родителей с основами семейно-бытовой культуры; дать представление родителем об истории возникновения и празднования календарных,  православных, народных и памятных дат;</w:t>
      </w:r>
    </w:p>
    <w:p w:rsidR="004C788B" w:rsidRPr="006D23CA" w:rsidRDefault="004C788B" w:rsidP="006D23CA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>развивать в процессе совместной деятельности взрослых и детей их творческие способности, любознательность, наблюдательность; совершенствовать качество работы;</w:t>
      </w:r>
    </w:p>
    <w:p w:rsidR="004C788B" w:rsidRPr="006D23CA" w:rsidRDefault="004C788B" w:rsidP="006D23CA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>опробовать нетрадиционные формы работы с семьей как фактором позитивного развития личности ребенка;</w:t>
      </w:r>
    </w:p>
    <w:p w:rsidR="004C788B" w:rsidRPr="006D23CA" w:rsidRDefault="004C788B" w:rsidP="006D23CA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>привлечь родителей к реализации проекта впоследствии.</w:t>
      </w:r>
    </w:p>
    <w:p w:rsidR="004C788B" w:rsidRPr="006D23CA" w:rsidRDefault="004C788B" w:rsidP="006D23C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23CA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4C788B" w:rsidRPr="006D23CA" w:rsidRDefault="004C788B" w:rsidP="006D23C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23CA">
        <w:rPr>
          <w:rFonts w:ascii="Times New Roman" w:hAnsi="Times New Roman" w:cs="Times New Roman"/>
          <w:b/>
          <w:sz w:val="24"/>
          <w:szCs w:val="24"/>
          <w:u w:val="single"/>
        </w:rPr>
        <w:t>Реализация проекта</w:t>
      </w:r>
    </w:p>
    <w:p w:rsidR="004C788B" w:rsidRPr="006D23CA" w:rsidRDefault="004C788B" w:rsidP="006D23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>В начале реализации проекта было проведено анкетирование с родителями по теме: « Традиции в моей семье»</w:t>
      </w:r>
    </w:p>
    <w:p w:rsidR="004C788B" w:rsidRPr="006D23CA" w:rsidRDefault="004C788B" w:rsidP="006D23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57775" cy="2095500"/>
            <wp:effectExtent l="19050" t="0" r="9525" b="0"/>
            <wp:docPr id="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CD0A0A" w:rsidRDefault="004C788B" w:rsidP="006D23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C788B" w:rsidRPr="006D23CA" w:rsidRDefault="004C788B" w:rsidP="006D23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lastRenderedPageBreak/>
        <w:t xml:space="preserve">   В анкетировании приняло  участие 17 семей.</w:t>
      </w:r>
    </w:p>
    <w:p w:rsidR="004C788B" w:rsidRPr="006D23CA" w:rsidRDefault="004C788B" w:rsidP="006D23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>Проанализировав результаты анкетирования, было выявлено:</w:t>
      </w:r>
    </w:p>
    <w:p w:rsidR="004C788B" w:rsidRPr="006D23CA" w:rsidRDefault="004C788B" w:rsidP="006D23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 xml:space="preserve"> « Существуют ли в вашей семье, семейные традиции» на ответ «да» ответило 8 семей, а на ответ «нет» 9 семей. </w:t>
      </w:r>
    </w:p>
    <w:p w:rsidR="004C788B" w:rsidRPr="006D23CA" w:rsidRDefault="004C788B" w:rsidP="006D23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 xml:space="preserve"> « Проживаете ли вы в семье совместно с родителями и старшими членами семьи». ответ «да» - 5 семей</w:t>
      </w:r>
      <w:proofErr w:type="gramStart"/>
      <w:r w:rsidRPr="006D23C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D23CA">
        <w:rPr>
          <w:rFonts w:ascii="Times New Roman" w:hAnsi="Times New Roman" w:cs="Times New Roman"/>
          <w:sz w:val="24"/>
          <w:szCs w:val="24"/>
        </w:rPr>
        <w:t xml:space="preserve">  «нет» -12 семей.</w:t>
      </w:r>
    </w:p>
    <w:p w:rsidR="004C788B" w:rsidRPr="006D23CA" w:rsidRDefault="004C788B" w:rsidP="006D23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 xml:space="preserve"> « Есть ли в вашей семье семейные увлечения»  ответ «да»  - 8 семей,  « нет» 9 семей.</w:t>
      </w:r>
    </w:p>
    <w:p w:rsidR="004C788B" w:rsidRPr="006D23CA" w:rsidRDefault="004C788B" w:rsidP="006D23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>Анализ анкетирования выявил  проблему, что в современной семье забыты семейно – бытовые традиции, обычаи, уважение и почитание старших, секреты взаимного уважения и «лада» в семье.</w:t>
      </w:r>
    </w:p>
    <w:p w:rsidR="004C788B" w:rsidRPr="006D23CA" w:rsidRDefault="004C788B" w:rsidP="006D23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 xml:space="preserve">В решении этой проблемы первейшую роль играет семья. Именно она является источником передачи детям социально-исторического опыта и одним из звеньев на пути их развития. Именно родители обязаны заложить начальные основы физического, нравственного и интеллектуального развития ребенка. Семья была, есть и будет важнейшим институтом воспитания положительных качеств личности. </w:t>
      </w:r>
    </w:p>
    <w:p w:rsidR="004C788B" w:rsidRPr="006D23CA" w:rsidRDefault="004C788B" w:rsidP="006D23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 xml:space="preserve">  Для достижения</w:t>
      </w:r>
      <w:r w:rsidR="006D23CA" w:rsidRPr="006D23CA">
        <w:rPr>
          <w:rFonts w:ascii="Times New Roman" w:hAnsi="Times New Roman" w:cs="Times New Roman"/>
          <w:sz w:val="24"/>
          <w:szCs w:val="24"/>
        </w:rPr>
        <w:t xml:space="preserve"> цели были выстроены формы работы с семьёй</w:t>
      </w:r>
    </w:p>
    <w:p w:rsidR="00A36966" w:rsidRDefault="00A36966" w:rsidP="006D23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788B" w:rsidRPr="006D23CA" w:rsidRDefault="004C788B" w:rsidP="006D23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23CA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«Празднование Святой пасхи в моей семье» (родители и дети)</w:t>
      </w:r>
    </w:p>
    <w:p w:rsidR="004C788B" w:rsidRPr="006D23CA" w:rsidRDefault="004C788B" w:rsidP="00CD0A0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90825" cy="1877237"/>
            <wp:effectExtent l="57150" t="38100" r="47625" b="27763"/>
            <wp:docPr id="7" name="Рисунок 1" descr="F:\123 проект и стендовый доклад\IMG_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3 проект и стендовый доклад\IMG_8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 r="18434" b="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91" cy="188602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23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6780" cy="1227056"/>
            <wp:effectExtent l="0" t="361950" r="0" b="354094"/>
            <wp:docPr id="13" name="Рисунок 10" descr="H:\DCIM\148___02\IMG_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48___02\IMG_8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5089" cy="12389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C788B" w:rsidRPr="006D23CA" w:rsidRDefault="004C788B" w:rsidP="006D23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>В ходе этого мероприятия родители совместно с детьми создали плакаты о праздновании Пасхе. Приняло участие 5 семей.</w:t>
      </w:r>
    </w:p>
    <w:p w:rsidR="004C788B" w:rsidRPr="006D23CA" w:rsidRDefault="004C788B" w:rsidP="006D23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23CA">
        <w:rPr>
          <w:rFonts w:ascii="Times New Roman" w:hAnsi="Times New Roman" w:cs="Times New Roman"/>
          <w:b/>
          <w:sz w:val="24"/>
          <w:szCs w:val="24"/>
          <w:u w:val="single"/>
        </w:rPr>
        <w:t>Создание альбома «Наши пасхальные традиции»</w:t>
      </w:r>
    </w:p>
    <w:p w:rsidR="004C788B" w:rsidRPr="006D23CA" w:rsidRDefault="004C788B" w:rsidP="00CD0A0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7293" cy="1243516"/>
            <wp:effectExtent l="0" t="514350" r="0" b="509084"/>
            <wp:docPr id="14" name="Рисунок 2" descr="F:\123 проект и стендовый доклад\IMG_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3 проект и стендовый доклад\IMG_8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0243" cy="12451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CA" w:rsidRDefault="004C788B" w:rsidP="006D23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23C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 </w:t>
      </w:r>
    </w:p>
    <w:p w:rsidR="004C788B" w:rsidRPr="006D23CA" w:rsidRDefault="004C788B" w:rsidP="006D23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23CA">
        <w:rPr>
          <w:rFonts w:ascii="Times New Roman" w:hAnsi="Times New Roman" w:cs="Times New Roman"/>
          <w:b/>
          <w:sz w:val="24"/>
          <w:szCs w:val="24"/>
          <w:u w:val="single"/>
        </w:rPr>
        <w:t>Встреча со служителями церкв</w:t>
      </w:r>
      <w:proofErr w:type="gramStart"/>
      <w:r w:rsidRPr="006D23CA">
        <w:rPr>
          <w:rFonts w:ascii="Times New Roman" w:hAnsi="Times New Roman" w:cs="Times New Roman"/>
          <w:b/>
          <w:sz w:val="24"/>
          <w:szCs w:val="24"/>
          <w:u w:val="single"/>
        </w:rPr>
        <w:t>и  Иоа</w:t>
      </w:r>
      <w:proofErr w:type="gramEnd"/>
      <w:r w:rsidRPr="006D23CA">
        <w:rPr>
          <w:rFonts w:ascii="Times New Roman" w:hAnsi="Times New Roman" w:cs="Times New Roman"/>
          <w:b/>
          <w:sz w:val="24"/>
          <w:szCs w:val="24"/>
          <w:u w:val="single"/>
        </w:rPr>
        <w:t xml:space="preserve">нна Богослова. </w:t>
      </w:r>
    </w:p>
    <w:p w:rsidR="004C788B" w:rsidRDefault="006D23CA" w:rsidP="006D23CA">
      <w:pPr>
        <w:tabs>
          <w:tab w:val="left" w:pos="9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9595" cy="1752600"/>
            <wp:effectExtent l="57150" t="38100" r="33655" b="19050"/>
            <wp:wrapSquare wrapText="bothSides"/>
            <wp:docPr id="2" name="Рисунок 2" descr="H:\DCIM\148___02\IMG_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48___02\IMG_7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1752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B2ECE" w:rsidRPr="006D23C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64500" cy="2329908"/>
            <wp:effectExtent l="0" t="457200" r="0" b="432342"/>
            <wp:docPr id="6" name="Рисунок 7" descr="C:\Users\1\AppData\Local\Microsoft\Windows\INetCache\Content.Word\Фото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Фото1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2347" cy="23356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88B" w:rsidRPr="006D23CA">
        <w:rPr>
          <w:rFonts w:ascii="Times New Roman" w:hAnsi="Times New Roman" w:cs="Times New Roman"/>
          <w:sz w:val="24"/>
          <w:szCs w:val="24"/>
        </w:rPr>
        <w:br w:type="textWrapping" w:clear="all"/>
        <w:t>На встречи служители рассказывали, что такое Пасха и как её празднуют. Родителям и детям  было очень интересно. Приняло участие 9 семей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23CA" w:rsidRPr="006D23CA" w:rsidRDefault="006D23CA" w:rsidP="006D23C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23CA">
        <w:rPr>
          <w:rFonts w:ascii="Times New Roman" w:hAnsi="Times New Roman" w:cs="Times New Roman"/>
          <w:b/>
          <w:sz w:val="24"/>
          <w:szCs w:val="24"/>
          <w:u w:val="single"/>
        </w:rPr>
        <w:t>Продуктивная деятельность родителей и детей «Изготовление поделок ко дню Пасхи»</w:t>
      </w:r>
    </w:p>
    <w:tbl>
      <w:tblPr>
        <w:tblStyle w:val="a3"/>
        <w:tblW w:w="9354" w:type="dxa"/>
        <w:tblLayout w:type="fixed"/>
        <w:tblLook w:val="04A0"/>
      </w:tblPr>
      <w:tblGrid>
        <w:gridCol w:w="9354"/>
      </w:tblGrid>
      <w:tr w:rsidR="006D23CA" w:rsidRPr="006D23CA" w:rsidTr="00AE23B1">
        <w:trPr>
          <w:trHeight w:val="2452"/>
        </w:trPr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</w:tcPr>
          <w:p w:rsidR="006D23CA" w:rsidRPr="006D23CA" w:rsidRDefault="006D23CA" w:rsidP="00AE23B1">
            <w:pPr>
              <w:shd w:val="clear" w:color="auto" w:fill="FFFFFF"/>
              <w:spacing w:before="100" w:beforeAutospacing="1" w:after="100" w:afterAutospacing="1"/>
              <w:ind w:left="-74" w:firstLine="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3C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38969" cy="1543050"/>
                  <wp:effectExtent l="57150" t="38100" r="42331" b="19050"/>
                  <wp:docPr id="33" name="Рисунок 4" descr="H:\DCIM\148___02\IMG_7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DCIM\148___02\IMG_7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498" cy="15427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6D23C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43200" cy="1545430"/>
                  <wp:effectExtent l="57150" t="38100" r="38100" b="16670"/>
                  <wp:docPr id="34" name="Рисунок 5" descr="H:\DCIM\148___02\IMG_7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DCIM\148___02\IMG_7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11" cy="15453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D23CA" w:rsidRPr="006D23CA" w:rsidRDefault="006D23CA" w:rsidP="00AE23B1">
            <w:pPr>
              <w:shd w:val="clear" w:color="auto" w:fill="FFFFFF"/>
              <w:spacing w:before="100" w:beforeAutospacing="1" w:after="100" w:afterAutospacing="1"/>
              <w:ind w:left="-74" w:firstLine="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3CA">
              <w:rPr>
                <w:rFonts w:ascii="Times New Roman" w:hAnsi="Times New Roman" w:cs="Times New Roman"/>
                <w:sz w:val="24"/>
                <w:szCs w:val="24"/>
              </w:rPr>
              <w:t xml:space="preserve"> Поделки выполнены из разной техники:  аппликация;  </w:t>
            </w:r>
            <w:proofErr w:type="spellStart"/>
            <w:proofErr w:type="gramStart"/>
            <w:r w:rsidRPr="006D23CA">
              <w:rPr>
                <w:rFonts w:ascii="Times New Roman" w:hAnsi="Times New Roman" w:cs="Times New Roman"/>
                <w:sz w:val="24"/>
                <w:szCs w:val="24"/>
              </w:rPr>
              <w:t>папье</w:t>
            </w:r>
            <w:proofErr w:type="spellEnd"/>
            <w:r w:rsidRPr="006D23C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6D23CA">
              <w:rPr>
                <w:rFonts w:ascii="Times New Roman" w:hAnsi="Times New Roman" w:cs="Times New Roman"/>
                <w:sz w:val="24"/>
                <w:szCs w:val="24"/>
              </w:rPr>
              <w:t>маше</w:t>
            </w:r>
            <w:proofErr w:type="spellEnd"/>
            <w:proofErr w:type="gramEnd"/>
            <w:r w:rsidRPr="006D23CA">
              <w:rPr>
                <w:rFonts w:ascii="Times New Roman" w:hAnsi="Times New Roman" w:cs="Times New Roman"/>
                <w:sz w:val="24"/>
                <w:szCs w:val="24"/>
              </w:rPr>
              <w:t>.  Приняло участие 11 семей.</w:t>
            </w:r>
          </w:p>
        </w:tc>
      </w:tr>
    </w:tbl>
    <w:p w:rsidR="00CD0A0A" w:rsidRPr="006D23CA" w:rsidRDefault="00CD0A0A" w:rsidP="00CD0A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0A0A" w:rsidRPr="006D23CA" w:rsidRDefault="00CD0A0A" w:rsidP="00CD0A0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23C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99823" cy="1958339"/>
            <wp:effectExtent l="57150" t="38100" r="29127" b="22861"/>
            <wp:docPr id="35" name="Рисунок 2" descr="C:\Users\1\Desktop\Новая папка (2)\IMG_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IMG_89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93" cy="19580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0A" w:rsidRPr="006D23CA" w:rsidRDefault="00CD0A0A" w:rsidP="00CD0A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23C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6D23CA">
        <w:rPr>
          <w:rFonts w:ascii="Times New Roman" w:hAnsi="Times New Roman" w:cs="Times New Roman"/>
          <w:b/>
          <w:sz w:val="24"/>
          <w:szCs w:val="24"/>
          <w:u w:val="single"/>
        </w:rPr>
        <w:t>Участие семей воспитанников  во всероссийских и муниципальных  конкурсах  « Мир прекрасного творения»</w:t>
      </w:r>
    </w:p>
    <w:p w:rsidR="00CD0A0A" w:rsidRDefault="00CD0A0A" w:rsidP="00CD0A0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23CA">
        <w:rPr>
          <w:rFonts w:ascii="Times New Roman" w:hAnsi="Times New Roman" w:cs="Times New Roman"/>
          <w:b/>
          <w:sz w:val="24"/>
          <w:szCs w:val="24"/>
          <w:u w:val="single"/>
        </w:rPr>
        <w:drawing>
          <wp:inline distT="0" distB="0" distL="0" distR="0">
            <wp:extent cx="1924050" cy="2695192"/>
            <wp:effectExtent l="57150" t="38100" r="38100" b="9908"/>
            <wp:docPr id="36" name="Рисунок 1" descr="C:\Users\1\Desktop\Новая папка (2)\IMG_9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IMG_93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951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0A" w:rsidRDefault="00CD0A0A" w:rsidP="00CD0A0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23CA">
        <w:rPr>
          <w:rFonts w:ascii="Times New Roman" w:hAnsi="Times New Roman" w:cs="Times New Roman"/>
          <w:b/>
          <w:sz w:val="24"/>
          <w:szCs w:val="24"/>
          <w:u w:val="single"/>
        </w:rPr>
        <w:drawing>
          <wp:inline distT="0" distB="0" distL="0" distR="0">
            <wp:extent cx="2800350" cy="1866900"/>
            <wp:effectExtent l="57150" t="38100" r="38100" b="19050"/>
            <wp:docPr id="37" name="Рисунок 4" descr="C:\Users\1\AppData\Local\Microsoft\Windows\INetCache\Content.Word\Фото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Фото17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70" cy="186844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 w:rsidRPr="00CD0A0A">
        <w:rPr>
          <w:rFonts w:ascii="Times New Roman" w:hAnsi="Times New Roman" w:cs="Times New Roman"/>
          <w:b/>
          <w:sz w:val="24"/>
          <w:szCs w:val="24"/>
          <w:u w:val="single"/>
        </w:rPr>
        <w:drawing>
          <wp:inline distT="0" distB="0" distL="0" distR="0">
            <wp:extent cx="2552700" cy="1866407"/>
            <wp:effectExtent l="57150" t="38100" r="38100" b="19543"/>
            <wp:docPr id="49" name="Рисунок 3" descr="F:\12 портфолио Стеблева\Фото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2 портфолио Стеблева\Фото1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92" cy="18655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DDB" w:rsidRPr="00CD0A0A" w:rsidRDefault="00296DDB" w:rsidP="00CD0A0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0A0A" w:rsidRDefault="00CD0A0A" w:rsidP="00CD0A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23CA">
        <w:rPr>
          <w:rFonts w:ascii="Times New Roman" w:hAnsi="Times New Roman" w:cs="Times New Roman"/>
          <w:b/>
          <w:sz w:val="24"/>
          <w:szCs w:val="24"/>
          <w:u w:val="single"/>
        </w:rPr>
        <w:t>Мастер класс родителей « Современное украшение пасхальных яиц»</w:t>
      </w:r>
    </w:p>
    <w:p w:rsidR="00296DDB" w:rsidRPr="006D23CA" w:rsidRDefault="00296DDB" w:rsidP="00CD0A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9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97"/>
        <w:gridCol w:w="3036"/>
        <w:gridCol w:w="2928"/>
      </w:tblGrid>
      <w:tr w:rsidR="00CD0A0A" w:rsidRPr="006D23CA" w:rsidTr="00AE23B1">
        <w:trPr>
          <w:trHeight w:val="2379"/>
        </w:trPr>
        <w:tc>
          <w:tcPr>
            <w:tcW w:w="3597" w:type="dxa"/>
          </w:tcPr>
          <w:p w:rsidR="00CD0A0A" w:rsidRPr="006D23CA" w:rsidRDefault="00CD0A0A" w:rsidP="00AE23B1">
            <w:pPr>
              <w:spacing w:before="100" w:beforeAutospacing="1" w:after="100" w:afterAutospacing="1"/>
              <w:ind w:lef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3C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71700" cy="1656080"/>
                  <wp:effectExtent l="57150" t="38100" r="38100" b="20320"/>
                  <wp:docPr id="39" name="Рисунок 8" descr="G:\Новая папка (6)\IMG_29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G:\Новая папка (6)\IMG_2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560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CD0A0A" w:rsidRPr="006D23CA" w:rsidRDefault="00CD0A0A" w:rsidP="00AE23B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3C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52600" cy="1783619"/>
                  <wp:effectExtent l="57150" t="38100" r="38100" b="26131"/>
                  <wp:docPr id="40" name="Рисунок 2" descr="F:\фото\qayE9xGq4FM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\qayE9xGq4FM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925" cy="1781914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</w:tcPr>
          <w:p w:rsidR="00CD0A0A" w:rsidRPr="006D23CA" w:rsidRDefault="00CD0A0A" w:rsidP="00AE23B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D23C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33490" cy="1381125"/>
                  <wp:effectExtent l="57150" t="38100" r="28610" b="28575"/>
                  <wp:docPr id="41" name="Рисунок 4" descr="F:\фото\Yf8rUYM323I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\Yf8rUYM323I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422" cy="138106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0A0A" w:rsidRPr="006D23CA" w:rsidRDefault="00CD0A0A" w:rsidP="00CD0A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 xml:space="preserve">В ходе реализации проекта был проведён мастер класс для родителей          « Современное украшение пасхальных яиц».                                        </w:t>
      </w:r>
    </w:p>
    <w:p w:rsidR="00CD0A0A" w:rsidRPr="006D23CA" w:rsidRDefault="00CD0A0A" w:rsidP="00CD0A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>На этом мастер классе воспитатели и родители делились между собой, как  они украшают пасхальные яйца на Пасху. Оригинальная форма проведения мастер класса очень понравилась родителям. В мастер-классе приняло участие 15 семей.</w:t>
      </w:r>
    </w:p>
    <w:p w:rsidR="00CD0A0A" w:rsidRPr="00296DDB" w:rsidRDefault="00CD0A0A" w:rsidP="00296DDB">
      <w:pPr>
        <w:shd w:val="clear" w:color="auto" w:fill="FFFFFF"/>
        <w:spacing w:line="240" w:lineRule="auto"/>
        <w:ind w:left="-108" w:firstLine="1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3C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CD0A0A" w:rsidRPr="00CD0A0A" w:rsidRDefault="00CD0A0A" w:rsidP="00CD0A0A">
      <w:pPr>
        <w:shd w:val="clear" w:color="auto" w:fill="FFFFFF"/>
        <w:spacing w:line="240" w:lineRule="auto"/>
        <w:ind w:left="-108" w:firstLine="1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3CA">
        <w:rPr>
          <w:rFonts w:ascii="Times New Roman" w:hAnsi="Times New Roman" w:cs="Times New Roman"/>
          <w:b/>
          <w:sz w:val="24"/>
          <w:szCs w:val="24"/>
          <w:u w:val="single"/>
        </w:rPr>
        <w:t>Результат:</w:t>
      </w:r>
    </w:p>
    <w:p w:rsidR="00CD0A0A" w:rsidRDefault="00CD0A0A" w:rsidP="00CD0A0A">
      <w:pPr>
        <w:shd w:val="clear" w:color="auto" w:fill="FFFFFF"/>
        <w:spacing w:line="240" w:lineRule="auto"/>
        <w:ind w:left="-108" w:firstLine="1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23CA">
        <w:rPr>
          <w:rFonts w:ascii="Times New Roman" w:hAnsi="Times New Roman" w:cs="Times New Roman"/>
          <w:b/>
          <w:sz w:val="24"/>
          <w:szCs w:val="24"/>
          <w:u w:val="single"/>
        </w:rPr>
        <w:t xml:space="preserve">  итоговое анкетирование родителей</w:t>
      </w:r>
    </w:p>
    <w:p w:rsidR="00296DDB" w:rsidRPr="00CD0A0A" w:rsidRDefault="00296DDB" w:rsidP="00CD0A0A">
      <w:pPr>
        <w:shd w:val="clear" w:color="auto" w:fill="FFFFFF"/>
        <w:spacing w:line="240" w:lineRule="auto"/>
        <w:ind w:left="-108" w:firstLine="1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0A0A" w:rsidRPr="006D23CA" w:rsidRDefault="00CD0A0A" w:rsidP="00CD0A0A">
      <w:pPr>
        <w:shd w:val="clear" w:color="auto" w:fill="FFFFFF"/>
        <w:spacing w:line="240" w:lineRule="auto"/>
        <w:ind w:left="-550" w:firstLine="550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6875" cy="2257425"/>
            <wp:effectExtent l="19050" t="0" r="9525" b="0"/>
            <wp:docPr id="4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96DDB" w:rsidRDefault="00CD0A0A" w:rsidP="00CD0A0A">
      <w:pPr>
        <w:shd w:val="clear" w:color="auto" w:fill="FFFFFF"/>
        <w:spacing w:line="240" w:lineRule="auto"/>
        <w:ind w:left="-550" w:firstLine="550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D0A0A" w:rsidRPr="006D23CA" w:rsidRDefault="00CD0A0A" w:rsidP="00CD0A0A">
      <w:pPr>
        <w:shd w:val="clear" w:color="auto" w:fill="FFFFFF"/>
        <w:spacing w:line="240" w:lineRule="auto"/>
        <w:ind w:left="-550" w:firstLine="550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6D23CA">
        <w:rPr>
          <w:rFonts w:ascii="Times New Roman" w:hAnsi="Times New Roman" w:cs="Times New Roman"/>
          <w:sz w:val="24"/>
          <w:szCs w:val="24"/>
        </w:rPr>
        <w:t>итоговом</w:t>
      </w:r>
      <w:proofErr w:type="gramEnd"/>
      <w:r w:rsidRPr="006D23CA">
        <w:rPr>
          <w:rFonts w:ascii="Times New Roman" w:hAnsi="Times New Roman" w:cs="Times New Roman"/>
          <w:sz w:val="24"/>
          <w:szCs w:val="24"/>
        </w:rPr>
        <w:t xml:space="preserve"> анкетирование приняло участие 17 семей.</w:t>
      </w:r>
    </w:p>
    <w:p w:rsidR="00CD0A0A" w:rsidRPr="006D23CA" w:rsidRDefault="00CD0A0A" w:rsidP="00CD0A0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 xml:space="preserve">    Проанализировав результаты итогового анкетирования,  было выявлено:   « Существуют ли в вашей семье, семейные традиции» на ответ «да» ответило 15 семей, а на ответ «нет» 2 семей. Как </w:t>
      </w:r>
      <w:proofErr w:type="gramStart"/>
      <w:r w:rsidRPr="006D23CA">
        <w:rPr>
          <w:rFonts w:ascii="Times New Roman" w:hAnsi="Times New Roman" w:cs="Times New Roman"/>
          <w:sz w:val="24"/>
          <w:szCs w:val="24"/>
        </w:rPr>
        <w:t>первоначальном</w:t>
      </w:r>
      <w:proofErr w:type="gramEnd"/>
      <w:r w:rsidRPr="006D23CA">
        <w:rPr>
          <w:rFonts w:ascii="Times New Roman" w:hAnsi="Times New Roman" w:cs="Times New Roman"/>
          <w:sz w:val="24"/>
          <w:szCs w:val="24"/>
        </w:rPr>
        <w:t xml:space="preserve"> анкетирование ответило   « да» только 8 семей. </w:t>
      </w:r>
    </w:p>
    <w:p w:rsidR="00CD0A0A" w:rsidRPr="006D23CA" w:rsidRDefault="00CD0A0A" w:rsidP="00CD0A0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 xml:space="preserve">« Проживаете ли вы в семье совместно с родителями и старшими членами семьи ответ «да» сказали 5 семей, а ответ «нет» сказали 12 семей.  Изменений в этом вопросе с первоначальным анкетированием нет.  </w:t>
      </w:r>
    </w:p>
    <w:p w:rsidR="00CD0A0A" w:rsidRPr="006D23CA" w:rsidRDefault="00CD0A0A" w:rsidP="00CD0A0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>« Есть ли в вашей семье семейные увлечения»  ответ «да» сказали 15 семей,  а ответ « нет» 2 семьи. Как в первоначальном анкетирование ответ «да» сказали 8 семей,  а ответ « нет» 9 семей.</w:t>
      </w:r>
    </w:p>
    <w:p w:rsidR="00CD0A0A" w:rsidRPr="006D23CA" w:rsidRDefault="00CD0A0A" w:rsidP="00CD0A0A">
      <w:pPr>
        <w:shd w:val="clear" w:color="auto" w:fill="FFFFFF"/>
        <w:spacing w:line="240" w:lineRule="auto"/>
        <w:ind w:left="-550" w:firstLine="550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>В ходе проделанной работы были достигнуты следующие результаты:</w:t>
      </w:r>
    </w:p>
    <w:p w:rsidR="00CD0A0A" w:rsidRPr="006D23CA" w:rsidRDefault="00CD0A0A" w:rsidP="00CD0A0A">
      <w:pPr>
        <w:numPr>
          <w:ilvl w:val="0"/>
          <w:numId w:val="2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>представление родителей о семейно-бытовых традициях и обычаях народов Российской Федерации;</w:t>
      </w:r>
    </w:p>
    <w:p w:rsidR="00CD0A0A" w:rsidRPr="006D23CA" w:rsidRDefault="00CD0A0A" w:rsidP="00CD0A0A">
      <w:pPr>
        <w:numPr>
          <w:ilvl w:val="0"/>
          <w:numId w:val="2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>положительно-эмоциональное отношение участников проекта к своей семье, гордость за свою семью, бережное отношение к семейным традициям;</w:t>
      </w:r>
    </w:p>
    <w:p w:rsidR="00CD0A0A" w:rsidRPr="006D23CA" w:rsidRDefault="00CD0A0A" w:rsidP="00CD0A0A">
      <w:pPr>
        <w:numPr>
          <w:ilvl w:val="0"/>
          <w:numId w:val="2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>развитие творческих способностей детей и родителей и пробуждение в них стремления к самосовершенствованию;</w:t>
      </w:r>
    </w:p>
    <w:p w:rsidR="00CD0A0A" w:rsidRPr="006D23CA" w:rsidRDefault="00CD0A0A" w:rsidP="00CD0A0A">
      <w:pPr>
        <w:numPr>
          <w:ilvl w:val="0"/>
          <w:numId w:val="2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>повышение общественной роли семьи как первого наставника ребенка в процессе духовно-нравственного воспитания;</w:t>
      </w:r>
    </w:p>
    <w:p w:rsidR="00CD0A0A" w:rsidRDefault="00CD0A0A" w:rsidP="00CD0A0A">
      <w:pPr>
        <w:shd w:val="clear" w:color="auto" w:fill="FFFFFF"/>
        <w:spacing w:before="100" w:beforeAutospacing="1" w:after="100" w:afterAutospacing="1" w:line="240" w:lineRule="auto"/>
        <w:ind w:right="-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0A0A" w:rsidRPr="006D23CA" w:rsidRDefault="00CD0A0A" w:rsidP="00CD0A0A">
      <w:pPr>
        <w:shd w:val="clear" w:color="auto" w:fill="FFFFFF"/>
        <w:spacing w:before="100" w:beforeAutospacing="1" w:after="100" w:afterAutospacing="1" w:line="240" w:lineRule="auto"/>
        <w:ind w:right="-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A0A" w:rsidRPr="006D23CA" w:rsidRDefault="00CD0A0A" w:rsidP="00CD0A0A">
      <w:pPr>
        <w:shd w:val="clear" w:color="auto" w:fill="FFFFFF"/>
        <w:spacing w:before="100" w:beforeAutospacing="1" w:after="100" w:afterAutospacing="1" w:line="240" w:lineRule="auto"/>
        <w:ind w:right="-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966" w:rsidRDefault="00A36966" w:rsidP="00CD0A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6966" w:rsidRDefault="00A36966" w:rsidP="00CD0A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6966" w:rsidRDefault="00A36966" w:rsidP="00CD0A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0A0A" w:rsidRPr="006D23CA" w:rsidRDefault="00CD0A0A" w:rsidP="00CD0A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23C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Список литературы:</w:t>
      </w:r>
    </w:p>
    <w:p w:rsidR="00CD0A0A" w:rsidRPr="00296DDB" w:rsidRDefault="00296DDB" w:rsidP="00296D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296DDB">
        <w:rPr>
          <w:rFonts w:ascii="Times New Roman" w:hAnsi="Times New Roman" w:cs="Times New Roman"/>
          <w:sz w:val="24"/>
          <w:szCs w:val="24"/>
        </w:rPr>
        <w:t>Коломейченко</w:t>
      </w:r>
      <w:proofErr w:type="spellEnd"/>
      <w:r w:rsidRPr="00296DDB">
        <w:rPr>
          <w:rFonts w:ascii="Times New Roman" w:hAnsi="Times New Roman" w:cs="Times New Roman"/>
          <w:sz w:val="24"/>
          <w:szCs w:val="24"/>
        </w:rPr>
        <w:t xml:space="preserve"> Л.В. </w:t>
      </w:r>
      <w:r w:rsidR="00CD0A0A" w:rsidRPr="00296DDB">
        <w:rPr>
          <w:rFonts w:ascii="Times New Roman" w:hAnsi="Times New Roman" w:cs="Times New Roman"/>
          <w:sz w:val="24"/>
          <w:szCs w:val="24"/>
        </w:rPr>
        <w:t xml:space="preserve">«Дорогою Добра» Концепция и программа социально-коммуникативного развития и социального воспитания дошкольников. </w:t>
      </w:r>
    </w:p>
    <w:p w:rsidR="00296DDB" w:rsidRPr="00296DDB" w:rsidRDefault="00296DDB" w:rsidP="00296D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296DDB">
        <w:rPr>
          <w:rFonts w:ascii="Times New Roman" w:eastAsia="Times New Roman" w:hAnsi="Times New Roman" w:cs="Times New Roman"/>
          <w:sz w:val="24"/>
          <w:szCs w:val="24"/>
        </w:rPr>
        <w:t>Приказ «Об утверждении федерального государственного стандарта дошкольного образования» от 17.10.2013г. № 1155.</w:t>
      </w:r>
    </w:p>
    <w:p w:rsidR="00CD0A0A" w:rsidRPr="006D23CA" w:rsidRDefault="00296DDB" w:rsidP="00CD0A0A">
      <w:p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ind w:left="-22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CD0A0A" w:rsidRPr="006D23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http://russian-traditions.ru/pasxa/: Русские обычаи</w:t>
      </w:r>
    </w:p>
    <w:p w:rsidR="00CD0A0A" w:rsidRPr="006D23CA" w:rsidRDefault="00CD0A0A" w:rsidP="00CD0A0A">
      <w:pPr>
        <w:tabs>
          <w:tab w:val="num" w:pos="0"/>
        </w:tabs>
        <w:spacing w:after="0" w:line="240" w:lineRule="auto"/>
        <w:ind w:left="-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23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96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 </w:t>
      </w:r>
      <w:r w:rsidRPr="006D23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http://paskha.gatchina3000.ru/: Пасха - Источник радости Светлое </w:t>
      </w:r>
      <w:r w:rsidR="00296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 w:rsidRPr="006D23CA">
        <w:rPr>
          <w:rFonts w:ascii="Times New Roman" w:eastAsia="Times New Roman" w:hAnsi="Times New Roman" w:cs="Times New Roman"/>
          <w:color w:val="000000"/>
          <w:sz w:val="24"/>
          <w:szCs w:val="24"/>
        </w:rPr>
        <w:t>Христово Воскресение</w:t>
      </w:r>
    </w:p>
    <w:p w:rsidR="00CD0A0A" w:rsidRPr="006D23CA" w:rsidRDefault="00CD0A0A" w:rsidP="00CD0A0A">
      <w:pPr>
        <w:tabs>
          <w:tab w:val="num" w:pos="0"/>
        </w:tabs>
        <w:spacing w:after="0" w:line="240" w:lineRule="auto"/>
        <w:ind w:left="1418" w:hanging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23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5.    http://www.pravmir.ru/: Православие и мир</w:t>
      </w:r>
    </w:p>
    <w:p w:rsidR="00CD0A0A" w:rsidRPr="006D23CA" w:rsidRDefault="00CD0A0A" w:rsidP="00CD0A0A">
      <w:pPr>
        <w:tabs>
          <w:tab w:val="left" w:pos="40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D23CA">
        <w:rPr>
          <w:rFonts w:ascii="Times New Roman" w:hAnsi="Times New Roman" w:cs="Times New Roman"/>
          <w:sz w:val="24"/>
          <w:szCs w:val="24"/>
        </w:rPr>
        <w:tab/>
      </w:r>
    </w:p>
    <w:p w:rsidR="00CD0A0A" w:rsidRPr="006D23CA" w:rsidRDefault="00CD0A0A" w:rsidP="00CD0A0A">
      <w:pPr>
        <w:shd w:val="clear" w:color="auto" w:fill="FFFFFF"/>
        <w:spacing w:line="240" w:lineRule="auto"/>
        <w:ind w:left="-550" w:firstLine="550"/>
        <w:jc w:val="both"/>
        <w:rPr>
          <w:rFonts w:ascii="Times New Roman" w:hAnsi="Times New Roman" w:cs="Times New Roman"/>
          <w:sz w:val="24"/>
          <w:szCs w:val="24"/>
        </w:rPr>
      </w:pPr>
    </w:p>
    <w:p w:rsidR="006D23CA" w:rsidRPr="006D23CA" w:rsidRDefault="006D23CA" w:rsidP="006D23CA">
      <w:pPr>
        <w:tabs>
          <w:tab w:val="left" w:pos="9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88B" w:rsidRPr="006D23CA" w:rsidRDefault="004C788B" w:rsidP="006D23CA">
      <w:pPr>
        <w:tabs>
          <w:tab w:val="left" w:pos="9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88B" w:rsidRPr="006D23CA" w:rsidRDefault="004C788B" w:rsidP="006D23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88B" w:rsidRPr="006D23CA" w:rsidRDefault="004C788B" w:rsidP="006D23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88B" w:rsidRPr="00CD0A0A" w:rsidRDefault="004C788B" w:rsidP="00CD0A0A">
      <w:pPr>
        <w:shd w:val="clear" w:color="auto" w:fill="FFFFFF"/>
        <w:spacing w:before="100" w:beforeAutospacing="1" w:after="100" w:afterAutospacing="1" w:line="240" w:lineRule="auto"/>
        <w:ind w:left="-190"/>
        <w:rPr>
          <w:rFonts w:ascii="Times New Roman" w:hAnsi="Times New Roman" w:cs="Times New Roman"/>
          <w:sz w:val="24"/>
          <w:szCs w:val="24"/>
        </w:rPr>
        <w:sectPr w:rsidR="004C788B" w:rsidRPr="00CD0A0A" w:rsidSect="006D23CA">
          <w:footerReference w:type="even" r:id="rId22"/>
          <w:footerReference w:type="default" r:id="rId23"/>
          <w:pgSz w:w="11906" w:h="16838"/>
          <w:pgMar w:top="426" w:right="1134" w:bottom="142" w:left="1276" w:header="708" w:footer="216" w:gutter="0"/>
          <w:cols w:space="708"/>
          <w:docGrid w:linePitch="360"/>
        </w:sectPr>
      </w:pPr>
    </w:p>
    <w:p w:rsidR="004C788B" w:rsidRPr="002C09FD" w:rsidRDefault="004C788B" w:rsidP="004C788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4C788B" w:rsidRPr="002C09FD" w:rsidSect="008A76D3">
          <w:type w:val="continuous"/>
          <w:pgSz w:w="11906" w:h="16838"/>
          <w:pgMar w:top="851" w:right="1134" w:bottom="426" w:left="1134" w:header="708" w:footer="216" w:gutter="0"/>
          <w:cols w:space="708"/>
          <w:docGrid w:linePitch="360"/>
        </w:sectPr>
      </w:pPr>
    </w:p>
    <w:p w:rsidR="00121184" w:rsidRDefault="00121184" w:rsidP="006D23CA"/>
    <w:sectPr w:rsidR="00121184" w:rsidSect="00121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27B" w:rsidRDefault="00A36966" w:rsidP="0057533B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E027B" w:rsidRDefault="00A36966" w:rsidP="00D95CC7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27B" w:rsidRDefault="00A36966" w:rsidP="0057533B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6</w:t>
    </w:r>
    <w:r>
      <w:rPr>
        <w:rStyle w:val="a9"/>
      </w:rPr>
      <w:fldChar w:fldCharType="end"/>
    </w:r>
  </w:p>
  <w:p w:rsidR="004E027B" w:rsidRDefault="00A36966" w:rsidP="00D95CC7">
    <w:pPr>
      <w:pStyle w:val="a7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170"/>
        </w:tabs>
        <w:ind w:left="1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890"/>
        </w:tabs>
        <w:ind w:left="89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610"/>
        </w:tabs>
        <w:ind w:left="161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330"/>
        </w:tabs>
        <w:ind w:left="233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050"/>
        </w:tabs>
        <w:ind w:left="305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770"/>
        </w:tabs>
        <w:ind w:left="377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490"/>
        </w:tabs>
        <w:ind w:left="449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210"/>
        </w:tabs>
        <w:ind w:left="521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5930"/>
        </w:tabs>
        <w:ind w:left="5930" w:hanging="360"/>
      </w:pPr>
      <w:rPr>
        <w:rFonts w:ascii="Wingdings" w:hAnsi="Wingdings"/>
      </w:rPr>
    </w:lvl>
  </w:abstractNum>
  <w:abstractNum w:abstractNumId="1">
    <w:nsid w:val="4D1026E3"/>
    <w:multiLevelType w:val="hybridMultilevel"/>
    <w:tmpl w:val="2CEEFEF6"/>
    <w:lvl w:ilvl="0" w:tplc="0419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2">
    <w:nsid w:val="55B972C7"/>
    <w:multiLevelType w:val="multilevel"/>
    <w:tmpl w:val="5F3AC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788B"/>
    <w:rsid w:val="001138C5"/>
    <w:rsid w:val="00121184"/>
    <w:rsid w:val="00296DDB"/>
    <w:rsid w:val="004C788B"/>
    <w:rsid w:val="006D23CA"/>
    <w:rsid w:val="00717145"/>
    <w:rsid w:val="008B2ECE"/>
    <w:rsid w:val="00A36966"/>
    <w:rsid w:val="00CD0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8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7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C788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C7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788B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footer"/>
    <w:basedOn w:val="a"/>
    <w:link w:val="a8"/>
    <w:rsid w:val="004C788B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8">
    <w:name w:val="Нижний колонтитул Знак"/>
    <w:basedOn w:val="a0"/>
    <w:link w:val="a7"/>
    <w:rsid w:val="004C788B"/>
    <w:rPr>
      <w:rFonts w:ascii="Times New Roman" w:eastAsia="Calibri" w:hAnsi="Times New Roman" w:cs="Times New Roman"/>
      <w:sz w:val="28"/>
      <w:szCs w:val="28"/>
      <w:lang w:eastAsia="ru-RU"/>
    </w:rPr>
  </w:style>
  <w:style w:type="character" w:styleId="a9">
    <w:name w:val="page number"/>
    <w:basedOn w:val="a0"/>
    <w:rsid w:val="004C78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9340165199938246E-2"/>
          <c:y val="0.11455493402691179"/>
          <c:w val="0.73734922072793996"/>
          <c:h val="0.6688923884514436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Существуют ли в вашей семье, семейные традиции?</c:v>
                </c:pt>
                <c:pt idx="1">
                  <c:v>Проживаете ли вы, в семье совместно с родителями и старшими членами семьи?</c:v>
                </c:pt>
                <c:pt idx="2">
                  <c:v>Если в вашей семье семейные увлечение?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5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Существуют ли в вашей семье, семейные традиции?</c:v>
                </c:pt>
                <c:pt idx="1">
                  <c:v>Проживаете ли вы, в семье совместно с родителями и старшими членами семьи?</c:v>
                </c:pt>
                <c:pt idx="2">
                  <c:v>Если в вашей семье семейные увлечение?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</c:v>
                </c:pt>
                <c:pt idx="1">
                  <c:v>12</c:v>
                </c:pt>
                <c:pt idx="2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Существуют ли в вашей семье, семейные традиции?</c:v>
                </c:pt>
                <c:pt idx="1">
                  <c:v>Проживаете ли вы, в семье совместно с родителями и старшими членами семьи?</c:v>
                </c:pt>
                <c:pt idx="2">
                  <c:v>Если в вашей семье семейные увлечение?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56376320"/>
        <c:axId val="56906112"/>
      </c:barChart>
      <c:catAx>
        <c:axId val="5637632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56906112"/>
        <c:crosses val="autoZero"/>
        <c:auto val="1"/>
        <c:lblAlgn val="ctr"/>
        <c:lblOffset val="100"/>
      </c:catAx>
      <c:valAx>
        <c:axId val="56906112"/>
        <c:scaling>
          <c:orientation val="minMax"/>
        </c:scaling>
        <c:axPos val="l"/>
        <c:majorGridlines/>
        <c:numFmt formatCode="General" sourceLinked="1"/>
        <c:tickLblPos val="nextTo"/>
        <c:crossAx val="56376320"/>
        <c:crosses val="autoZero"/>
        <c:crossBetween val="between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82801161803304235"/>
          <c:y val="0.41933088680657032"/>
          <c:w val="0.15669194843291709"/>
          <c:h val="0.45828624363131076"/>
        </c:manualLayout>
      </c:layout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0504943865258425E-2"/>
          <c:y val="4.0633851249877187E-2"/>
          <c:w val="0.73734922072793996"/>
          <c:h val="0.6688923884514436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 ( 1) </c:v>
                </c:pt>
              </c:strCache>
            </c:strRef>
          </c:tx>
          <c:dLbls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Существуют ли в вашей семье, семейные традиции?</c:v>
                </c:pt>
                <c:pt idx="1">
                  <c:v>Проживаете ли вы, в семье совместно с родителями и старшими членами семьи?</c:v>
                </c:pt>
                <c:pt idx="2">
                  <c:v>Если в вашей семье семейные увлечение?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5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 (1)</c:v>
                </c:pt>
              </c:strCache>
            </c:strRef>
          </c:tx>
          <c:dLbls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Существуют ли в вашей семье, семейные традиции?</c:v>
                </c:pt>
                <c:pt idx="1">
                  <c:v>Проживаете ли вы, в семье совместно с родителями и старшими членами семьи?</c:v>
                </c:pt>
                <c:pt idx="2">
                  <c:v>Если в вашей семье семейные увлечение?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</c:v>
                </c:pt>
                <c:pt idx="1">
                  <c:v>12</c:v>
                </c:pt>
                <c:pt idx="2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 ( 2)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Существуют ли в вашей семье, семейные традиции?</c:v>
                </c:pt>
                <c:pt idx="1">
                  <c:v>Проживаете ли вы, в семье совместно с родителями и старшими членами семьи?</c:v>
                </c:pt>
                <c:pt idx="2">
                  <c:v>Если в вашей семье семейные увлечение?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15</c:v>
                </c:pt>
                <c:pt idx="1">
                  <c:v>5</c:v>
                </c:pt>
                <c:pt idx="2">
                  <c:v>15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Нет ( 2)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Существуют ли в вашей семье, семейные традиции?</c:v>
                </c:pt>
                <c:pt idx="1">
                  <c:v>Проживаете ли вы, в семье совместно с родителями и старшими членами семьи?</c:v>
                </c:pt>
                <c:pt idx="2">
                  <c:v>Если в вашей семье семейные увлечение?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</c:v>
                </c:pt>
                <c:pt idx="1">
                  <c:v>12</c:v>
                </c:pt>
                <c:pt idx="2">
                  <c:v>2</c:v>
                </c:pt>
              </c:numCache>
            </c:numRef>
          </c:val>
        </c:ser>
        <c:axId val="84226816"/>
        <c:axId val="84329216"/>
      </c:barChart>
      <c:catAx>
        <c:axId val="84226816"/>
        <c:scaling>
          <c:orientation val="minMax"/>
        </c:scaling>
        <c:axPos val="b"/>
        <c:numFmt formatCode="General" sourceLinked="0"/>
        <c:tickLblPos val="nextTo"/>
        <c:crossAx val="84329216"/>
        <c:crosses val="autoZero"/>
        <c:auto val="1"/>
        <c:lblAlgn val="ctr"/>
        <c:lblOffset val="100"/>
      </c:catAx>
      <c:valAx>
        <c:axId val="84329216"/>
        <c:scaling>
          <c:orientation val="minMax"/>
        </c:scaling>
        <c:axPos val="l"/>
        <c:majorGridlines/>
        <c:numFmt formatCode="General" sourceLinked="1"/>
        <c:tickLblPos val="nextTo"/>
        <c:crossAx val="84226816"/>
        <c:crosses val="autoZero"/>
        <c:crossBetween val="between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88419743318146815"/>
          <c:y val="0.51299494587969896"/>
          <c:w val="0.10315343483199121"/>
          <c:h val="0.43112253530292277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AD7884-FC40-4ED9-BB80-0DEAE5B72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2017-05-21T18:21:00Z</dcterms:created>
  <dcterms:modified xsi:type="dcterms:W3CDTF">2017-05-21T18:43:00Z</dcterms:modified>
</cp:coreProperties>
</file>