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85" w:rsidRPr="0009444C" w:rsidRDefault="0025589C" w:rsidP="000944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СТРАХИ ДОШКОЛЬНИКОВ</w:t>
      </w:r>
    </w:p>
    <w:p w:rsidR="00657B80" w:rsidRPr="0025589C" w:rsidRDefault="00657B80" w:rsidP="0025589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5589C">
        <w:rPr>
          <w:rFonts w:ascii="Times New Roman" w:hAnsi="Times New Roman" w:cs="Times New Roman"/>
          <w:i/>
        </w:rPr>
        <w:t>Р.Х. Галина</w:t>
      </w:r>
    </w:p>
    <w:p w:rsidR="00657B80" w:rsidRPr="0025589C" w:rsidRDefault="00657B80" w:rsidP="0025589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5589C">
        <w:rPr>
          <w:rFonts w:ascii="Times New Roman" w:hAnsi="Times New Roman" w:cs="Times New Roman"/>
          <w:i/>
        </w:rPr>
        <w:t>МБДОУ «Добрянский детский сад №8»</w:t>
      </w:r>
    </w:p>
    <w:p w:rsidR="00657B80" w:rsidRPr="0025589C" w:rsidRDefault="00657B80" w:rsidP="0025589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5589C">
        <w:rPr>
          <w:rFonts w:ascii="Times New Roman" w:hAnsi="Times New Roman" w:cs="Times New Roman"/>
          <w:i/>
        </w:rPr>
        <w:t>Педагог – психолог</w:t>
      </w:r>
    </w:p>
    <w:p w:rsidR="00657B80" w:rsidRPr="0025589C" w:rsidRDefault="0005432B" w:rsidP="0025589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5589C">
        <w:rPr>
          <w:rFonts w:ascii="Times New Roman" w:hAnsi="Times New Roman" w:cs="Times New Roman"/>
          <w:i/>
        </w:rPr>
        <w:t>г</w:t>
      </w:r>
      <w:r w:rsidR="00657B80" w:rsidRPr="0025589C">
        <w:rPr>
          <w:rFonts w:ascii="Times New Roman" w:hAnsi="Times New Roman" w:cs="Times New Roman"/>
          <w:i/>
        </w:rPr>
        <w:t>.</w:t>
      </w:r>
      <w:r w:rsidRPr="0025589C">
        <w:rPr>
          <w:rFonts w:ascii="Times New Roman" w:hAnsi="Times New Roman" w:cs="Times New Roman"/>
          <w:i/>
        </w:rPr>
        <w:t xml:space="preserve"> </w:t>
      </w:r>
      <w:r w:rsidR="00657B80" w:rsidRPr="0025589C">
        <w:rPr>
          <w:rFonts w:ascii="Times New Roman" w:hAnsi="Times New Roman" w:cs="Times New Roman"/>
          <w:i/>
        </w:rPr>
        <w:t>Добрянка, Пермский край</w:t>
      </w:r>
    </w:p>
    <w:p w:rsidR="00657B80" w:rsidRPr="0009444C" w:rsidRDefault="005B56C1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Мы все любим своих детей, поэтому так переживаем за</w:t>
      </w:r>
      <w:r w:rsidR="0025589C">
        <w:rPr>
          <w:rFonts w:ascii="Times New Roman" w:hAnsi="Times New Roman" w:cs="Times New Roman"/>
          <w:sz w:val="24"/>
          <w:szCs w:val="24"/>
        </w:rPr>
        <w:t xml:space="preserve"> них. Страхи представляются нам</w:t>
      </w:r>
      <w:r w:rsidRPr="0009444C">
        <w:rPr>
          <w:rFonts w:ascii="Times New Roman" w:hAnsi="Times New Roman" w:cs="Times New Roman"/>
          <w:sz w:val="24"/>
          <w:szCs w:val="24"/>
        </w:rPr>
        <w:t xml:space="preserve"> большой преградой – как в насто</w:t>
      </w:r>
      <w:r w:rsidR="00EC66B6" w:rsidRPr="0009444C">
        <w:rPr>
          <w:rFonts w:ascii="Times New Roman" w:hAnsi="Times New Roman" w:cs="Times New Roman"/>
          <w:sz w:val="24"/>
          <w:szCs w:val="24"/>
        </w:rPr>
        <w:t>ящем</w:t>
      </w:r>
      <w:r w:rsidRPr="0009444C">
        <w:rPr>
          <w:rFonts w:ascii="Times New Roman" w:hAnsi="Times New Roman" w:cs="Times New Roman"/>
          <w:sz w:val="24"/>
          <w:szCs w:val="24"/>
        </w:rPr>
        <w:t>, так и в будущем. Ребенок пугается того, что взрослым кажется ерундой</w:t>
      </w:r>
      <w:r w:rsidR="00EC66B6" w:rsidRPr="0009444C">
        <w:rPr>
          <w:rFonts w:ascii="Times New Roman" w:hAnsi="Times New Roman" w:cs="Times New Roman"/>
          <w:sz w:val="24"/>
          <w:szCs w:val="24"/>
        </w:rPr>
        <w:t>.  Родители задаются вопросом: откуда взялись страхи, почему именно сейчас, почему их так много, как помочь ребенку преодолеть гнетущее состояние.</w:t>
      </w:r>
    </w:p>
    <w:p w:rsidR="00EC66B6" w:rsidRPr="0009444C" w:rsidRDefault="0025589C" w:rsidP="0009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6B6" w:rsidRPr="0009444C">
        <w:rPr>
          <w:rFonts w:ascii="Times New Roman" w:hAnsi="Times New Roman" w:cs="Times New Roman"/>
          <w:sz w:val="24"/>
          <w:szCs w:val="24"/>
        </w:rPr>
        <w:t>Возникновение страхов – процесс во многом естественный, «болезнь роста». А вот</w:t>
      </w:r>
      <w:r w:rsidR="0065689C" w:rsidRPr="0009444C">
        <w:rPr>
          <w:rFonts w:ascii="Times New Roman" w:hAnsi="Times New Roman" w:cs="Times New Roman"/>
          <w:sz w:val="24"/>
          <w:szCs w:val="24"/>
        </w:rPr>
        <w:t xml:space="preserve"> к их закреплению</w:t>
      </w:r>
      <w:r w:rsidR="00EC66B6" w:rsidRPr="0009444C">
        <w:rPr>
          <w:rFonts w:ascii="Times New Roman" w:hAnsi="Times New Roman" w:cs="Times New Roman"/>
          <w:sz w:val="24"/>
          <w:szCs w:val="24"/>
        </w:rPr>
        <w:t>, мы взрослые имеем самое прямое отношение. Если взрослые способны закреплять детские страхи, то, изменив свое поведение, они могут избавить ребенка от них навсегда. Только близкие люди обладают огромным потенциалом: порой разрушительным, но гораздо чаще – созидательным.</w:t>
      </w:r>
      <w:r w:rsidR="002B5F5F" w:rsidRPr="0009444C">
        <w:rPr>
          <w:rFonts w:ascii="Times New Roman" w:hAnsi="Times New Roman" w:cs="Times New Roman"/>
          <w:sz w:val="24"/>
          <w:szCs w:val="24"/>
        </w:rPr>
        <w:t xml:space="preserve"> Цель работы психолога – дать ресурсы родителям для того, чтобы помочь ребенку самостоятельно преодолеть страхи и тревоги.</w:t>
      </w:r>
    </w:p>
    <w:p w:rsidR="002B5F5F" w:rsidRPr="0009444C" w:rsidRDefault="0065689C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У детей страхи разные:  о</w:t>
      </w:r>
      <w:r w:rsidR="002B5F5F" w:rsidRPr="0009444C">
        <w:rPr>
          <w:rFonts w:ascii="Times New Roman" w:hAnsi="Times New Roman" w:cs="Times New Roman"/>
          <w:sz w:val="24"/>
          <w:szCs w:val="24"/>
        </w:rPr>
        <w:t>дним страшно оставаться в тёмной комнате, другие не решаются съехать с горки, третьи в ужасе убегают от собаки, цепенеют от страха при виде пчелы. Некоторые бояться персонажей сказок: Бабу-Ягу, волка, злого колдуна, других образов, созданных воображением.</w:t>
      </w:r>
    </w:p>
    <w:p w:rsidR="00127961" w:rsidRPr="0009444C" w:rsidRDefault="002B5F5F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 xml:space="preserve">Страх – это отрицательно окрашенная эмоция, возникающая в результат реальной или воображаемой опасности, угрожающей жизни организма, личности, защищаемым ею ценностям. Возможность переживать страх дана нам с рождения. </w:t>
      </w:r>
    </w:p>
    <w:p w:rsidR="00127961" w:rsidRPr="0009444C" w:rsidRDefault="002B5F5F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Зачем человеку нужен страх? Страх является проявлением инстинкта самосохранения, защищает человека: человек пользуется тремя основными путям для собственной защиты – бороться, бежать, замирать.</w:t>
      </w:r>
      <w:r w:rsidR="00E450EC" w:rsidRPr="0009444C">
        <w:rPr>
          <w:rFonts w:ascii="Times New Roman" w:hAnsi="Times New Roman" w:cs="Times New Roman"/>
          <w:sz w:val="24"/>
          <w:szCs w:val="24"/>
        </w:rPr>
        <w:t xml:space="preserve"> Также страх связан с самоконтролем и умением предвидеть последствия своих действий.</w:t>
      </w:r>
      <w:r w:rsidR="00D842FD" w:rsidRPr="0009444C">
        <w:rPr>
          <w:rFonts w:ascii="Times New Roman" w:hAnsi="Times New Roman" w:cs="Times New Roman"/>
          <w:sz w:val="24"/>
          <w:szCs w:val="24"/>
        </w:rPr>
        <w:t xml:space="preserve"> Под воздействием страха происходит обострение</w:t>
      </w:r>
      <w:r w:rsidR="002259C3" w:rsidRPr="0009444C">
        <w:rPr>
          <w:rFonts w:ascii="Times New Roman" w:hAnsi="Times New Roman" w:cs="Times New Roman"/>
          <w:sz w:val="24"/>
          <w:szCs w:val="24"/>
        </w:rPr>
        <w:t xml:space="preserve"> всех органов чувств человека, что позволяет видеть или предчувствовать мельчайшие признаки опасности.  Иногда некоторые люди имеют способность  предугадывать грозящую опасность, подкорковые раздражители, не проникающие в сознание, могут сигнализировать об угрожающей опасности. Преодоление страха имеет еще одно положительное значение, преодоление его может происходить совершенствование человека: мучительный страх как указание на необходимость поиска ошибок в собственном поведении, решаемся на новый шаг в своем развитии, творческий инициатор  перемен.</w:t>
      </w:r>
    </w:p>
    <w:p w:rsidR="00E450EC" w:rsidRPr="0009444C" w:rsidRDefault="00E450EC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Но все,  же страх – это неприятное и мучительное чувство, вызываемое какой-то смутной угрозой или неминуемой опасностью.</w:t>
      </w:r>
    </w:p>
    <w:p w:rsidR="00E450EC" w:rsidRPr="0009444C" w:rsidRDefault="00E450EC" w:rsidP="0009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ab/>
        <w:t>Эта опасность может быть реальной, действительно существующей, или мнимой, плодом воображения. Объекты детских страхов бесконечно разнообразны, и их особенности находятся в прямой зависимости  от жизненного опыта ребёнка, степени развития его воображения и определённых качеств личности ребёнка.  Если пропустить симптомы: навязчивых, затяжных течений, поглощение страхом, беспокойство, напряжение, нарушение сна, страх может создать в душе ребенка «порочный круг», из которого становится выбраться еще труднее.</w:t>
      </w:r>
    </w:p>
    <w:p w:rsidR="00E450EC" w:rsidRPr="0009444C" w:rsidRDefault="00E450EC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Каждой возрастной период несет оп</w:t>
      </w:r>
      <w:r w:rsidR="00127961" w:rsidRPr="0009444C">
        <w:rPr>
          <w:rFonts w:ascii="Times New Roman" w:hAnsi="Times New Roman" w:cs="Times New Roman"/>
          <w:sz w:val="24"/>
          <w:szCs w:val="24"/>
        </w:rPr>
        <w:t xml:space="preserve">ределенные страхи. Переживание, </w:t>
      </w:r>
      <w:r w:rsidRPr="0009444C">
        <w:rPr>
          <w:rFonts w:ascii="Times New Roman" w:hAnsi="Times New Roman" w:cs="Times New Roman"/>
          <w:sz w:val="24"/>
          <w:szCs w:val="24"/>
        </w:rPr>
        <w:t xml:space="preserve"> </w:t>
      </w:r>
      <w:r w:rsidR="00127961" w:rsidRPr="0009444C">
        <w:rPr>
          <w:rFonts w:ascii="Times New Roman" w:hAnsi="Times New Roman" w:cs="Times New Roman"/>
          <w:sz w:val="24"/>
          <w:szCs w:val="24"/>
        </w:rPr>
        <w:t xml:space="preserve">преодоление, </w:t>
      </w:r>
      <w:r w:rsidRPr="00094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44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127961" w:rsidRPr="0009444C">
        <w:rPr>
          <w:rFonts w:ascii="Times New Roman" w:hAnsi="Times New Roman" w:cs="Times New Roman"/>
          <w:sz w:val="24"/>
          <w:szCs w:val="24"/>
        </w:rPr>
        <w:t xml:space="preserve">, </w:t>
      </w:r>
      <w:r w:rsidRPr="0009444C">
        <w:rPr>
          <w:rFonts w:ascii="Times New Roman" w:hAnsi="Times New Roman" w:cs="Times New Roman"/>
          <w:sz w:val="24"/>
          <w:szCs w:val="24"/>
        </w:rPr>
        <w:t xml:space="preserve"> дает бесценный жизненный опыт.</w:t>
      </w:r>
    </w:p>
    <w:p w:rsidR="00A737AD" w:rsidRPr="0009444C" w:rsidRDefault="00A737AD" w:rsidP="0009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Чтобы избавиться от страха, надо немного:</w:t>
      </w:r>
    </w:p>
    <w:p w:rsidR="00A737AD" w:rsidRPr="0009444C" w:rsidRDefault="00A737AD" w:rsidP="000944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Знать основные причины страха;</w:t>
      </w:r>
    </w:p>
    <w:p w:rsidR="00A737AD" w:rsidRPr="0009444C" w:rsidRDefault="00A737AD" w:rsidP="000944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Уметь вовремя распознавать его и принимать соответствующие меры, чтобы оценить, как он уменьшается после работы с ним;</w:t>
      </w:r>
    </w:p>
    <w:p w:rsidR="00A737AD" w:rsidRPr="0009444C" w:rsidRDefault="00A737AD" w:rsidP="000944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Каждая группа страхов требует своих методов работы;</w:t>
      </w:r>
    </w:p>
    <w:p w:rsidR="00A737AD" w:rsidRPr="0009444C" w:rsidRDefault="00A737AD" w:rsidP="0009444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Научиться подбирать «лекарство» для каждого страха.</w:t>
      </w:r>
    </w:p>
    <w:p w:rsidR="00FD6D3D" w:rsidRPr="0009444C" w:rsidRDefault="00762548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 xml:space="preserve">Дошкольный возраст </w:t>
      </w:r>
      <w:proofErr w:type="spellStart"/>
      <w:r w:rsidRPr="0009444C">
        <w:rPr>
          <w:rFonts w:ascii="Times New Roman" w:hAnsi="Times New Roman" w:cs="Times New Roman"/>
          <w:sz w:val="24"/>
          <w:szCs w:val="24"/>
        </w:rPr>
        <w:t>Л.И.Бажович</w:t>
      </w:r>
      <w:proofErr w:type="spellEnd"/>
      <w:r w:rsidRPr="0009444C">
        <w:rPr>
          <w:rFonts w:ascii="Times New Roman" w:hAnsi="Times New Roman" w:cs="Times New Roman"/>
          <w:sz w:val="24"/>
          <w:szCs w:val="24"/>
        </w:rPr>
        <w:t xml:space="preserve">, Л.С. </w:t>
      </w:r>
      <w:proofErr w:type="spellStart"/>
      <w:r w:rsidRPr="0009444C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09444C">
        <w:rPr>
          <w:rFonts w:ascii="Times New Roman" w:hAnsi="Times New Roman" w:cs="Times New Roman"/>
          <w:sz w:val="24"/>
          <w:szCs w:val="24"/>
        </w:rPr>
        <w:t xml:space="preserve"> и другие рассматривают как особо ответственный период в развитии ребенка, когда закладываются основные личностные </w:t>
      </w:r>
      <w:r w:rsidRPr="0009444C">
        <w:rPr>
          <w:rFonts w:ascii="Times New Roman" w:hAnsi="Times New Roman" w:cs="Times New Roman"/>
          <w:sz w:val="24"/>
          <w:szCs w:val="24"/>
        </w:rPr>
        <w:lastRenderedPageBreak/>
        <w:t>механизмы, возникает первая модель мира – система представлений об окружающей действительности, о своих возможностях и отношениях с окружающими людьми</w:t>
      </w:r>
      <w:r w:rsidR="00FD6D3D" w:rsidRPr="0009444C">
        <w:rPr>
          <w:rFonts w:ascii="Times New Roman" w:hAnsi="Times New Roman" w:cs="Times New Roman"/>
          <w:sz w:val="24"/>
          <w:szCs w:val="24"/>
        </w:rPr>
        <w:t>. Проведенные в этом направлении исследования показывают, что психическое состояние детей дошкольного возраста характеризуются легкостью возникновения, изменениями и подверженностью влиянию извне. Было установлено, что психические состояния являются отражением переживаний, отношений к значимым предметам, явлениям, действиям для данного ребенка в конкретной ситуации, имеющей для него личностный смысл.</w:t>
      </w:r>
    </w:p>
    <w:p w:rsidR="00FD6D3D" w:rsidRPr="0009444C" w:rsidRDefault="00FD6D3D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В исследованиях А.В. Запорожец, А.Д. Кошевой обнаружено, что дошкольник не всегда может осознавать, какое состояние он испытывает и причины его возникновения.</w:t>
      </w:r>
    </w:p>
    <w:p w:rsidR="00FD6D3D" w:rsidRPr="0009444C" w:rsidRDefault="00FD6D3D" w:rsidP="0009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С.М. Бондаренко и ряд других авторов подчеркивают формирующую функцию эмоциональных психических состояний – влияние на становление личности, его характера, поведенческих особенностей в будущем.</w:t>
      </w:r>
    </w:p>
    <w:p w:rsidR="00FD6D3D" w:rsidRPr="0009444C" w:rsidRDefault="008B0B89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 xml:space="preserve">Относительно детей дошкольного возраста Г.А. </w:t>
      </w:r>
      <w:proofErr w:type="spellStart"/>
      <w:r w:rsidRPr="0009444C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09444C">
        <w:rPr>
          <w:rFonts w:ascii="Times New Roman" w:hAnsi="Times New Roman" w:cs="Times New Roman"/>
          <w:sz w:val="24"/>
          <w:szCs w:val="24"/>
        </w:rPr>
        <w:t xml:space="preserve"> отмечает близость психических процессов и состояний. М. </w:t>
      </w:r>
      <w:proofErr w:type="spellStart"/>
      <w:r w:rsidRPr="0009444C">
        <w:rPr>
          <w:rFonts w:ascii="Times New Roman" w:hAnsi="Times New Roman" w:cs="Times New Roman"/>
          <w:sz w:val="24"/>
          <w:szCs w:val="24"/>
        </w:rPr>
        <w:t>Русалова</w:t>
      </w:r>
      <w:proofErr w:type="spellEnd"/>
      <w:r w:rsidRPr="0009444C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09444C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09444C">
        <w:rPr>
          <w:rFonts w:ascii="Times New Roman" w:hAnsi="Times New Roman" w:cs="Times New Roman"/>
          <w:sz w:val="24"/>
          <w:szCs w:val="24"/>
        </w:rPr>
        <w:t xml:space="preserve"> отмечают особенность дошкольников неосознанно запечатлевать образы ситуаций, с одновременным обогащением его эмоционального опыта, подчеркивая тем самым связь с процессом памяти.</w:t>
      </w:r>
    </w:p>
    <w:p w:rsidR="002C485A" w:rsidRPr="0009444C" w:rsidRDefault="002C485A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 xml:space="preserve">Маленькие дети часто находятся «в плену эмоций», </w:t>
      </w:r>
      <w:r w:rsidR="00345550" w:rsidRPr="0009444C">
        <w:rPr>
          <w:rFonts w:ascii="Times New Roman" w:hAnsi="Times New Roman" w:cs="Times New Roman"/>
          <w:sz w:val="24"/>
          <w:szCs w:val="24"/>
        </w:rPr>
        <w:t>поскольку</w:t>
      </w:r>
      <w:r w:rsidRPr="0009444C">
        <w:rPr>
          <w:rFonts w:ascii="Times New Roman" w:hAnsi="Times New Roman" w:cs="Times New Roman"/>
          <w:sz w:val="24"/>
          <w:szCs w:val="24"/>
        </w:rPr>
        <w:t xml:space="preserve"> еще не могут управлять своими чувствами</w:t>
      </w:r>
      <w:r w:rsidR="00345550" w:rsidRPr="0009444C">
        <w:rPr>
          <w:rFonts w:ascii="Times New Roman" w:hAnsi="Times New Roman" w:cs="Times New Roman"/>
          <w:sz w:val="24"/>
          <w:szCs w:val="24"/>
        </w:rPr>
        <w:t>, страхами, что может приводить к импульсивности поведения, осложнениям в общении со сверстниками и взрослыми, контролировать свои переживания, понимать эмоциональное состояние свое и других людей.</w:t>
      </w:r>
    </w:p>
    <w:p w:rsidR="00345550" w:rsidRPr="0009444C" w:rsidRDefault="00345550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 xml:space="preserve">Существует множество способов диагностики </w:t>
      </w:r>
      <w:proofErr w:type="gramStart"/>
      <w:r w:rsidRPr="0009444C">
        <w:rPr>
          <w:rFonts w:ascii="Times New Roman" w:hAnsi="Times New Roman" w:cs="Times New Roman"/>
          <w:sz w:val="24"/>
          <w:szCs w:val="24"/>
        </w:rPr>
        <w:t>позволяющим</w:t>
      </w:r>
      <w:proofErr w:type="gramEnd"/>
      <w:r w:rsidRPr="0009444C">
        <w:rPr>
          <w:rFonts w:ascii="Times New Roman" w:hAnsi="Times New Roman" w:cs="Times New Roman"/>
          <w:sz w:val="24"/>
          <w:szCs w:val="24"/>
        </w:rPr>
        <w:t xml:space="preserve"> определить психическое состояние ребенка</w:t>
      </w:r>
      <w:r w:rsidR="00433EA8" w:rsidRPr="0009444C">
        <w:rPr>
          <w:rFonts w:ascii="Times New Roman" w:hAnsi="Times New Roman" w:cs="Times New Roman"/>
          <w:sz w:val="24"/>
          <w:szCs w:val="24"/>
        </w:rPr>
        <w:t xml:space="preserve">. В своей практике </w:t>
      </w:r>
      <w:r w:rsidR="00AF7B50" w:rsidRPr="0009444C">
        <w:rPr>
          <w:rFonts w:ascii="Times New Roman" w:hAnsi="Times New Roman" w:cs="Times New Roman"/>
          <w:sz w:val="24"/>
          <w:szCs w:val="24"/>
        </w:rPr>
        <w:t xml:space="preserve"> применяю наиболее доступные к дошкольному возрасту методы и приемы, как</w:t>
      </w:r>
      <w:r w:rsidRPr="0009444C">
        <w:rPr>
          <w:rFonts w:ascii="Times New Roman" w:hAnsi="Times New Roman" w:cs="Times New Roman"/>
          <w:sz w:val="24"/>
          <w:szCs w:val="24"/>
        </w:rPr>
        <w:t xml:space="preserve">: </w:t>
      </w:r>
      <w:r w:rsidR="00771A7B" w:rsidRPr="0009444C">
        <w:rPr>
          <w:rFonts w:ascii="Times New Roman" w:hAnsi="Times New Roman" w:cs="Times New Roman"/>
          <w:sz w:val="24"/>
          <w:szCs w:val="24"/>
        </w:rPr>
        <w:t xml:space="preserve">игра, </w:t>
      </w:r>
      <w:r w:rsidR="00127961" w:rsidRPr="0009444C">
        <w:rPr>
          <w:rFonts w:ascii="Times New Roman" w:hAnsi="Times New Roman" w:cs="Times New Roman"/>
          <w:sz w:val="24"/>
          <w:szCs w:val="24"/>
        </w:rPr>
        <w:t>рисуночны</w:t>
      </w:r>
      <w:r w:rsidR="00AF7B50" w:rsidRPr="0009444C">
        <w:rPr>
          <w:rFonts w:ascii="Times New Roman" w:hAnsi="Times New Roman" w:cs="Times New Roman"/>
          <w:sz w:val="24"/>
          <w:szCs w:val="24"/>
        </w:rPr>
        <w:t>е</w:t>
      </w:r>
      <w:r w:rsidR="00127961" w:rsidRPr="0009444C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AF7B50" w:rsidRPr="0009444C">
        <w:rPr>
          <w:rFonts w:ascii="Times New Roman" w:hAnsi="Times New Roman" w:cs="Times New Roman"/>
          <w:sz w:val="24"/>
          <w:szCs w:val="24"/>
        </w:rPr>
        <w:t>ы</w:t>
      </w:r>
      <w:r w:rsidRPr="0009444C">
        <w:rPr>
          <w:rFonts w:ascii="Times New Roman" w:hAnsi="Times New Roman" w:cs="Times New Roman"/>
          <w:sz w:val="24"/>
          <w:szCs w:val="24"/>
        </w:rPr>
        <w:t>, наблюдени</w:t>
      </w:r>
      <w:r w:rsidR="00AF7B50" w:rsidRPr="0009444C">
        <w:rPr>
          <w:rFonts w:ascii="Times New Roman" w:hAnsi="Times New Roman" w:cs="Times New Roman"/>
          <w:sz w:val="24"/>
          <w:szCs w:val="24"/>
        </w:rPr>
        <w:t>е</w:t>
      </w:r>
      <w:r w:rsidRPr="0009444C">
        <w:rPr>
          <w:rFonts w:ascii="Times New Roman" w:hAnsi="Times New Roman" w:cs="Times New Roman"/>
          <w:sz w:val="24"/>
          <w:szCs w:val="24"/>
        </w:rPr>
        <w:t xml:space="preserve">, беседы по картинкам, </w:t>
      </w:r>
      <w:r w:rsidR="00771A7B" w:rsidRPr="0009444C">
        <w:rPr>
          <w:rFonts w:ascii="Times New Roman" w:hAnsi="Times New Roman" w:cs="Times New Roman"/>
          <w:sz w:val="24"/>
          <w:szCs w:val="24"/>
        </w:rPr>
        <w:t xml:space="preserve">сказки, художественная литература, </w:t>
      </w:r>
      <w:r w:rsidRPr="0009444C">
        <w:rPr>
          <w:rFonts w:ascii="Times New Roman" w:hAnsi="Times New Roman" w:cs="Times New Roman"/>
          <w:sz w:val="24"/>
          <w:szCs w:val="24"/>
        </w:rPr>
        <w:t>р</w:t>
      </w:r>
      <w:r w:rsidR="00AF7B50" w:rsidRPr="0009444C">
        <w:rPr>
          <w:rFonts w:ascii="Times New Roman" w:hAnsi="Times New Roman" w:cs="Times New Roman"/>
          <w:sz w:val="24"/>
          <w:szCs w:val="24"/>
        </w:rPr>
        <w:t>абота с карточками, цветом</w:t>
      </w:r>
      <w:r w:rsidRPr="0009444C">
        <w:rPr>
          <w:rFonts w:ascii="Times New Roman" w:hAnsi="Times New Roman" w:cs="Times New Roman"/>
          <w:sz w:val="24"/>
          <w:szCs w:val="24"/>
        </w:rPr>
        <w:t>.</w:t>
      </w:r>
    </w:p>
    <w:p w:rsidR="00771A7B" w:rsidRDefault="0025589C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44C">
        <w:rPr>
          <w:rFonts w:ascii="Times New Roman" w:hAnsi="Times New Roman" w:cs="Times New Roman"/>
          <w:sz w:val="24"/>
          <w:szCs w:val="24"/>
        </w:rPr>
        <w:t>«Жмурки», «Пятнашки», «Прятки», игры – выручалочки помогают предупреждать, преодолевать страхи боли, уколов, физического наказания, нападения, преодоление страха темноты, замкнутого пространства, прикосновений, способствуют развитию терпения, выдержки, самоконтроля.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961" w:rsidRPr="0009444C">
        <w:rPr>
          <w:rFonts w:ascii="Times New Roman" w:hAnsi="Times New Roman" w:cs="Times New Roman"/>
          <w:sz w:val="24"/>
          <w:szCs w:val="24"/>
        </w:rPr>
        <w:t>С</w:t>
      </w:r>
      <w:r w:rsidR="00771A7B" w:rsidRPr="0009444C">
        <w:rPr>
          <w:rFonts w:ascii="Times New Roman" w:hAnsi="Times New Roman" w:cs="Times New Roman"/>
          <w:sz w:val="24"/>
          <w:szCs w:val="24"/>
        </w:rPr>
        <w:t xml:space="preserve">уть игры, особенно соревновательной, в том, что она является «репетицией» возможных жизненных ситуаций. Ребенок, желая победить, или хотя бы не проиграть, проходит более «мягкое», закаливающее переживание. </w:t>
      </w:r>
    </w:p>
    <w:p w:rsidR="0009444C" w:rsidRPr="0009444C" w:rsidRDefault="0009444C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AB9" w:rsidRDefault="004F4AB9" w:rsidP="000944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0812" cy="1695236"/>
            <wp:effectExtent l="19050" t="0" r="6138" b="0"/>
            <wp:docPr id="1" name="Рисунок 1" descr="F:\100OLYMP\P406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0OLYMP\P406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53" cy="170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B85" w:rsidRPr="000944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1640" cy="1689412"/>
            <wp:effectExtent l="19050" t="0" r="0" b="0"/>
            <wp:docPr id="3" name="Рисунок 1" descr="C:\Documents and Settings\Психолог\Рабочий стол\Рашида Ник\P928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Рашида Ник\P9283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18" cy="169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4C" w:rsidRPr="0009444C" w:rsidRDefault="0009444C" w:rsidP="000944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D6D3D" w:rsidRDefault="00345550" w:rsidP="00255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Применение рисуночных проективных методов при исследовании психических состояний дошкольников удобно, так как понятно, что им адекватно и полно описать свое состояние не представляется возможным, особенно детям младшего возраста.</w:t>
      </w:r>
      <w:r w:rsidR="0025589C">
        <w:rPr>
          <w:rFonts w:ascii="Times New Roman" w:hAnsi="Times New Roman" w:cs="Times New Roman"/>
          <w:sz w:val="24"/>
          <w:szCs w:val="24"/>
        </w:rPr>
        <w:t xml:space="preserve"> </w:t>
      </w:r>
      <w:r w:rsidRPr="0009444C">
        <w:rPr>
          <w:rFonts w:ascii="Times New Roman" w:hAnsi="Times New Roman" w:cs="Times New Roman"/>
          <w:sz w:val="24"/>
          <w:szCs w:val="24"/>
        </w:rPr>
        <w:t xml:space="preserve">Рисунок ребенка </w:t>
      </w:r>
      <w:r w:rsidR="00127961" w:rsidRPr="0009444C">
        <w:rPr>
          <w:rFonts w:ascii="Times New Roman" w:hAnsi="Times New Roman" w:cs="Times New Roman"/>
          <w:sz w:val="24"/>
          <w:szCs w:val="24"/>
        </w:rPr>
        <w:t>позволяет получить информацию об</w:t>
      </w:r>
      <w:r w:rsidRPr="0009444C">
        <w:rPr>
          <w:rFonts w:ascii="Times New Roman" w:hAnsi="Times New Roman" w:cs="Times New Roman"/>
          <w:sz w:val="24"/>
          <w:szCs w:val="24"/>
        </w:rPr>
        <w:t xml:space="preserve"> отношении к разным окружающим его людям и событиям, выяснить  варианты поведения в некоторых типичных ситуациях. При этом</w:t>
      </w:r>
      <w:r w:rsidR="007222DC" w:rsidRPr="0009444C">
        <w:rPr>
          <w:rFonts w:ascii="Times New Roman" w:hAnsi="Times New Roman" w:cs="Times New Roman"/>
          <w:sz w:val="24"/>
          <w:szCs w:val="24"/>
        </w:rPr>
        <w:t xml:space="preserve">, </w:t>
      </w:r>
      <w:r w:rsidRPr="0009444C">
        <w:rPr>
          <w:rFonts w:ascii="Times New Roman" w:hAnsi="Times New Roman" w:cs="Times New Roman"/>
          <w:sz w:val="24"/>
          <w:szCs w:val="24"/>
        </w:rPr>
        <w:t xml:space="preserve"> на поверхность выступают важные характеристики ребенка: страх, неуверенность, тревожность, агрессия и т.д.</w:t>
      </w:r>
      <w:r w:rsidR="007222DC" w:rsidRPr="0009444C">
        <w:rPr>
          <w:rFonts w:ascii="Times New Roman" w:hAnsi="Times New Roman" w:cs="Times New Roman"/>
          <w:sz w:val="24"/>
          <w:szCs w:val="24"/>
        </w:rPr>
        <w:t xml:space="preserve"> Страхи можно лепить, ведь меняя форму поделки, можно страх «вылепить по-новому», накрыв поделку другим цветом, запечатать страх в кокон.</w:t>
      </w:r>
    </w:p>
    <w:p w:rsidR="0009444C" w:rsidRPr="0009444C" w:rsidRDefault="0009444C" w:rsidP="0009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85" w:rsidRDefault="0048403D" w:rsidP="0009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17974" cy="1588481"/>
            <wp:effectExtent l="19050" t="0" r="0" b="0"/>
            <wp:docPr id="4" name="Рисунок 2" descr="C:\Documents and Settings\Психолог\Рабочий стол\личные документы\кружки\Занятие Муха-Цокотуха 14.05.15\Проект по работе с род. группа № 11 2013-2014 уч. год\Группа 11 Дома и интерьер ноябрь 2013 г\P103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сихолог\Рабочий стол\личные документы\кружки\Занятие Муха-Цокотуха 14.05.15\Проект по работе с род. группа № 11 2013-2014 уч. год\Группа 11 Дома и интерьер ноябрь 2013 г\P10309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84" cy="158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2C5" w:rsidRPr="000944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1585912"/>
            <wp:effectExtent l="19050" t="0" r="0" b="0"/>
            <wp:docPr id="5" name="Рисунок 1" descr="C:\Documents and Settings\Психолог\Мои документы\Мои рисунки\Изображение\Изображение 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Мои документы\Мои рисунки\Изображение\Изображение 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87" cy="158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4C" w:rsidRPr="0009444C" w:rsidRDefault="0009444C" w:rsidP="0009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99A" w:rsidRPr="0009444C" w:rsidRDefault="0063699A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Если у детей возникают трудности в процессе рисования, им предлагаются цветовые тесты, так как цветовые ощущения тесно связаны с эмоциональной жизнью личности. В цветовых ассоциациях могут выражаться существенные характеристики невербальных компонентов отношений к значимым людям и к самому себе, что в свою очередь, снижает возможность влияния защитных механизмов вербальной системы сознания.</w:t>
      </w:r>
    </w:p>
    <w:p w:rsidR="00261543" w:rsidRPr="0009444C" w:rsidRDefault="00261543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2C5" w:rsidRPr="0009444C" w:rsidRDefault="0009444C" w:rsidP="000944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9760" cy="1919851"/>
            <wp:effectExtent l="19050" t="0" r="0" b="0"/>
            <wp:docPr id="9" name="Рисунок 1" descr="F:\Новая папка\20170526_07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20170526_075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50" cy="191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4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6667" cy="1917531"/>
            <wp:effectExtent l="19050" t="0" r="0" b="0"/>
            <wp:docPr id="10" name="Рисунок 2" descr="F:\Новая папка\20170526_07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20170526_075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44" cy="191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DC" w:rsidRDefault="00AF7B50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Наиболее эффективным способом побороться со страхом – чтение художественной литературы, где герои преодолевают опасности, находят безопасные пути решения проблем и преград</w:t>
      </w:r>
      <w:r w:rsidR="007222DC" w:rsidRPr="0009444C">
        <w:rPr>
          <w:rFonts w:ascii="Times New Roman" w:hAnsi="Times New Roman" w:cs="Times New Roman"/>
          <w:sz w:val="24"/>
          <w:szCs w:val="24"/>
        </w:rPr>
        <w:t>. Помогает незаметно справляться со многими внутренними тревогами, учат расставлять приоритеты, формирует понятия о важных человеческих качествах.</w:t>
      </w:r>
      <w:r w:rsidR="0025589C">
        <w:rPr>
          <w:rFonts w:ascii="Times New Roman" w:hAnsi="Times New Roman" w:cs="Times New Roman"/>
          <w:sz w:val="24"/>
          <w:szCs w:val="24"/>
        </w:rPr>
        <w:t xml:space="preserve"> </w:t>
      </w:r>
      <w:r w:rsidR="007222DC" w:rsidRPr="0009444C">
        <w:rPr>
          <w:rFonts w:ascii="Times New Roman" w:hAnsi="Times New Roman" w:cs="Times New Roman"/>
          <w:sz w:val="24"/>
          <w:szCs w:val="24"/>
        </w:rPr>
        <w:t>Рассматривая рисунки и иллюстрации прочитанных произведений</w:t>
      </w:r>
      <w:r w:rsidR="004F4AB9" w:rsidRPr="0009444C">
        <w:rPr>
          <w:rFonts w:ascii="Times New Roman" w:hAnsi="Times New Roman" w:cs="Times New Roman"/>
          <w:sz w:val="24"/>
          <w:szCs w:val="24"/>
        </w:rPr>
        <w:t xml:space="preserve"> можно в изображении отрицательных героев что- то смешное, можно придумать способы превращения его в положительного, доброго героя и т.д.</w:t>
      </w:r>
    </w:p>
    <w:p w:rsidR="0009444C" w:rsidRPr="0009444C" w:rsidRDefault="0009444C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AB9" w:rsidRDefault="004F4AB9" w:rsidP="000944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5148" cy="1706650"/>
            <wp:effectExtent l="19050" t="0" r="0" b="0"/>
            <wp:docPr id="2" name="Рисунок 2" descr="F:\фото семинар 2017г\20170329_10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семинар 2017г\20170329_1031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279" cy="170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543" w:rsidRPr="000944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4012" cy="1705510"/>
            <wp:effectExtent l="19050" t="0" r="0" b="0"/>
            <wp:docPr id="6" name="Рисунок 2" descr="F:\DCIM\107_PANA\P107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7_PANA\P1070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30" cy="170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9A" w:rsidRPr="0009444C" w:rsidRDefault="00BB3879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 xml:space="preserve">Выявление признаков психического напряжения у детей и составление профиля  чувственных проявлений основывается на наблюдении за поведением ребенка в группе в течение нескольких дней. Такой метод позволяет увидеть эмоциональные проявления: </w:t>
      </w:r>
      <w:proofErr w:type="spellStart"/>
      <w:r w:rsidRPr="0009444C">
        <w:rPr>
          <w:rFonts w:ascii="Times New Roman" w:hAnsi="Times New Roman" w:cs="Times New Roman"/>
          <w:sz w:val="24"/>
          <w:szCs w:val="24"/>
        </w:rPr>
        <w:t>сверчувствительность</w:t>
      </w:r>
      <w:proofErr w:type="spellEnd"/>
      <w:r w:rsidRPr="0009444C">
        <w:rPr>
          <w:rFonts w:ascii="Times New Roman" w:hAnsi="Times New Roman" w:cs="Times New Roman"/>
          <w:sz w:val="24"/>
          <w:szCs w:val="24"/>
        </w:rPr>
        <w:t>, возбуждаемость, капризность, плаксивость и т.д., в том числе и боязливость.</w:t>
      </w:r>
    </w:p>
    <w:p w:rsidR="003E1AFB" w:rsidRPr="0009444C" w:rsidRDefault="003E1AFB" w:rsidP="00094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99A" w:rsidRPr="0009444C" w:rsidRDefault="003E1AFB" w:rsidP="0009444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09444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52252" cy="1764190"/>
            <wp:effectExtent l="19050" t="0" r="0" b="0"/>
            <wp:docPr id="7" name="Рисунок 3" descr="F:\DCIM\107_PANA\P107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7_PANA\P10700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72" cy="176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44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0944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087" cy="1764064"/>
            <wp:effectExtent l="19050" t="0" r="0" b="0"/>
            <wp:docPr id="8" name="Рисунок 4" descr="F:\DCIM\107_PANA\P107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7_PANA\P10701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99" cy="176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B1" w:rsidRPr="0009444C" w:rsidRDefault="003103B1" w:rsidP="0009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3B1" w:rsidRDefault="0025589C" w:rsidP="00255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3B1" w:rsidRPr="0009444C">
        <w:rPr>
          <w:rFonts w:ascii="Times New Roman" w:hAnsi="Times New Roman" w:cs="Times New Roman"/>
          <w:sz w:val="24"/>
          <w:szCs w:val="24"/>
        </w:rPr>
        <w:t>Какими бы методами не пользовались взрослые, нужно помнить, что общаясь с ребенком в его привычной стихии, обращаясь к понятным и любимым художественным образам, тактично направляя детскую игру в нужное русло, можно добиться поразительных результатов. Короче говоря, не нужно требовать от Зайчишки – трусишки, чтобы он стал Волком, но постарайтесь, чтобы он постепенно превратился в здоро</w:t>
      </w:r>
      <w:r>
        <w:rPr>
          <w:rFonts w:ascii="Times New Roman" w:hAnsi="Times New Roman" w:cs="Times New Roman"/>
          <w:sz w:val="24"/>
          <w:szCs w:val="24"/>
        </w:rPr>
        <w:t>вого, уверенного в себе Зайца и</w:t>
      </w:r>
      <w:r w:rsidR="003103B1" w:rsidRPr="0009444C">
        <w:rPr>
          <w:rFonts w:ascii="Times New Roman" w:hAnsi="Times New Roman" w:cs="Times New Roman"/>
          <w:sz w:val="24"/>
          <w:szCs w:val="24"/>
        </w:rPr>
        <w:t xml:space="preserve"> не паниковал при мысли о Волке.</w:t>
      </w:r>
    </w:p>
    <w:p w:rsidR="0009444C" w:rsidRPr="0009444C" w:rsidRDefault="0009444C" w:rsidP="00094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6B6" w:rsidRPr="0009444C" w:rsidRDefault="008B0B89" w:rsidP="0009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4C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D76B6" w:rsidRPr="0009444C" w:rsidRDefault="0009444C" w:rsidP="0009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76B6" w:rsidRPr="0009444C">
        <w:rPr>
          <w:rFonts w:ascii="Times New Roman" w:hAnsi="Times New Roman" w:cs="Times New Roman"/>
          <w:sz w:val="24"/>
          <w:szCs w:val="24"/>
        </w:rPr>
        <w:t xml:space="preserve">. Крюкова С.В., </w:t>
      </w:r>
      <w:proofErr w:type="spellStart"/>
      <w:r w:rsidR="008D76B6" w:rsidRPr="0009444C">
        <w:rPr>
          <w:rFonts w:ascii="Times New Roman" w:hAnsi="Times New Roman" w:cs="Times New Roman"/>
          <w:sz w:val="24"/>
          <w:szCs w:val="24"/>
        </w:rPr>
        <w:t>Слободяник</w:t>
      </w:r>
      <w:proofErr w:type="spellEnd"/>
      <w:r w:rsidR="008D76B6" w:rsidRPr="0009444C">
        <w:rPr>
          <w:rFonts w:ascii="Times New Roman" w:hAnsi="Times New Roman" w:cs="Times New Roman"/>
          <w:sz w:val="24"/>
          <w:szCs w:val="24"/>
        </w:rPr>
        <w:t xml:space="preserve"> Н.П. «Удивляюсь, злюсь, боюсь, хвастаюсь и радуюсь» программы эмоционального развития детей дошкольного и младшего школьного возраста  Москва «Генезис»</w:t>
      </w:r>
      <w:r w:rsidR="00395E25" w:rsidRPr="0009444C">
        <w:rPr>
          <w:rFonts w:ascii="Times New Roman" w:hAnsi="Times New Roman" w:cs="Times New Roman"/>
          <w:sz w:val="24"/>
          <w:szCs w:val="24"/>
        </w:rPr>
        <w:t xml:space="preserve"> </w:t>
      </w:r>
      <w:r w:rsidR="008D76B6" w:rsidRPr="0009444C">
        <w:rPr>
          <w:rFonts w:ascii="Times New Roman" w:hAnsi="Times New Roman" w:cs="Times New Roman"/>
          <w:sz w:val="24"/>
          <w:szCs w:val="24"/>
        </w:rPr>
        <w:t>2005г.</w:t>
      </w:r>
    </w:p>
    <w:p w:rsidR="008D76B6" w:rsidRPr="0009444C" w:rsidRDefault="0009444C" w:rsidP="0009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76B6" w:rsidRPr="000944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76B6" w:rsidRPr="0009444C">
        <w:rPr>
          <w:rFonts w:ascii="Times New Roman" w:hAnsi="Times New Roman" w:cs="Times New Roman"/>
          <w:sz w:val="24"/>
          <w:szCs w:val="24"/>
        </w:rPr>
        <w:t>С.В.Велиева</w:t>
      </w:r>
      <w:proofErr w:type="spellEnd"/>
      <w:r w:rsidR="008D76B6" w:rsidRPr="0009444C">
        <w:rPr>
          <w:rFonts w:ascii="Times New Roman" w:hAnsi="Times New Roman" w:cs="Times New Roman"/>
          <w:sz w:val="24"/>
          <w:szCs w:val="24"/>
        </w:rPr>
        <w:t xml:space="preserve"> </w:t>
      </w:r>
      <w:r w:rsidR="00395E25" w:rsidRPr="0009444C">
        <w:rPr>
          <w:rFonts w:ascii="Times New Roman" w:hAnsi="Times New Roman" w:cs="Times New Roman"/>
          <w:sz w:val="24"/>
          <w:szCs w:val="24"/>
        </w:rPr>
        <w:t>«</w:t>
      </w:r>
      <w:r w:rsidR="008D76B6" w:rsidRPr="0009444C">
        <w:rPr>
          <w:rFonts w:ascii="Times New Roman" w:hAnsi="Times New Roman" w:cs="Times New Roman"/>
          <w:sz w:val="24"/>
          <w:szCs w:val="24"/>
        </w:rPr>
        <w:t>Диагностика психических состояний детей дошкольного возраста</w:t>
      </w:r>
      <w:r w:rsidR="00395E25" w:rsidRPr="0009444C">
        <w:rPr>
          <w:rFonts w:ascii="Times New Roman" w:hAnsi="Times New Roman" w:cs="Times New Roman"/>
          <w:sz w:val="24"/>
          <w:szCs w:val="24"/>
        </w:rPr>
        <w:t>»</w:t>
      </w:r>
      <w:r w:rsidR="008D76B6" w:rsidRPr="0009444C">
        <w:rPr>
          <w:rFonts w:ascii="Times New Roman" w:hAnsi="Times New Roman" w:cs="Times New Roman"/>
          <w:sz w:val="24"/>
          <w:szCs w:val="24"/>
        </w:rPr>
        <w:t xml:space="preserve"> СПб «Речь» 2007г.</w:t>
      </w:r>
    </w:p>
    <w:p w:rsidR="008D76B6" w:rsidRPr="0009444C" w:rsidRDefault="0009444C" w:rsidP="0009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6B6" w:rsidRPr="0009444C">
        <w:rPr>
          <w:rFonts w:ascii="Times New Roman" w:hAnsi="Times New Roman" w:cs="Times New Roman"/>
          <w:sz w:val="24"/>
          <w:szCs w:val="24"/>
        </w:rPr>
        <w:t xml:space="preserve">. Н.Д.Денисова </w:t>
      </w:r>
      <w:r w:rsidR="00395E25" w:rsidRPr="0009444C">
        <w:rPr>
          <w:rFonts w:ascii="Times New Roman" w:hAnsi="Times New Roman" w:cs="Times New Roman"/>
          <w:sz w:val="24"/>
          <w:szCs w:val="24"/>
        </w:rPr>
        <w:t>«</w:t>
      </w:r>
      <w:r w:rsidR="008D76B6" w:rsidRPr="0009444C">
        <w:rPr>
          <w:rFonts w:ascii="Times New Roman" w:hAnsi="Times New Roman" w:cs="Times New Roman"/>
          <w:sz w:val="24"/>
          <w:szCs w:val="24"/>
        </w:rPr>
        <w:t>Диагностика эмоционально – личностног</w:t>
      </w:r>
      <w:r w:rsidR="00395E25" w:rsidRPr="0009444C">
        <w:rPr>
          <w:rFonts w:ascii="Times New Roman" w:hAnsi="Times New Roman" w:cs="Times New Roman"/>
          <w:sz w:val="24"/>
          <w:szCs w:val="24"/>
        </w:rPr>
        <w:t xml:space="preserve">о развития дошкольников 3-7 лет» </w:t>
      </w:r>
      <w:r w:rsidR="008D76B6" w:rsidRPr="0009444C">
        <w:rPr>
          <w:rFonts w:ascii="Times New Roman" w:hAnsi="Times New Roman" w:cs="Times New Roman"/>
          <w:sz w:val="24"/>
          <w:szCs w:val="24"/>
        </w:rPr>
        <w:t>Волгоград 2014г.</w:t>
      </w:r>
    </w:p>
    <w:p w:rsidR="008D76B6" w:rsidRPr="0009444C" w:rsidRDefault="0009444C" w:rsidP="0009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76B6" w:rsidRPr="0009444C">
        <w:rPr>
          <w:rFonts w:ascii="Times New Roman" w:hAnsi="Times New Roman" w:cs="Times New Roman"/>
          <w:sz w:val="24"/>
          <w:szCs w:val="24"/>
        </w:rPr>
        <w:t xml:space="preserve">. Н.Ф.Иванова </w:t>
      </w:r>
      <w:r w:rsidR="00395E25" w:rsidRPr="0009444C">
        <w:rPr>
          <w:rFonts w:ascii="Times New Roman" w:hAnsi="Times New Roman" w:cs="Times New Roman"/>
          <w:sz w:val="24"/>
          <w:szCs w:val="24"/>
        </w:rPr>
        <w:t>«</w:t>
      </w:r>
      <w:r w:rsidR="008D76B6" w:rsidRPr="0009444C">
        <w:rPr>
          <w:rFonts w:ascii="Times New Roman" w:hAnsi="Times New Roman" w:cs="Times New Roman"/>
          <w:sz w:val="24"/>
          <w:szCs w:val="24"/>
        </w:rPr>
        <w:t>Преодоление тревожности и страхов у детей 5-7 лет</w:t>
      </w:r>
      <w:r w:rsidR="00395E25" w:rsidRPr="0009444C">
        <w:rPr>
          <w:rFonts w:ascii="Times New Roman" w:hAnsi="Times New Roman" w:cs="Times New Roman"/>
          <w:sz w:val="24"/>
          <w:szCs w:val="24"/>
        </w:rPr>
        <w:t>»</w:t>
      </w:r>
      <w:r w:rsidR="008D76B6" w:rsidRPr="0009444C">
        <w:rPr>
          <w:rFonts w:ascii="Times New Roman" w:hAnsi="Times New Roman" w:cs="Times New Roman"/>
          <w:sz w:val="24"/>
          <w:szCs w:val="24"/>
        </w:rPr>
        <w:t xml:space="preserve"> Волгоград 2009г.</w:t>
      </w:r>
    </w:p>
    <w:p w:rsidR="008D76B6" w:rsidRPr="0009444C" w:rsidRDefault="0009444C" w:rsidP="00094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76B6" w:rsidRPr="0009444C">
        <w:rPr>
          <w:rFonts w:ascii="Times New Roman" w:hAnsi="Times New Roman" w:cs="Times New Roman"/>
          <w:sz w:val="24"/>
          <w:szCs w:val="24"/>
        </w:rPr>
        <w:t>. Л.М.Костина «Игровая терапия с тревожными детьми»  СПб «Речь» 2003г.</w:t>
      </w:r>
    </w:p>
    <w:p w:rsidR="00127961" w:rsidRPr="0009444C" w:rsidRDefault="00127961" w:rsidP="000944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7961" w:rsidRPr="0009444C" w:rsidSect="000944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0FC"/>
    <w:multiLevelType w:val="hybridMultilevel"/>
    <w:tmpl w:val="2C5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57B80"/>
    <w:rsid w:val="0005432B"/>
    <w:rsid w:val="0009444C"/>
    <w:rsid w:val="00127961"/>
    <w:rsid w:val="00223B85"/>
    <w:rsid w:val="002259C3"/>
    <w:rsid w:val="002522C5"/>
    <w:rsid w:val="0025589C"/>
    <w:rsid w:val="00261543"/>
    <w:rsid w:val="00280C06"/>
    <w:rsid w:val="00296CCB"/>
    <w:rsid w:val="002B5F5F"/>
    <w:rsid w:val="002C485A"/>
    <w:rsid w:val="003103B1"/>
    <w:rsid w:val="00345550"/>
    <w:rsid w:val="00395E25"/>
    <w:rsid w:val="003E1AFB"/>
    <w:rsid w:val="003E6C68"/>
    <w:rsid w:val="00433266"/>
    <w:rsid w:val="00433EA8"/>
    <w:rsid w:val="0045564F"/>
    <w:rsid w:val="0048403D"/>
    <w:rsid w:val="004F4AB9"/>
    <w:rsid w:val="00577E64"/>
    <w:rsid w:val="005B56C1"/>
    <w:rsid w:val="00632894"/>
    <w:rsid w:val="0063699A"/>
    <w:rsid w:val="0065689C"/>
    <w:rsid w:val="00657B80"/>
    <w:rsid w:val="00666BB0"/>
    <w:rsid w:val="007222DC"/>
    <w:rsid w:val="00762548"/>
    <w:rsid w:val="00771A7B"/>
    <w:rsid w:val="00793B2A"/>
    <w:rsid w:val="007C7A6F"/>
    <w:rsid w:val="008B0B89"/>
    <w:rsid w:val="008C6B3E"/>
    <w:rsid w:val="008D12C4"/>
    <w:rsid w:val="008D76B6"/>
    <w:rsid w:val="0095159F"/>
    <w:rsid w:val="00A01C59"/>
    <w:rsid w:val="00A737AD"/>
    <w:rsid w:val="00AE768D"/>
    <w:rsid w:val="00AF6785"/>
    <w:rsid w:val="00AF7B50"/>
    <w:rsid w:val="00B833D7"/>
    <w:rsid w:val="00BB3879"/>
    <w:rsid w:val="00CD122C"/>
    <w:rsid w:val="00D842FD"/>
    <w:rsid w:val="00E450EC"/>
    <w:rsid w:val="00EA584B"/>
    <w:rsid w:val="00EC66B6"/>
    <w:rsid w:val="00F15078"/>
    <w:rsid w:val="00F8405D"/>
    <w:rsid w:val="00F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17</cp:revision>
  <dcterms:created xsi:type="dcterms:W3CDTF">2017-01-26T01:56:00Z</dcterms:created>
  <dcterms:modified xsi:type="dcterms:W3CDTF">2017-05-26T06:29:00Z</dcterms:modified>
</cp:coreProperties>
</file>