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680" w:rsidRPr="00EF6C30" w:rsidRDefault="00EF6C30" w:rsidP="00EF6C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6C30">
        <w:rPr>
          <w:rFonts w:ascii="Times New Roman" w:hAnsi="Times New Roman" w:cs="Times New Roman"/>
          <w:b/>
          <w:sz w:val="24"/>
          <w:szCs w:val="24"/>
        </w:rPr>
        <w:t>ФОРМИРОВАНИЕ ПРЕДСТАВЛЕНИЙ О СЕМЬЕ ПОСРЕДСТВОМ ТЕАТРАЛИЗОВАННОЙ ИГРЫ С ДЕТЬМИ СРЕДНЕГО ДОШКОЛЬНОГО ВОЗРАСТА (НА ПРИМЕРЕ РАБОТЫ НАД ТЕХНОЛОГИЧЕСКОЙ КАРТОЙ ТЕАТРАЛИЗОВАННОЙ ИГРЫ «ПОД ГРИБОМ») В РАМКАХ РАБОТЫ В СОСТАВЕ ОПП ПО ТЕМЕ «ТЕАТРАЛИЗОВАННАЯ ИГРА КАК СРЕДСТВО ПАТРИОТИЧЕСКОГО ВОСПИТАНИЯ ДЕТЕЙ ДОШКОЛЬНГО ВОЗРАСТА»</w:t>
      </w:r>
    </w:p>
    <w:p w:rsidR="007175BD" w:rsidRDefault="007175BD" w:rsidP="001834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7175BD" w:rsidRPr="00B87139" w:rsidRDefault="007175BD" w:rsidP="00B8713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B87139">
        <w:rPr>
          <w:rFonts w:ascii="Times New Roman" w:hAnsi="Times New Roman" w:cs="Times New Roman"/>
          <w:sz w:val="24"/>
          <w:szCs w:val="24"/>
        </w:rPr>
        <w:t xml:space="preserve">О.Н. </w:t>
      </w:r>
      <w:proofErr w:type="spellStart"/>
      <w:r w:rsidRPr="00B87139">
        <w:rPr>
          <w:rFonts w:ascii="Times New Roman" w:hAnsi="Times New Roman" w:cs="Times New Roman"/>
          <w:sz w:val="24"/>
          <w:szCs w:val="24"/>
        </w:rPr>
        <w:t>Сюгияйнен</w:t>
      </w:r>
      <w:proofErr w:type="spellEnd"/>
      <w:r w:rsidRPr="00B87139">
        <w:rPr>
          <w:rFonts w:ascii="Times New Roman" w:hAnsi="Times New Roman" w:cs="Times New Roman"/>
          <w:sz w:val="24"/>
          <w:szCs w:val="24"/>
        </w:rPr>
        <w:t xml:space="preserve"> </w:t>
      </w:r>
      <w:r w:rsidR="00B871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7139" w:rsidRDefault="007175BD" w:rsidP="00B8713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 xml:space="preserve"> Муниципальное дошкольное </w:t>
      </w:r>
    </w:p>
    <w:p w:rsidR="007175BD" w:rsidRPr="00B87139" w:rsidRDefault="007175BD" w:rsidP="00B8713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</w:p>
    <w:p w:rsidR="007175BD" w:rsidRPr="00B87139" w:rsidRDefault="007175BD" w:rsidP="00B8713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>«Добрянский детский сад №20»</w:t>
      </w:r>
    </w:p>
    <w:p w:rsidR="007175BD" w:rsidRPr="00B87139" w:rsidRDefault="007175BD" w:rsidP="00B8713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="00B871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75BD" w:rsidRPr="00B87139" w:rsidRDefault="007175BD" w:rsidP="00B8713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 xml:space="preserve">г. Добрянка, Пермский край </w:t>
      </w:r>
    </w:p>
    <w:p w:rsidR="008D4E2F" w:rsidRPr="00B87139" w:rsidRDefault="007175BD" w:rsidP="00B871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b/>
          <w:bCs/>
          <w:sz w:val="24"/>
          <w:szCs w:val="24"/>
        </w:rPr>
        <w:t>Актуальность.</w:t>
      </w:r>
    </w:p>
    <w:p w:rsidR="008D4E2F" w:rsidRDefault="008D4E2F" w:rsidP="00B871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>Патриотическое воспитание - процесс и результат необратимых качественных и количественных изменений, происходящих в личности ребенка под влиянием ценностей социальной культуры, обеспечивающих овладение способами поведения, характерными для данной культурной традиции, творческое и активное воспроизведение общественного опыта в различных видах детской деятельности (Коломийченко Л.В.)</w:t>
      </w:r>
    </w:p>
    <w:p w:rsidR="006A7E62" w:rsidRPr="00B87139" w:rsidRDefault="0099495C" w:rsidP="00B871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Структурными компонентами патриотического воспитания являются блоки </w:t>
      </w:r>
      <w:r w:rsidR="00047394" w:rsidRPr="00B87139">
        <w:rPr>
          <w:rFonts w:ascii="Times New Roman" w:hAnsi="Times New Roman" w:cs="Times New Roman"/>
          <w:sz w:val="24"/>
          <w:szCs w:val="24"/>
        </w:rPr>
        <w:t>«</w:t>
      </w:r>
      <w:r w:rsidR="00047394">
        <w:rPr>
          <w:rFonts w:ascii="Times New Roman" w:hAnsi="Times New Roman" w:cs="Times New Roman"/>
          <w:sz w:val="24"/>
          <w:szCs w:val="24"/>
        </w:rPr>
        <w:t>Моя семья»</w:t>
      </w:r>
      <w:r w:rsidR="00047394" w:rsidRPr="00B87139">
        <w:rPr>
          <w:rFonts w:ascii="Times New Roman" w:hAnsi="Times New Roman" w:cs="Times New Roman"/>
          <w:sz w:val="24"/>
          <w:szCs w:val="24"/>
        </w:rPr>
        <w:t xml:space="preserve">, </w:t>
      </w:r>
      <w:r w:rsidR="00047394">
        <w:rPr>
          <w:rFonts w:ascii="Times New Roman" w:hAnsi="Times New Roman" w:cs="Times New Roman"/>
          <w:sz w:val="24"/>
          <w:szCs w:val="24"/>
        </w:rPr>
        <w:t xml:space="preserve">«Родной город», </w:t>
      </w:r>
      <w:r w:rsidR="00047394" w:rsidRPr="00B87139">
        <w:rPr>
          <w:rFonts w:ascii="Times New Roman" w:hAnsi="Times New Roman" w:cs="Times New Roman"/>
          <w:sz w:val="24"/>
          <w:szCs w:val="24"/>
        </w:rPr>
        <w:t>«Русская тр</w:t>
      </w:r>
      <w:r w:rsidR="00047394">
        <w:rPr>
          <w:rFonts w:ascii="Times New Roman" w:hAnsi="Times New Roman" w:cs="Times New Roman"/>
          <w:sz w:val="24"/>
          <w:szCs w:val="24"/>
        </w:rPr>
        <w:t>адиционная культура». «Детский сад мой родной город».</w:t>
      </w:r>
    </w:p>
    <w:p w:rsidR="00204680" w:rsidRPr="00B87139" w:rsidRDefault="00204680" w:rsidP="00B871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>30.062015 года на основании Положения о научно-методическом общественном совете, утверждённом приказом управления образования от 21.11.2011 года №273 МБДОУ «Добрянскому детскому саду №20» присвоен статус районной опытной площадки по теме «Театральная игра как средство патриотического воспитания детей дошкольного возраста» на период с мая 2015 года по сентябрь 2018 года. Научный руководитель кандидат педагогических наук, доцент кафедры дошкольной педагогики и психолог Пермского государственного гуманитарно-педагогического университета Ю.С. Григорьева.</w:t>
      </w:r>
    </w:p>
    <w:p w:rsidR="001831EE" w:rsidRDefault="00204680" w:rsidP="00B871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bCs/>
          <w:sz w:val="24"/>
          <w:szCs w:val="24"/>
        </w:rPr>
        <w:t xml:space="preserve">В результате работы с научным руководителем нами </w:t>
      </w:r>
      <w:r w:rsidR="00FE1644">
        <w:rPr>
          <w:rFonts w:ascii="Times New Roman" w:hAnsi="Times New Roman" w:cs="Times New Roman"/>
          <w:bCs/>
          <w:sz w:val="24"/>
          <w:szCs w:val="24"/>
        </w:rPr>
        <w:t>ведётся работа по блокам</w:t>
      </w:r>
      <w:r w:rsidR="001831E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831EE" w:rsidRPr="00B87139">
        <w:rPr>
          <w:rFonts w:ascii="Times New Roman" w:hAnsi="Times New Roman" w:cs="Times New Roman"/>
          <w:sz w:val="24"/>
          <w:szCs w:val="24"/>
        </w:rPr>
        <w:t>«</w:t>
      </w:r>
      <w:r w:rsidR="001831EE">
        <w:rPr>
          <w:rFonts w:ascii="Times New Roman" w:hAnsi="Times New Roman" w:cs="Times New Roman"/>
          <w:sz w:val="24"/>
          <w:szCs w:val="24"/>
        </w:rPr>
        <w:t>Моя семья»</w:t>
      </w:r>
      <w:r w:rsidR="001831EE" w:rsidRPr="00B87139">
        <w:rPr>
          <w:rFonts w:ascii="Times New Roman" w:hAnsi="Times New Roman" w:cs="Times New Roman"/>
          <w:sz w:val="24"/>
          <w:szCs w:val="24"/>
        </w:rPr>
        <w:t xml:space="preserve">, </w:t>
      </w:r>
      <w:r w:rsidR="001831EE">
        <w:rPr>
          <w:rFonts w:ascii="Times New Roman" w:hAnsi="Times New Roman" w:cs="Times New Roman"/>
          <w:sz w:val="24"/>
          <w:szCs w:val="24"/>
        </w:rPr>
        <w:t xml:space="preserve">«Родной город», </w:t>
      </w:r>
      <w:r w:rsidR="001831EE" w:rsidRPr="00B87139">
        <w:rPr>
          <w:rFonts w:ascii="Times New Roman" w:hAnsi="Times New Roman" w:cs="Times New Roman"/>
          <w:sz w:val="24"/>
          <w:szCs w:val="24"/>
        </w:rPr>
        <w:t>«Русская тр</w:t>
      </w:r>
      <w:r w:rsidR="001831EE">
        <w:rPr>
          <w:rFonts w:ascii="Times New Roman" w:hAnsi="Times New Roman" w:cs="Times New Roman"/>
          <w:sz w:val="24"/>
          <w:szCs w:val="24"/>
        </w:rPr>
        <w:t>адиционная культура». «Детский сад мой родной город»</w:t>
      </w:r>
    </w:p>
    <w:p w:rsidR="00204680" w:rsidRPr="00B87139" w:rsidRDefault="00FE1644" w:rsidP="00B871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. Р</w:t>
      </w:r>
      <w:r w:rsidR="00204680" w:rsidRPr="00B87139">
        <w:rPr>
          <w:rFonts w:ascii="Times New Roman" w:hAnsi="Times New Roman" w:cs="Times New Roman"/>
          <w:bCs/>
          <w:sz w:val="24"/>
          <w:szCs w:val="24"/>
        </w:rPr>
        <w:t>азработаны технологические карты</w:t>
      </w:r>
      <w:r w:rsidR="00204680" w:rsidRPr="00B871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04680" w:rsidRPr="00B87139">
        <w:rPr>
          <w:rFonts w:ascii="Times New Roman" w:hAnsi="Times New Roman" w:cs="Times New Roman"/>
          <w:sz w:val="24"/>
          <w:szCs w:val="24"/>
        </w:rPr>
        <w:t>театрализованных игр по патриотическому воспитанию детей дошкольного возраста с приложениями блок «Моя семья» - сказка «Под грибом», «Детский сад мой второй дом» - «Заюшкина избушка», «Русская традиционная культура» - «Жихарка».</w:t>
      </w:r>
    </w:p>
    <w:p w:rsidR="00204680" w:rsidRPr="00B87139" w:rsidRDefault="00204680" w:rsidP="00EF6C3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87139">
        <w:rPr>
          <w:rFonts w:ascii="Times New Roman" w:hAnsi="Times New Roman" w:cs="Times New Roman"/>
          <w:bCs/>
          <w:sz w:val="24"/>
          <w:szCs w:val="24"/>
        </w:rPr>
        <w:t>Проведена работа с семьёй.</w:t>
      </w:r>
      <w:r w:rsidR="006A7E6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495C">
        <w:rPr>
          <w:rFonts w:ascii="Times New Roman" w:hAnsi="Times New Roman" w:cs="Times New Roman"/>
          <w:bCs/>
          <w:sz w:val="24"/>
          <w:szCs w:val="24"/>
        </w:rPr>
        <w:t>Проводилось родительское собрание, с целью погружения родителей в тему. Родители были привлечены к изготовлению атрибутов к играм. Проведена консультация по применению театрализованных игр в процессе семейного воспитания.</w:t>
      </w:r>
    </w:p>
    <w:p w:rsidR="00204680" w:rsidRPr="00B87139" w:rsidRDefault="00204680" w:rsidP="00EF6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>Проведена работа с детьми.</w:t>
      </w:r>
    </w:p>
    <w:p w:rsidR="00204680" w:rsidRDefault="00204680" w:rsidP="00EF6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>- В играх участвуют все дети группы.</w:t>
      </w:r>
    </w:p>
    <w:p w:rsidR="00204680" w:rsidRPr="00B87139" w:rsidRDefault="00047394" w:rsidP="00525E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Одной составляющей  патриотического воспитания является семья. Работая над блоком «Моя семья»</w:t>
      </w:r>
      <w:r w:rsidR="001831EE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ною была разработана технологическая</w:t>
      </w:r>
      <w:r w:rsidR="00525E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карта</w:t>
      </w:r>
      <w:r w:rsidR="00525EB7">
        <w:rPr>
          <w:rFonts w:ascii="Times New Roman" w:hAnsi="Times New Roman" w:cs="Times New Roman"/>
          <w:sz w:val="24"/>
          <w:szCs w:val="24"/>
        </w:rPr>
        <w:t xml:space="preserve"> игры «Под грибом», которую представляю вашему вниманию.</w:t>
      </w:r>
    </w:p>
    <w:p w:rsidR="00204680" w:rsidRPr="00B87139" w:rsidRDefault="002140A7" w:rsidP="00B87139">
      <w:pPr>
        <w:spacing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E18C1" w:rsidRPr="00B87139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04680" w:rsidRPr="00B87139">
        <w:rPr>
          <w:rFonts w:ascii="Times New Roman" w:hAnsi="Times New Roman" w:cs="Times New Roman"/>
          <w:sz w:val="24"/>
          <w:szCs w:val="24"/>
        </w:rPr>
        <w:t xml:space="preserve">   </w:t>
      </w:r>
      <w:r w:rsidR="00204680" w:rsidRPr="00B87139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игры «Под грибом». </w:t>
      </w:r>
    </w:p>
    <w:p w:rsidR="00204680" w:rsidRPr="00B87139" w:rsidRDefault="00204680" w:rsidP="00EF6C30">
      <w:pPr>
        <w:pStyle w:val="a3"/>
        <w:ind w:left="0"/>
        <w:jc w:val="center"/>
        <w:rPr>
          <w:b/>
        </w:rPr>
      </w:pPr>
      <w:r w:rsidRPr="00B87139">
        <w:rPr>
          <w:b/>
        </w:rPr>
        <w:lastRenderedPageBreak/>
        <w:t>Начальный этап.</w:t>
      </w:r>
    </w:p>
    <w:p w:rsidR="00204680" w:rsidRPr="00B87139" w:rsidRDefault="00204680" w:rsidP="00B871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b/>
          <w:bCs/>
          <w:sz w:val="24"/>
          <w:szCs w:val="24"/>
        </w:rPr>
        <w:t xml:space="preserve">Задачи. </w:t>
      </w:r>
      <w:r w:rsidRPr="00B87139">
        <w:rPr>
          <w:rFonts w:ascii="Times New Roman" w:hAnsi="Times New Roman" w:cs="Times New Roman"/>
          <w:sz w:val="24"/>
          <w:szCs w:val="24"/>
        </w:rPr>
        <w:t xml:space="preserve">Вызвать интерес к литературному произведению, его героям, желание следовать их поступкам, действиям, быть такими как они. </w:t>
      </w:r>
    </w:p>
    <w:p w:rsidR="00204680" w:rsidRPr="00B87139" w:rsidRDefault="00204680" w:rsidP="00B871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b/>
          <w:sz w:val="24"/>
          <w:szCs w:val="24"/>
        </w:rPr>
        <w:t>Методы</w:t>
      </w:r>
      <w:r w:rsidRPr="00B8713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B87139">
        <w:rPr>
          <w:rFonts w:ascii="Times New Roman" w:hAnsi="Times New Roman" w:cs="Times New Roman"/>
          <w:sz w:val="24"/>
          <w:szCs w:val="24"/>
        </w:rPr>
        <w:t>Внесение игрушки-персонажа или иллюстраций к произведению, беседа, внесение книги, ее рассматривание, знакомство с автором.</w:t>
      </w:r>
    </w:p>
    <w:p w:rsidR="00204680" w:rsidRPr="00B87139" w:rsidRDefault="00204680" w:rsidP="00B871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b/>
          <w:sz w:val="24"/>
          <w:szCs w:val="24"/>
        </w:rPr>
        <w:t xml:space="preserve">Средства: </w:t>
      </w:r>
      <w:r w:rsidRPr="00B87139">
        <w:rPr>
          <w:rFonts w:ascii="Times New Roman" w:hAnsi="Times New Roman" w:cs="Times New Roman"/>
          <w:sz w:val="24"/>
          <w:szCs w:val="24"/>
        </w:rPr>
        <w:t>игрушки, иллюстрации.</w:t>
      </w:r>
    </w:p>
    <w:tbl>
      <w:tblPr>
        <w:tblpPr w:leftFromText="180" w:rightFromText="180" w:vertAnchor="text" w:horzAnchor="margin" w:tblpY="2"/>
        <w:tblW w:w="9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29"/>
        <w:gridCol w:w="1761"/>
        <w:gridCol w:w="1315"/>
        <w:gridCol w:w="2790"/>
        <w:gridCol w:w="802"/>
      </w:tblGrid>
      <w:tr w:rsidR="00204680" w:rsidRPr="00B87139" w:rsidTr="00536D1F">
        <w:tc>
          <w:tcPr>
            <w:tcW w:w="9297" w:type="dxa"/>
            <w:gridSpan w:val="5"/>
          </w:tcPr>
          <w:p w:rsidR="00204680" w:rsidRPr="00B87139" w:rsidRDefault="00204680" w:rsidP="00B87139">
            <w:pPr>
              <w:pStyle w:val="a3"/>
              <w:ind w:left="0"/>
              <w:jc w:val="center"/>
              <w:rPr>
                <w:b/>
              </w:rPr>
            </w:pPr>
            <w:r w:rsidRPr="00B87139">
              <w:rPr>
                <w:b/>
              </w:rPr>
              <w:t>Подготовительный этап</w:t>
            </w:r>
          </w:p>
        </w:tc>
      </w:tr>
      <w:tr w:rsidR="00204680" w:rsidRPr="00B87139" w:rsidTr="00536D1F">
        <w:tc>
          <w:tcPr>
            <w:tcW w:w="2629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 xml:space="preserve">Задачи </w:t>
            </w:r>
          </w:p>
        </w:tc>
        <w:tc>
          <w:tcPr>
            <w:tcW w:w="1761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>Средства</w:t>
            </w:r>
          </w:p>
        </w:tc>
        <w:tc>
          <w:tcPr>
            <w:tcW w:w="1315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 xml:space="preserve">Среда </w:t>
            </w:r>
          </w:p>
        </w:tc>
        <w:tc>
          <w:tcPr>
            <w:tcW w:w="2790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>Методы</w:t>
            </w:r>
          </w:p>
        </w:tc>
        <w:tc>
          <w:tcPr>
            <w:tcW w:w="802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 xml:space="preserve">Сроки </w:t>
            </w:r>
          </w:p>
        </w:tc>
      </w:tr>
      <w:tr w:rsidR="00204680" w:rsidRPr="00B87139" w:rsidTr="00536D1F">
        <w:tc>
          <w:tcPr>
            <w:tcW w:w="2629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rPr>
                <w:b/>
                <w:bCs/>
              </w:rPr>
              <w:t>Задачи:</w:t>
            </w:r>
          </w:p>
          <w:p w:rsidR="00204680" w:rsidRPr="00B87139" w:rsidRDefault="00204680" w:rsidP="00B87139">
            <w:pPr>
              <w:pStyle w:val="a3"/>
              <w:ind w:left="0"/>
            </w:pPr>
            <w:r w:rsidRPr="00B87139">
              <w:t xml:space="preserve">1. Познакомить с содержанием произведения. </w:t>
            </w: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</w:p>
        </w:tc>
        <w:tc>
          <w:tcPr>
            <w:tcW w:w="1761" w:type="dxa"/>
          </w:tcPr>
          <w:p w:rsidR="00204680" w:rsidRPr="00B87139" w:rsidRDefault="00204680" w:rsidP="00B87139">
            <w:pPr>
              <w:pStyle w:val="a3"/>
              <w:ind w:left="0"/>
              <w:jc w:val="center"/>
              <w:rPr>
                <w:color w:val="000000"/>
              </w:rPr>
            </w:pPr>
            <w:r w:rsidRPr="00B87139">
              <w:rPr>
                <w:color w:val="000000"/>
              </w:rPr>
              <w:t>1.Книга.</w:t>
            </w: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</w:p>
        </w:tc>
        <w:tc>
          <w:tcPr>
            <w:tcW w:w="1315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>1.Картинки</w:t>
            </w: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</w:p>
        </w:tc>
        <w:tc>
          <w:tcPr>
            <w:tcW w:w="2790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>1. Чтение произведения,</w:t>
            </w:r>
          </w:p>
          <w:p w:rsidR="00204680" w:rsidRPr="00B87139" w:rsidRDefault="00204680" w:rsidP="00B87139">
            <w:pPr>
              <w:pStyle w:val="a3"/>
              <w:ind w:left="0"/>
            </w:pPr>
            <w:r w:rsidRPr="00B87139">
              <w:t xml:space="preserve"> беседа после чтения, рассматривание иллюстраций;</w:t>
            </w:r>
          </w:p>
          <w:p w:rsidR="00204680" w:rsidRPr="00B87139" w:rsidRDefault="00204680" w:rsidP="00B87139">
            <w:pPr>
              <w:pStyle w:val="a3"/>
              <w:ind w:left="0"/>
            </w:pPr>
            <w:r w:rsidRPr="00B87139">
              <w:t>просмотр с обсуждением.</w:t>
            </w:r>
          </w:p>
          <w:p w:rsidR="00204680" w:rsidRPr="00B87139" w:rsidRDefault="00204680" w:rsidP="00B87139">
            <w:pPr>
              <w:pStyle w:val="a3"/>
              <w:ind w:left="0"/>
            </w:pPr>
            <w:r w:rsidRPr="00B87139">
              <w:t>Приложение 1.</w:t>
            </w:r>
          </w:p>
        </w:tc>
        <w:tc>
          <w:tcPr>
            <w:tcW w:w="802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>1 день</w:t>
            </w: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</w:p>
        </w:tc>
      </w:tr>
      <w:tr w:rsidR="00204680" w:rsidRPr="00B87139" w:rsidTr="00536D1F">
        <w:tc>
          <w:tcPr>
            <w:tcW w:w="2629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 xml:space="preserve">2. Учить детей анализировать художественное произведение, выделять его идею, последовательность событий, действия персонажей, формировать эмоционально-оценочное отношение к ним. </w:t>
            </w:r>
          </w:p>
          <w:p w:rsidR="00204680" w:rsidRPr="00B87139" w:rsidRDefault="00204680" w:rsidP="00B87139">
            <w:pPr>
              <w:pStyle w:val="a3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1761" w:type="dxa"/>
          </w:tcPr>
          <w:p w:rsidR="00204680" w:rsidRPr="00B87139" w:rsidRDefault="00204680" w:rsidP="00B87139">
            <w:pPr>
              <w:pStyle w:val="a3"/>
              <w:ind w:left="0"/>
              <w:jc w:val="center"/>
              <w:rPr>
                <w:color w:val="000000"/>
              </w:rPr>
            </w:pPr>
            <w:r w:rsidRPr="00B87139">
              <w:rPr>
                <w:color w:val="000000"/>
              </w:rPr>
              <w:t xml:space="preserve">2.Проектор </w:t>
            </w:r>
          </w:p>
          <w:p w:rsidR="00204680" w:rsidRPr="00B87139" w:rsidRDefault="00204680" w:rsidP="00B87139">
            <w:pPr>
              <w:pStyle w:val="a3"/>
              <w:ind w:left="0"/>
              <w:jc w:val="center"/>
              <w:rPr>
                <w:color w:val="000000"/>
              </w:rPr>
            </w:pPr>
            <w:r w:rsidRPr="00B87139">
              <w:rPr>
                <w:color w:val="000000"/>
              </w:rPr>
              <w:t>Мультфильм</w:t>
            </w:r>
          </w:p>
          <w:p w:rsidR="00204680" w:rsidRPr="00B87139" w:rsidRDefault="00204680" w:rsidP="00B87139">
            <w:pPr>
              <w:pStyle w:val="a3"/>
              <w:ind w:left="0"/>
              <w:jc w:val="center"/>
              <w:rPr>
                <w:color w:val="000000"/>
              </w:rPr>
            </w:pPr>
            <w:r w:rsidRPr="00B87139">
              <w:rPr>
                <w:color w:val="000000"/>
              </w:rPr>
              <w:t>Иллюстрации к сказке</w:t>
            </w:r>
          </w:p>
          <w:p w:rsidR="00204680" w:rsidRPr="00B87139" w:rsidRDefault="00204680" w:rsidP="00B87139">
            <w:pPr>
              <w:pStyle w:val="a3"/>
              <w:ind w:left="0"/>
              <w:jc w:val="center"/>
              <w:rPr>
                <w:color w:val="000000"/>
              </w:rPr>
            </w:pPr>
          </w:p>
        </w:tc>
        <w:tc>
          <w:tcPr>
            <w:tcW w:w="1315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>2.Картинки-раскраски</w:t>
            </w: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</w:p>
        </w:tc>
        <w:tc>
          <w:tcPr>
            <w:tcW w:w="2790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>2.Рассматривание иллюстраций</w:t>
            </w:r>
          </w:p>
          <w:p w:rsidR="00204680" w:rsidRPr="00B87139" w:rsidRDefault="00204680" w:rsidP="00B87139">
            <w:pPr>
              <w:pStyle w:val="a3"/>
              <w:ind w:left="0"/>
            </w:pPr>
            <w:r w:rsidRPr="00B87139">
              <w:t>Выкладывание картинок</w:t>
            </w:r>
          </w:p>
          <w:p w:rsidR="00204680" w:rsidRPr="00B87139" w:rsidRDefault="00204680" w:rsidP="00B87139">
            <w:pPr>
              <w:pStyle w:val="a3"/>
              <w:ind w:left="0"/>
            </w:pPr>
          </w:p>
        </w:tc>
        <w:tc>
          <w:tcPr>
            <w:tcW w:w="802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>1 день</w:t>
            </w: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</w:p>
        </w:tc>
      </w:tr>
      <w:tr w:rsidR="00204680" w:rsidRPr="00B87139" w:rsidTr="00536D1F">
        <w:tc>
          <w:tcPr>
            <w:tcW w:w="2629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>3. Способствовать запоминанию текста.</w:t>
            </w:r>
          </w:p>
          <w:p w:rsidR="00204680" w:rsidRPr="00B87139" w:rsidRDefault="00204680" w:rsidP="00B87139">
            <w:pPr>
              <w:pStyle w:val="a3"/>
              <w:ind w:left="0"/>
            </w:pPr>
          </w:p>
        </w:tc>
        <w:tc>
          <w:tcPr>
            <w:tcW w:w="1761" w:type="dxa"/>
          </w:tcPr>
          <w:p w:rsidR="00204680" w:rsidRPr="00B87139" w:rsidRDefault="00204680" w:rsidP="00B87139">
            <w:pPr>
              <w:pStyle w:val="a3"/>
              <w:ind w:left="0"/>
              <w:jc w:val="center"/>
              <w:rPr>
                <w:color w:val="000000"/>
              </w:rPr>
            </w:pPr>
            <w:r w:rsidRPr="00B87139">
              <w:rPr>
                <w:color w:val="000000"/>
              </w:rPr>
              <w:t>3.Иллюстрации к сказке.</w:t>
            </w:r>
          </w:p>
          <w:p w:rsidR="00204680" w:rsidRPr="00B87139" w:rsidRDefault="00204680" w:rsidP="00B87139">
            <w:pPr>
              <w:pStyle w:val="a3"/>
              <w:ind w:left="0"/>
              <w:jc w:val="center"/>
              <w:rPr>
                <w:color w:val="000000"/>
              </w:rPr>
            </w:pPr>
            <w:r w:rsidRPr="00B87139">
              <w:rPr>
                <w:color w:val="000000"/>
              </w:rPr>
              <w:t>Магнитофон с флэшкой.</w:t>
            </w:r>
          </w:p>
        </w:tc>
        <w:tc>
          <w:tcPr>
            <w:tcW w:w="1315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>3.Запись сказки</w:t>
            </w:r>
          </w:p>
        </w:tc>
        <w:tc>
          <w:tcPr>
            <w:tcW w:w="2790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>3.Беседа</w:t>
            </w:r>
          </w:p>
          <w:p w:rsidR="00204680" w:rsidRPr="00B87139" w:rsidRDefault="00204680" w:rsidP="00B87139">
            <w:pPr>
              <w:pStyle w:val="a3"/>
              <w:ind w:left="0"/>
            </w:pPr>
          </w:p>
        </w:tc>
        <w:tc>
          <w:tcPr>
            <w:tcW w:w="802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>2-3 дня</w:t>
            </w:r>
          </w:p>
          <w:p w:rsidR="00204680" w:rsidRPr="00B87139" w:rsidRDefault="00204680" w:rsidP="00B87139">
            <w:pPr>
              <w:pStyle w:val="a3"/>
              <w:ind w:left="0"/>
            </w:pPr>
          </w:p>
        </w:tc>
      </w:tr>
      <w:tr w:rsidR="00204680" w:rsidRPr="00B87139" w:rsidTr="00536D1F">
        <w:tc>
          <w:tcPr>
            <w:tcW w:w="2629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>4. Способствовать формированию умений строить диалог, слушать друг друга, слушать и понимать содержание произведения</w:t>
            </w:r>
          </w:p>
          <w:p w:rsidR="00204680" w:rsidRPr="00B87139" w:rsidRDefault="00204680" w:rsidP="00B87139">
            <w:pPr>
              <w:pStyle w:val="a3"/>
              <w:ind w:left="0"/>
            </w:pPr>
            <w:r w:rsidRPr="00B87139">
              <w:t xml:space="preserve">5. </w:t>
            </w:r>
            <w:r w:rsidRPr="00B87139">
              <w:rPr>
                <w:b/>
              </w:rPr>
              <w:t>Занятие</w:t>
            </w:r>
          </w:p>
          <w:p w:rsidR="00204680" w:rsidRPr="00B87139" w:rsidRDefault="00204680" w:rsidP="00B87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B87139">
              <w:rPr>
                <w:rFonts w:ascii="Times New Roman" w:hAnsi="Times New Roman" w:cs="Times New Roman"/>
                <w:sz w:val="24"/>
                <w:szCs w:val="24"/>
              </w:rPr>
              <w:t>«Взаимоотношения и общение в семье»</w:t>
            </w:r>
          </w:p>
          <w:p w:rsidR="00204680" w:rsidRPr="00B87139" w:rsidRDefault="00204680" w:rsidP="00B87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Блок </w:t>
            </w:r>
            <w:r w:rsidRPr="00B87139">
              <w:rPr>
                <w:rFonts w:ascii="Times New Roman" w:hAnsi="Times New Roman" w:cs="Times New Roman"/>
                <w:sz w:val="24"/>
                <w:szCs w:val="24"/>
              </w:rPr>
              <w:t>«Моя семья»</w:t>
            </w:r>
          </w:p>
          <w:p w:rsidR="00204680" w:rsidRPr="00B87139" w:rsidRDefault="00204680" w:rsidP="00B87139">
            <w:pPr>
              <w:pStyle w:val="a3"/>
              <w:ind w:left="0"/>
            </w:pPr>
          </w:p>
          <w:p w:rsidR="00204680" w:rsidRPr="00B87139" w:rsidRDefault="00204680" w:rsidP="00B8713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7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Задачи: </w:t>
            </w:r>
          </w:p>
          <w:p w:rsidR="00204680" w:rsidRPr="00B87139" w:rsidRDefault="00204680" w:rsidP="00B871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9">
              <w:rPr>
                <w:rFonts w:ascii="Times New Roman" w:hAnsi="Times New Roman" w:cs="Times New Roman"/>
                <w:sz w:val="24"/>
                <w:szCs w:val="24"/>
              </w:rPr>
              <w:t xml:space="preserve">1.Формировать дифференцированные </w:t>
            </w:r>
            <w:r w:rsidRPr="00B871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представления об особенностях поведения и взаимоотношений людей разного пола и возраста в семье.</w:t>
            </w:r>
          </w:p>
          <w:p w:rsidR="00204680" w:rsidRPr="00B87139" w:rsidRDefault="00204680" w:rsidP="00B871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9">
              <w:rPr>
                <w:rFonts w:ascii="Times New Roman" w:hAnsi="Times New Roman" w:cs="Times New Roman"/>
                <w:sz w:val="24"/>
                <w:szCs w:val="24"/>
              </w:rPr>
              <w:t>2.Способствовать проявлению интереса к сфере взаимоотношений людей разного возраста и пола, к семейным делам, к совместному обсуждению семейных проблем.</w:t>
            </w:r>
          </w:p>
          <w:p w:rsidR="00204680" w:rsidRPr="00B87139" w:rsidRDefault="00204680" w:rsidP="00B871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9">
              <w:rPr>
                <w:rFonts w:ascii="Times New Roman" w:hAnsi="Times New Roman" w:cs="Times New Roman"/>
                <w:sz w:val="24"/>
                <w:szCs w:val="24"/>
              </w:rPr>
              <w:t>3.Формировать навыки бесконфликтного поведения в семье.</w:t>
            </w:r>
          </w:p>
          <w:p w:rsidR="00204680" w:rsidRPr="00B87139" w:rsidRDefault="00204680" w:rsidP="00B87139">
            <w:pPr>
              <w:pStyle w:val="a3"/>
              <w:ind w:left="0"/>
            </w:pPr>
          </w:p>
        </w:tc>
        <w:tc>
          <w:tcPr>
            <w:tcW w:w="1761" w:type="dxa"/>
          </w:tcPr>
          <w:p w:rsidR="00204680" w:rsidRPr="00B87139" w:rsidRDefault="00FE1644" w:rsidP="00B87139">
            <w:pPr>
              <w:pStyle w:val="a3"/>
              <w:ind w:left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4.Те</w:t>
            </w:r>
            <w:proofErr w:type="gramStart"/>
            <w:r>
              <w:rPr>
                <w:color w:val="000000"/>
              </w:rPr>
              <w:t xml:space="preserve">кст </w:t>
            </w:r>
            <w:r w:rsidR="00204680" w:rsidRPr="00B87139">
              <w:rPr>
                <w:color w:val="000000"/>
              </w:rPr>
              <w:t>ск</w:t>
            </w:r>
            <w:proofErr w:type="gramEnd"/>
            <w:r w:rsidR="00204680" w:rsidRPr="00B87139">
              <w:rPr>
                <w:color w:val="000000"/>
              </w:rPr>
              <w:t>азки</w:t>
            </w:r>
            <w:r>
              <w:rPr>
                <w:color w:val="000000"/>
              </w:rPr>
              <w:t>.</w:t>
            </w:r>
          </w:p>
          <w:p w:rsidR="00204680" w:rsidRPr="00B87139" w:rsidRDefault="00204680" w:rsidP="00B87139">
            <w:pPr>
              <w:pStyle w:val="a3"/>
              <w:ind w:left="0"/>
              <w:rPr>
                <w:color w:val="000000"/>
              </w:rPr>
            </w:pPr>
          </w:p>
          <w:p w:rsidR="00204680" w:rsidRPr="00B87139" w:rsidRDefault="00204680" w:rsidP="00B87139">
            <w:pPr>
              <w:pStyle w:val="a3"/>
              <w:ind w:left="0"/>
              <w:rPr>
                <w:color w:val="000000"/>
              </w:rPr>
            </w:pPr>
          </w:p>
          <w:p w:rsidR="00204680" w:rsidRPr="00B87139" w:rsidRDefault="00204680" w:rsidP="00B87139">
            <w:pPr>
              <w:pStyle w:val="a3"/>
              <w:ind w:left="0"/>
              <w:rPr>
                <w:color w:val="000000"/>
              </w:rPr>
            </w:pPr>
          </w:p>
          <w:p w:rsidR="00204680" w:rsidRPr="00B87139" w:rsidRDefault="00204680" w:rsidP="00B87139">
            <w:pPr>
              <w:pStyle w:val="a3"/>
              <w:ind w:left="0"/>
              <w:rPr>
                <w:color w:val="000000"/>
              </w:rPr>
            </w:pPr>
          </w:p>
          <w:p w:rsidR="00204680" w:rsidRPr="00B87139" w:rsidRDefault="00204680" w:rsidP="00B87139">
            <w:pPr>
              <w:pStyle w:val="a3"/>
              <w:ind w:left="0"/>
              <w:rPr>
                <w:color w:val="000000"/>
              </w:rPr>
            </w:pPr>
          </w:p>
          <w:p w:rsidR="00204680" w:rsidRPr="00B87139" w:rsidRDefault="00204680" w:rsidP="00B87139">
            <w:pPr>
              <w:pStyle w:val="a3"/>
              <w:ind w:left="0"/>
              <w:rPr>
                <w:color w:val="000000"/>
              </w:rPr>
            </w:pPr>
          </w:p>
          <w:p w:rsidR="00204680" w:rsidRPr="00B87139" w:rsidRDefault="00204680" w:rsidP="00B87139">
            <w:pPr>
              <w:pStyle w:val="a3"/>
              <w:ind w:left="0"/>
              <w:rPr>
                <w:color w:val="000000"/>
              </w:rPr>
            </w:pPr>
          </w:p>
          <w:p w:rsidR="00204680" w:rsidRPr="00B87139" w:rsidRDefault="00204680" w:rsidP="00B87139">
            <w:pPr>
              <w:pStyle w:val="a3"/>
              <w:ind w:left="0"/>
              <w:rPr>
                <w:color w:val="000000"/>
              </w:rPr>
            </w:pPr>
            <w:r w:rsidRPr="00B87139">
              <w:rPr>
                <w:color w:val="000000"/>
              </w:rPr>
              <w:t>Конспект занятия. Иллюстрации, игрушки.</w:t>
            </w:r>
          </w:p>
          <w:p w:rsidR="00204680" w:rsidRPr="00B87139" w:rsidRDefault="00204680" w:rsidP="00B87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9">
              <w:rPr>
                <w:rFonts w:ascii="Times New Roman" w:hAnsi="Times New Roman" w:cs="Times New Roman"/>
                <w:sz w:val="24"/>
                <w:szCs w:val="24"/>
              </w:rPr>
              <w:t>Магнитофон.</w:t>
            </w:r>
          </w:p>
          <w:p w:rsidR="00204680" w:rsidRPr="00B87139" w:rsidRDefault="00204680" w:rsidP="00B87139">
            <w:pPr>
              <w:pStyle w:val="a3"/>
              <w:ind w:left="0"/>
              <w:rPr>
                <w:color w:val="000000"/>
              </w:rPr>
            </w:pPr>
          </w:p>
        </w:tc>
        <w:tc>
          <w:tcPr>
            <w:tcW w:w="1315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>4.Книга с произведением</w:t>
            </w:r>
          </w:p>
          <w:p w:rsidR="00204680" w:rsidRPr="00B87139" w:rsidRDefault="00204680" w:rsidP="00B87139">
            <w:pPr>
              <w:pStyle w:val="a3"/>
              <w:ind w:left="0"/>
            </w:pPr>
          </w:p>
          <w:p w:rsidR="00204680" w:rsidRPr="00B87139" w:rsidRDefault="00204680" w:rsidP="00B87139">
            <w:pPr>
              <w:pStyle w:val="a3"/>
              <w:ind w:left="0"/>
            </w:pPr>
          </w:p>
          <w:p w:rsidR="00204680" w:rsidRPr="00B87139" w:rsidRDefault="00204680" w:rsidP="00B87139">
            <w:pPr>
              <w:pStyle w:val="a3"/>
              <w:ind w:left="0"/>
            </w:pPr>
          </w:p>
          <w:p w:rsidR="00204680" w:rsidRPr="00B87139" w:rsidRDefault="00204680" w:rsidP="00B87139">
            <w:pPr>
              <w:pStyle w:val="a3"/>
              <w:ind w:left="0"/>
            </w:pPr>
          </w:p>
          <w:p w:rsidR="00204680" w:rsidRPr="00B87139" w:rsidRDefault="00204680" w:rsidP="00B87139">
            <w:pPr>
              <w:pStyle w:val="a3"/>
              <w:ind w:left="0"/>
            </w:pPr>
          </w:p>
          <w:p w:rsidR="00204680" w:rsidRPr="00B87139" w:rsidRDefault="00204680" w:rsidP="00B87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9">
              <w:rPr>
                <w:rFonts w:ascii="Times New Roman" w:hAnsi="Times New Roman" w:cs="Times New Roman"/>
                <w:sz w:val="24"/>
                <w:szCs w:val="24"/>
              </w:rPr>
              <w:t>Картинки.</w:t>
            </w:r>
          </w:p>
          <w:p w:rsidR="00204680" w:rsidRPr="00B87139" w:rsidRDefault="00204680" w:rsidP="00B87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9">
              <w:rPr>
                <w:rFonts w:ascii="Times New Roman" w:hAnsi="Times New Roman" w:cs="Times New Roman"/>
                <w:sz w:val="24"/>
                <w:szCs w:val="24"/>
              </w:rPr>
              <w:t>Аудиозапись песни Ю. Антонова «Родительский дом».</w:t>
            </w:r>
          </w:p>
          <w:p w:rsidR="00204680" w:rsidRPr="00B87139" w:rsidRDefault="00204680" w:rsidP="00B87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lastRenderedPageBreak/>
              <w:t>4.Дидактическая игра «Закончи предложение»</w:t>
            </w:r>
          </w:p>
          <w:p w:rsidR="00204680" w:rsidRPr="00B87139" w:rsidRDefault="00204680" w:rsidP="00B87139">
            <w:pPr>
              <w:pStyle w:val="a3"/>
              <w:ind w:left="0"/>
            </w:pPr>
            <w:r w:rsidRPr="00B87139">
              <w:t>Приложение 2.</w:t>
            </w:r>
          </w:p>
          <w:p w:rsidR="00204680" w:rsidRPr="00B87139" w:rsidRDefault="00204680" w:rsidP="00B87139">
            <w:pPr>
              <w:pStyle w:val="a3"/>
              <w:ind w:left="0"/>
            </w:pPr>
          </w:p>
          <w:p w:rsidR="00204680" w:rsidRPr="00B87139" w:rsidRDefault="00204680" w:rsidP="00B87139">
            <w:pPr>
              <w:pStyle w:val="a3"/>
              <w:ind w:left="0"/>
            </w:pPr>
          </w:p>
          <w:p w:rsidR="002E18C1" w:rsidRPr="00B87139" w:rsidRDefault="002E18C1" w:rsidP="00B87139">
            <w:pPr>
              <w:pStyle w:val="a3"/>
              <w:ind w:left="0"/>
            </w:pPr>
          </w:p>
          <w:p w:rsidR="002E18C1" w:rsidRPr="00B87139" w:rsidRDefault="002E18C1" w:rsidP="00B87139">
            <w:pPr>
              <w:pStyle w:val="a3"/>
              <w:ind w:left="0"/>
            </w:pPr>
          </w:p>
          <w:p w:rsidR="002E18C1" w:rsidRPr="00B87139" w:rsidRDefault="002E18C1" w:rsidP="00B87139">
            <w:pPr>
              <w:pStyle w:val="a3"/>
              <w:ind w:left="0"/>
            </w:pPr>
          </w:p>
          <w:p w:rsidR="00204680" w:rsidRPr="00B87139" w:rsidRDefault="00204680" w:rsidP="00B87139">
            <w:pPr>
              <w:pStyle w:val="a3"/>
              <w:ind w:left="0"/>
            </w:pPr>
            <w:r w:rsidRPr="00B87139">
              <w:t>Настольно-печатные игры (лото «Семья», «Что кому нужно», «Быт семьи»), беседа, чтение стихов.</w:t>
            </w:r>
          </w:p>
          <w:p w:rsidR="00204680" w:rsidRPr="00B87139" w:rsidRDefault="00204680" w:rsidP="00B87139">
            <w:pPr>
              <w:pStyle w:val="a3"/>
              <w:ind w:left="0"/>
            </w:pPr>
            <w:r w:rsidRPr="00B87139">
              <w:t>Приложение 3.</w:t>
            </w:r>
          </w:p>
        </w:tc>
        <w:tc>
          <w:tcPr>
            <w:tcW w:w="802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>2-3 дня</w:t>
            </w:r>
          </w:p>
        </w:tc>
      </w:tr>
      <w:tr w:rsidR="00204680" w:rsidRPr="00B87139" w:rsidTr="00536D1F">
        <w:tc>
          <w:tcPr>
            <w:tcW w:w="9297" w:type="dxa"/>
            <w:gridSpan w:val="5"/>
            <w:tcBorders>
              <w:bottom w:val="single" w:sz="4" w:space="0" w:color="auto"/>
            </w:tcBorders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rPr>
                <w:b/>
              </w:rPr>
              <w:lastRenderedPageBreak/>
              <w:t>Этап обучения игре</w:t>
            </w:r>
          </w:p>
        </w:tc>
      </w:tr>
      <w:tr w:rsidR="00204680" w:rsidRPr="00B87139" w:rsidTr="00536D1F">
        <w:tc>
          <w:tcPr>
            <w:tcW w:w="2629" w:type="dxa"/>
            <w:tcBorders>
              <w:bottom w:val="single" w:sz="4" w:space="0" w:color="auto"/>
            </w:tcBorders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 xml:space="preserve">Задачи </w:t>
            </w:r>
          </w:p>
        </w:tc>
        <w:tc>
          <w:tcPr>
            <w:tcW w:w="1761" w:type="dxa"/>
            <w:tcBorders>
              <w:bottom w:val="single" w:sz="4" w:space="0" w:color="auto"/>
            </w:tcBorders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>Средства</w:t>
            </w:r>
          </w:p>
        </w:tc>
        <w:tc>
          <w:tcPr>
            <w:tcW w:w="1315" w:type="dxa"/>
            <w:tcBorders>
              <w:bottom w:val="single" w:sz="4" w:space="0" w:color="auto"/>
            </w:tcBorders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 xml:space="preserve">Среда </w:t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 xml:space="preserve"> Методы</w:t>
            </w: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 xml:space="preserve">Сроки </w:t>
            </w:r>
          </w:p>
        </w:tc>
      </w:tr>
      <w:tr w:rsidR="00204680" w:rsidRPr="00B87139" w:rsidTr="00536D1F">
        <w:tc>
          <w:tcPr>
            <w:tcW w:w="2629" w:type="dxa"/>
          </w:tcPr>
          <w:p w:rsidR="00204680" w:rsidRPr="00B87139" w:rsidRDefault="00204680" w:rsidP="00B87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9">
              <w:rPr>
                <w:rFonts w:ascii="Times New Roman" w:hAnsi="Times New Roman" w:cs="Times New Roman"/>
                <w:sz w:val="24"/>
                <w:szCs w:val="24"/>
              </w:rPr>
              <w:t>1.Выражать желание драматизировать произведение.</w:t>
            </w: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</w:p>
        </w:tc>
        <w:tc>
          <w:tcPr>
            <w:tcW w:w="1761" w:type="dxa"/>
          </w:tcPr>
          <w:p w:rsidR="00204680" w:rsidRPr="00B87139" w:rsidRDefault="00204680" w:rsidP="00B87139">
            <w:pPr>
              <w:pStyle w:val="a3"/>
              <w:ind w:left="0"/>
              <w:jc w:val="center"/>
              <w:rPr>
                <w:color w:val="000000"/>
              </w:rPr>
            </w:pPr>
            <w:r w:rsidRPr="00B87139">
              <w:rPr>
                <w:color w:val="000000"/>
              </w:rPr>
              <w:t>1.Игрушки, персонажи сказки.</w:t>
            </w:r>
          </w:p>
          <w:p w:rsidR="00204680" w:rsidRPr="00B87139" w:rsidRDefault="00204680" w:rsidP="00B87139">
            <w:pPr>
              <w:pStyle w:val="a3"/>
              <w:ind w:left="0"/>
              <w:jc w:val="center"/>
              <w:rPr>
                <w:color w:val="000000"/>
              </w:rPr>
            </w:pPr>
          </w:p>
          <w:p w:rsidR="00204680" w:rsidRPr="00B87139" w:rsidRDefault="00204680" w:rsidP="00B87139">
            <w:pPr>
              <w:pStyle w:val="a3"/>
              <w:ind w:left="0"/>
              <w:jc w:val="center"/>
              <w:rPr>
                <w:color w:val="000000"/>
              </w:rPr>
            </w:pPr>
            <w:r w:rsidRPr="00B87139">
              <w:rPr>
                <w:color w:val="000000"/>
              </w:rPr>
              <w:t>Картон, краски, ножницы, клей.</w:t>
            </w: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</w:p>
        </w:tc>
        <w:tc>
          <w:tcPr>
            <w:tcW w:w="1315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>1.Атрибуты, маски, ширмы, декорации.</w:t>
            </w: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</w:p>
        </w:tc>
        <w:tc>
          <w:tcPr>
            <w:tcW w:w="2790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>1.внесение элементов кукольного театра, иллюстраций.</w:t>
            </w:r>
          </w:p>
          <w:p w:rsidR="00204680" w:rsidRPr="00B87139" w:rsidRDefault="00204680" w:rsidP="00B87139">
            <w:pPr>
              <w:pStyle w:val="a3"/>
              <w:ind w:left="0"/>
            </w:pPr>
          </w:p>
          <w:p w:rsidR="00204680" w:rsidRPr="00B87139" w:rsidRDefault="00204680" w:rsidP="00B87139">
            <w:pPr>
              <w:pStyle w:val="a3"/>
              <w:ind w:left="0"/>
            </w:pPr>
            <w:r w:rsidRPr="00B87139">
              <w:t xml:space="preserve">Показ кукольного или настольного театра взрослым </w:t>
            </w:r>
          </w:p>
          <w:p w:rsidR="00204680" w:rsidRPr="00B87139" w:rsidRDefault="00204680" w:rsidP="00B87139">
            <w:pPr>
              <w:pStyle w:val="a3"/>
              <w:ind w:left="0"/>
            </w:pPr>
            <w:r w:rsidRPr="00B87139">
              <w:t>изготовление игровых атрибутов.</w:t>
            </w: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>Приложение 4.</w:t>
            </w:r>
          </w:p>
        </w:tc>
        <w:tc>
          <w:tcPr>
            <w:tcW w:w="802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>3дня</w:t>
            </w: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</w:p>
        </w:tc>
      </w:tr>
      <w:tr w:rsidR="00204680" w:rsidRPr="00B87139" w:rsidTr="00536D1F">
        <w:tc>
          <w:tcPr>
            <w:tcW w:w="2629" w:type="dxa"/>
          </w:tcPr>
          <w:p w:rsidR="00204680" w:rsidRPr="00B87139" w:rsidRDefault="00204680" w:rsidP="00B87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9">
              <w:rPr>
                <w:rFonts w:ascii="Times New Roman" w:hAnsi="Times New Roman" w:cs="Times New Roman"/>
                <w:sz w:val="24"/>
                <w:szCs w:val="24"/>
              </w:rPr>
              <w:t>2.Формировать игровые умения и навыки легко двигаться.</w:t>
            </w:r>
          </w:p>
          <w:p w:rsidR="00204680" w:rsidRPr="00B87139" w:rsidRDefault="00204680" w:rsidP="00B87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</w:tcPr>
          <w:p w:rsidR="00204680" w:rsidRPr="00B87139" w:rsidRDefault="00204680" w:rsidP="00B87139">
            <w:pPr>
              <w:pStyle w:val="a3"/>
              <w:ind w:left="0"/>
              <w:rPr>
                <w:color w:val="000000"/>
              </w:rPr>
            </w:pPr>
            <w:r w:rsidRPr="00B87139">
              <w:rPr>
                <w:color w:val="000000"/>
              </w:rPr>
              <w:t>2.Маски</w:t>
            </w:r>
          </w:p>
          <w:p w:rsidR="00204680" w:rsidRPr="00B87139" w:rsidRDefault="00204680" w:rsidP="00B87139">
            <w:pPr>
              <w:pStyle w:val="a3"/>
              <w:ind w:left="0"/>
              <w:rPr>
                <w:color w:val="000000"/>
              </w:rPr>
            </w:pPr>
            <w:r w:rsidRPr="00B87139">
              <w:rPr>
                <w:color w:val="000000"/>
              </w:rPr>
              <w:t>Иллюстрации</w:t>
            </w:r>
          </w:p>
          <w:p w:rsidR="00204680" w:rsidRPr="00B87139" w:rsidRDefault="00204680" w:rsidP="00B87139">
            <w:pPr>
              <w:pStyle w:val="a3"/>
              <w:ind w:left="0"/>
              <w:jc w:val="center"/>
              <w:rPr>
                <w:color w:val="000000"/>
              </w:rPr>
            </w:pPr>
          </w:p>
        </w:tc>
        <w:tc>
          <w:tcPr>
            <w:tcW w:w="1315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</w:p>
        </w:tc>
        <w:tc>
          <w:tcPr>
            <w:tcW w:w="2790" w:type="dxa"/>
          </w:tcPr>
          <w:p w:rsidR="00204680" w:rsidRPr="00B87139" w:rsidRDefault="00961135" w:rsidP="00B87139">
            <w:pPr>
              <w:pStyle w:val="a3"/>
              <w:ind w:left="0"/>
            </w:pPr>
            <w:r w:rsidRPr="00B87139">
              <w:t>2.Беседа перед игрой.</w:t>
            </w:r>
          </w:p>
          <w:p w:rsidR="00204680" w:rsidRPr="00B87139" w:rsidRDefault="00961135" w:rsidP="00B87139">
            <w:pPr>
              <w:pStyle w:val="a3"/>
              <w:ind w:left="0"/>
            </w:pPr>
            <w:r w:rsidRPr="00B87139">
              <w:t>И</w:t>
            </w:r>
            <w:r w:rsidR="00204680" w:rsidRPr="00B87139">
              <w:t>гры</w:t>
            </w:r>
            <w:r w:rsidRPr="00B87139">
              <w:t>,</w:t>
            </w:r>
          </w:p>
          <w:p w:rsidR="00204680" w:rsidRPr="00B87139" w:rsidRDefault="00204680" w:rsidP="00B87139">
            <w:pPr>
              <w:pStyle w:val="a3"/>
              <w:ind w:left="0"/>
            </w:pPr>
            <w:r w:rsidRPr="00B87139">
              <w:t>распределение ролей</w:t>
            </w:r>
          </w:p>
          <w:p w:rsidR="00204680" w:rsidRPr="00B87139" w:rsidRDefault="00204680" w:rsidP="00B87139">
            <w:pPr>
              <w:pStyle w:val="a3"/>
              <w:ind w:left="0"/>
            </w:pPr>
            <w:r w:rsidRPr="00B87139">
              <w:t>Разучивание игрового диалога</w:t>
            </w:r>
            <w:r w:rsidR="00525EB7">
              <w:t>.</w:t>
            </w:r>
          </w:p>
          <w:p w:rsidR="00204680" w:rsidRPr="00B87139" w:rsidRDefault="00204680" w:rsidP="00B87139">
            <w:pPr>
              <w:pStyle w:val="a3"/>
              <w:ind w:left="0"/>
            </w:pPr>
          </w:p>
        </w:tc>
        <w:tc>
          <w:tcPr>
            <w:tcW w:w="802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>3 дня</w:t>
            </w: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</w:p>
        </w:tc>
      </w:tr>
      <w:tr w:rsidR="00204680" w:rsidRPr="00B87139" w:rsidTr="00536D1F">
        <w:tc>
          <w:tcPr>
            <w:tcW w:w="2629" w:type="dxa"/>
          </w:tcPr>
          <w:p w:rsidR="00204680" w:rsidRPr="00B87139" w:rsidRDefault="00204680" w:rsidP="00B87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9">
              <w:rPr>
                <w:rFonts w:ascii="Times New Roman" w:hAnsi="Times New Roman" w:cs="Times New Roman"/>
                <w:sz w:val="24"/>
                <w:szCs w:val="24"/>
              </w:rPr>
              <w:t>3. Способствовать развитию и проявлению эмоциональной выразительности в процессе исполнения роли.</w:t>
            </w:r>
          </w:p>
          <w:p w:rsidR="00204680" w:rsidRPr="00B87139" w:rsidRDefault="00204680" w:rsidP="00B87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>3.Игрушки</w:t>
            </w:r>
          </w:p>
          <w:p w:rsidR="00204680" w:rsidRPr="00B87139" w:rsidRDefault="00204680" w:rsidP="00B87139">
            <w:pPr>
              <w:pStyle w:val="a3"/>
              <w:ind w:left="0"/>
              <w:rPr>
                <w:color w:val="000000"/>
              </w:rPr>
            </w:pPr>
          </w:p>
        </w:tc>
        <w:tc>
          <w:tcPr>
            <w:tcW w:w="1315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</w:p>
        </w:tc>
        <w:tc>
          <w:tcPr>
            <w:tcW w:w="2790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>3.Проигрывание диалогов героев сказки с использованием кукол</w:t>
            </w:r>
            <w:r w:rsidR="00525EB7">
              <w:t>.</w:t>
            </w:r>
          </w:p>
          <w:p w:rsidR="00204680" w:rsidRPr="00B87139" w:rsidRDefault="00204680" w:rsidP="00B87139">
            <w:pPr>
              <w:pStyle w:val="a3"/>
              <w:ind w:left="0"/>
            </w:pPr>
          </w:p>
          <w:p w:rsidR="00204680" w:rsidRPr="00B87139" w:rsidRDefault="00204680" w:rsidP="00B87139">
            <w:pPr>
              <w:pStyle w:val="a3"/>
              <w:ind w:left="0"/>
            </w:pPr>
            <w:r w:rsidRPr="00B87139">
              <w:t>Дидактическая игра «Кто, как кричит и ходит»</w:t>
            </w:r>
            <w:r w:rsidR="00525EB7">
              <w:t>.</w:t>
            </w:r>
          </w:p>
          <w:p w:rsidR="00204680" w:rsidRPr="00B87139" w:rsidRDefault="00204680" w:rsidP="00B87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9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«Кто</w:t>
            </w:r>
            <w:r w:rsidR="00525EB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87139">
              <w:rPr>
                <w:rFonts w:ascii="Times New Roman" w:hAnsi="Times New Roman" w:cs="Times New Roman"/>
                <w:sz w:val="24"/>
                <w:szCs w:val="24"/>
              </w:rPr>
              <w:t xml:space="preserve"> чем питается в лесу».</w:t>
            </w:r>
          </w:p>
          <w:p w:rsidR="00204680" w:rsidRPr="00B87139" w:rsidRDefault="00204680" w:rsidP="00B87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9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  <w:p w:rsidR="00204680" w:rsidRPr="00B87139" w:rsidRDefault="00204680" w:rsidP="00B87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«Чей силуэт».</w:t>
            </w:r>
          </w:p>
          <w:p w:rsidR="00204680" w:rsidRPr="00B87139" w:rsidRDefault="00204680" w:rsidP="00B87139">
            <w:pPr>
              <w:pStyle w:val="a3"/>
              <w:ind w:left="0"/>
            </w:pPr>
          </w:p>
          <w:p w:rsidR="00204680" w:rsidRPr="00B87139" w:rsidRDefault="00204680" w:rsidP="00B87139">
            <w:pPr>
              <w:pStyle w:val="a3"/>
              <w:ind w:left="0"/>
            </w:pPr>
            <w:r w:rsidRPr="00B87139">
              <w:t>Приложение 5.</w:t>
            </w:r>
          </w:p>
          <w:p w:rsidR="00204680" w:rsidRPr="00B87139" w:rsidRDefault="00204680" w:rsidP="00B87139">
            <w:pPr>
              <w:pStyle w:val="a3"/>
              <w:ind w:left="0"/>
            </w:pPr>
          </w:p>
        </w:tc>
        <w:tc>
          <w:tcPr>
            <w:tcW w:w="802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lastRenderedPageBreak/>
              <w:t>3 дня</w:t>
            </w:r>
          </w:p>
          <w:p w:rsidR="00204680" w:rsidRPr="00B87139" w:rsidRDefault="00204680" w:rsidP="00B87139">
            <w:pPr>
              <w:pStyle w:val="a3"/>
              <w:ind w:left="0"/>
            </w:pPr>
          </w:p>
        </w:tc>
      </w:tr>
      <w:tr w:rsidR="00204680" w:rsidRPr="00B87139" w:rsidTr="00536D1F">
        <w:tc>
          <w:tcPr>
            <w:tcW w:w="2629" w:type="dxa"/>
          </w:tcPr>
          <w:p w:rsidR="00204680" w:rsidRPr="00B87139" w:rsidRDefault="00204680" w:rsidP="00B87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Учить проявлять заботу </w:t>
            </w:r>
            <w:proofErr w:type="gramStart"/>
            <w:r w:rsidRPr="00B871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B87139">
              <w:rPr>
                <w:rFonts w:ascii="Times New Roman" w:hAnsi="Times New Roman" w:cs="Times New Roman"/>
                <w:sz w:val="24"/>
                <w:szCs w:val="24"/>
              </w:rPr>
              <w:t xml:space="preserve"> всех героях сказки.</w:t>
            </w:r>
          </w:p>
          <w:p w:rsidR="00204680" w:rsidRPr="00B87139" w:rsidRDefault="00204680" w:rsidP="00B87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>4.Пластилин, стеки, салфетки.</w:t>
            </w:r>
          </w:p>
          <w:p w:rsidR="00204680" w:rsidRPr="00B87139" w:rsidRDefault="00204680" w:rsidP="00B87139">
            <w:pPr>
              <w:pStyle w:val="a3"/>
              <w:ind w:left="0"/>
            </w:pPr>
            <w:r w:rsidRPr="00B87139">
              <w:t>Ножницы, цветная бумага, клей.</w:t>
            </w:r>
          </w:p>
          <w:p w:rsidR="00204680" w:rsidRPr="00B87139" w:rsidRDefault="00204680" w:rsidP="00B87139">
            <w:pPr>
              <w:pStyle w:val="a3"/>
              <w:ind w:left="0"/>
            </w:pPr>
          </w:p>
        </w:tc>
        <w:tc>
          <w:tcPr>
            <w:tcW w:w="1315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>4.Маски</w:t>
            </w: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</w:p>
        </w:tc>
        <w:tc>
          <w:tcPr>
            <w:tcW w:w="2790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>4.Лепка «Гриб»</w:t>
            </w:r>
            <w:r w:rsidR="00525EB7">
              <w:t>.</w:t>
            </w:r>
          </w:p>
          <w:p w:rsidR="00204680" w:rsidRPr="00B87139" w:rsidRDefault="00204680" w:rsidP="00B87139">
            <w:pPr>
              <w:pStyle w:val="a3"/>
              <w:ind w:left="0"/>
            </w:pPr>
          </w:p>
          <w:p w:rsidR="00204680" w:rsidRPr="00B87139" w:rsidRDefault="00204680" w:rsidP="00B87139">
            <w:pPr>
              <w:pStyle w:val="a3"/>
              <w:ind w:left="0"/>
            </w:pPr>
          </w:p>
          <w:p w:rsidR="00204680" w:rsidRPr="00B87139" w:rsidRDefault="00204680" w:rsidP="00B87139">
            <w:pPr>
              <w:pStyle w:val="a3"/>
              <w:ind w:left="0"/>
            </w:pPr>
            <w:r w:rsidRPr="00B87139">
              <w:t>Аппликация «Гриб»</w:t>
            </w:r>
            <w:r w:rsidR="00525EB7">
              <w:t>.</w:t>
            </w:r>
          </w:p>
          <w:p w:rsidR="00204680" w:rsidRPr="00B87139" w:rsidRDefault="00204680" w:rsidP="00B87139">
            <w:pPr>
              <w:pStyle w:val="a3"/>
              <w:ind w:left="0"/>
            </w:pPr>
          </w:p>
          <w:p w:rsidR="00204680" w:rsidRPr="00B87139" w:rsidRDefault="00204680" w:rsidP="00B87139">
            <w:pPr>
              <w:pStyle w:val="a3"/>
              <w:ind w:left="0"/>
            </w:pPr>
            <w:r w:rsidRPr="00B87139">
              <w:t>Приложение 6.</w:t>
            </w:r>
          </w:p>
        </w:tc>
        <w:tc>
          <w:tcPr>
            <w:tcW w:w="802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>2дня</w:t>
            </w:r>
          </w:p>
          <w:p w:rsidR="00204680" w:rsidRPr="00B87139" w:rsidRDefault="00204680" w:rsidP="00B87139">
            <w:pPr>
              <w:pStyle w:val="a3"/>
              <w:ind w:left="0"/>
            </w:pPr>
          </w:p>
        </w:tc>
      </w:tr>
      <w:tr w:rsidR="00204680" w:rsidRPr="00B87139" w:rsidTr="00B87139">
        <w:trPr>
          <w:trHeight w:val="3294"/>
        </w:trPr>
        <w:tc>
          <w:tcPr>
            <w:tcW w:w="2629" w:type="dxa"/>
          </w:tcPr>
          <w:p w:rsidR="00204680" w:rsidRPr="00B87139" w:rsidRDefault="00204680" w:rsidP="00B87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9">
              <w:rPr>
                <w:rFonts w:ascii="Times New Roman" w:hAnsi="Times New Roman" w:cs="Times New Roman"/>
                <w:sz w:val="24"/>
                <w:szCs w:val="24"/>
              </w:rPr>
              <w:t>5.Формирование положительного отношения к героям сказки</w:t>
            </w:r>
          </w:p>
        </w:tc>
        <w:tc>
          <w:tcPr>
            <w:tcW w:w="1761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>5.Маски</w:t>
            </w:r>
          </w:p>
        </w:tc>
        <w:tc>
          <w:tcPr>
            <w:tcW w:w="1315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</w:p>
        </w:tc>
        <w:tc>
          <w:tcPr>
            <w:tcW w:w="2790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>5.Подвижные игры:</w:t>
            </w:r>
          </w:p>
          <w:p w:rsidR="00204680" w:rsidRPr="00B87139" w:rsidRDefault="00204680" w:rsidP="00B87139">
            <w:pPr>
              <w:pStyle w:val="a3"/>
              <w:ind w:left="0"/>
              <w:rPr>
                <w:bCs/>
              </w:rPr>
            </w:pPr>
            <w:r w:rsidRPr="00B87139">
              <w:rPr>
                <w:bCs/>
              </w:rPr>
              <w:t>«Муравьи и дождик»;</w:t>
            </w:r>
          </w:p>
          <w:p w:rsidR="00204680" w:rsidRPr="00B87139" w:rsidRDefault="00204680" w:rsidP="00B87139">
            <w:pPr>
              <w:pStyle w:val="a3"/>
              <w:ind w:left="0"/>
              <w:rPr>
                <w:bCs/>
              </w:rPr>
            </w:pPr>
            <w:r w:rsidRPr="00B87139">
              <w:rPr>
                <w:bCs/>
              </w:rPr>
              <w:t>«Лиса и зайцы»;</w:t>
            </w:r>
          </w:p>
          <w:p w:rsidR="00204680" w:rsidRPr="00B87139" w:rsidRDefault="00204680" w:rsidP="00B87139">
            <w:pPr>
              <w:spacing w:after="3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9">
              <w:rPr>
                <w:rFonts w:ascii="Times New Roman" w:hAnsi="Times New Roman" w:cs="Times New Roman"/>
                <w:sz w:val="24"/>
                <w:szCs w:val="24"/>
              </w:rPr>
              <w:t xml:space="preserve"> «Зайка серенький сидит»;</w:t>
            </w:r>
          </w:p>
          <w:p w:rsidR="00204680" w:rsidRPr="00B87139" w:rsidRDefault="00204680" w:rsidP="00B87139">
            <w:pPr>
              <w:pStyle w:val="a3"/>
              <w:ind w:left="0"/>
              <w:rPr>
                <w:bCs/>
                <w:i/>
                <w:iCs/>
                <w:bdr w:val="none" w:sz="0" w:space="0" w:color="auto" w:frame="1"/>
                <w:shd w:val="clear" w:color="auto" w:fill="FFFFFF"/>
              </w:rPr>
            </w:pPr>
            <w:r w:rsidRPr="00B87139">
              <w:rPr>
                <w:bCs/>
                <w:i/>
                <w:iCs/>
                <w:bdr w:val="none" w:sz="0" w:space="0" w:color="auto" w:frame="1"/>
                <w:shd w:val="clear" w:color="auto" w:fill="FFFFFF"/>
              </w:rPr>
              <w:t>«</w:t>
            </w:r>
            <w:r w:rsidRPr="00B87139">
              <w:rPr>
                <w:bCs/>
                <w:iCs/>
                <w:bdr w:val="none" w:sz="0" w:space="0" w:color="auto" w:frame="1"/>
                <w:shd w:val="clear" w:color="auto" w:fill="FFFFFF"/>
              </w:rPr>
              <w:t>Лягушки</w:t>
            </w:r>
            <w:r w:rsidRPr="00B87139">
              <w:rPr>
                <w:bCs/>
                <w:i/>
                <w:iCs/>
                <w:bdr w:val="none" w:sz="0" w:space="0" w:color="auto" w:frame="1"/>
                <w:shd w:val="clear" w:color="auto" w:fill="FFFFFF"/>
              </w:rPr>
              <w:t>»;</w:t>
            </w:r>
          </w:p>
          <w:p w:rsidR="00204680" w:rsidRPr="00B87139" w:rsidRDefault="00204680" w:rsidP="00B87139">
            <w:pPr>
              <w:pStyle w:val="a3"/>
              <w:ind w:left="0"/>
              <w:rPr>
                <w:bCs/>
                <w:i/>
                <w:iCs/>
                <w:bdr w:val="none" w:sz="0" w:space="0" w:color="auto" w:frame="1"/>
                <w:shd w:val="clear" w:color="auto" w:fill="FFFFFF"/>
              </w:rPr>
            </w:pPr>
            <w:r w:rsidRPr="00B87139">
              <w:rPr>
                <w:bCs/>
                <w:bdr w:val="none" w:sz="0" w:space="0" w:color="auto" w:frame="1"/>
                <w:shd w:val="clear" w:color="auto" w:fill="FFFFFF"/>
              </w:rPr>
              <w:t>«Бабочки летают»; </w:t>
            </w:r>
          </w:p>
          <w:p w:rsidR="00204680" w:rsidRPr="00B87139" w:rsidRDefault="00204680" w:rsidP="00B87139">
            <w:pPr>
              <w:pStyle w:val="a3"/>
              <w:ind w:left="0"/>
              <w:rPr>
                <w:bCs/>
                <w:bdr w:val="none" w:sz="0" w:space="0" w:color="auto" w:frame="1"/>
                <w:shd w:val="clear" w:color="auto" w:fill="FFFFFF"/>
              </w:rPr>
            </w:pPr>
            <w:r w:rsidRPr="00B87139">
              <w:rPr>
                <w:bCs/>
                <w:bdr w:val="none" w:sz="0" w:space="0" w:color="auto" w:frame="1"/>
                <w:shd w:val="clear" w:color="auto" w:fill="FFFFFF"/>
              </w:rPr>
              <w:t>«Бабочки»;</w:t>
            </w:r>
          </w:p>
          <w:p w:rsidR="00204680" w:rsidRPr="00B87139" w:rsidRDefault="00204680" w:rsidP="00B87139">
            <w:pPr>
              <w:pStyle w:val="a3"/>
              <w:ind w:left="0"/>
              <w:rPr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  <w:r w:rsidRPr="00B87139">
              <w:t>«Воробушек»; «Солнышко и дождик».</w:t>
            </w:r>
            <w:r w:rsidRPr="00B87139">
              <w:br/>
              <w:t xml:space="preserve"> Приложение 7.</w:t>
            </w:r>
          </w:p>
        </w:tc>
        <w:tc>
          <w:tcPr>
            <w:tcW w:w="802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>3-4 дня</w:t>
            </w:r>
          </w:p>
        </w:tc>
      </w:tr>
      <w:tr w:rsidR="00204680" w:rsidRPr="00B87139" w:rsidTr="00536D1F">
        <w:trPr>
          <w:trHeight w:val="536"/>
        </w:trPr>
        <w:tc>
          <w:tcPr>
            <w:tcW w:w="9297" w:type="dxa"/>
            <w:gridSpan w:val="5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rPr>
                <w:b/>
              </w:rPr>
              <w:t xml:space="preserve">                      Этап самостоятельной игровой деятельности</w:t>
            </w:r>
          </w:p>
        </w:tc>
      </w:tr>
      <w:tr w:rsidR="00204680" w:rsidRPr="00B87139" w:rsidTr="00536D1F">
        <w:tc>
          <w:tcPr>
            <w:tcW w:w="2629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 xml:space="preserve">Задачи </w:t>
            </w:r>
          </w:p>
        </w:tc>
        <w:tc>
          <w:tcPr>
            <w:tcW w:w="1761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>Средства</w:t>
            </w:r>
          </w:p>
        </w:tc>
        <w:tc>
          <w:tcPr>
            <w:tcW w:w="1315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 xml:space="preserve">Среда </w:t>
            </w:r>
          </w:p>
        </w:tc>
        <w:tc>
          <w:tcPr>
            <w:tcW w:w="2790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 xml:space="preserve"> Методы</w:t>
            </w:r>
          </w:p>
        </w:tc>
        <w:tc>
          <w:tcPr>
            <w:tcW w:w="802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 xml:space="preserve">Сроки </w:t>
            </w:r>
          </w:p>
        </w:tc>
      </w:tr>
      <w:tr w:rsidR="00204680" w:rsidRPr="00B87139" w:rsidTr="00536D1F">
        <w:tc>
          <w:tcPr>
            <w:tcW w:w="2629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>1.Обеспечить возможность для самостоятельного проигрывания сценок из сказки</w:t>
            </w: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</w:p>
        </w:tc>
        <w:tc>
          <w:tcPr>
            <w:tcW w:w="1761" w:type="dxa"/>
          </w:tcPr>
          <w:p w:rsidR="00204680" w:rsidRPr="00B87139" w:rsidRDefault="00204680" w:rsidP="00B87139">
            <w:pPr>
              <w:pStyle w:val="a3"/>
              <w:ind w:left="0"/>
              <w:jc w:val="center"/>
              <w:rPr>
                <w:color w:val="000000"/>
              </w:rPr>
            </w:pPr>
            <w:r w:rsidRPr="00B87139">
              <w:rPr>
                <w:color w:val="000000"/>
              </w:rPr>
              <w:t>1.Маски,</w:t>
            </w: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rPr>
                <w:color w:val="000000"/>
              </w:rPr>
              <w:t>набор игрушек</w:t>
            </w:r>
            <w:r w:rsidR="00525EB7">
              <w:rPr>
                <w:color w:val="000000"/>
              </w:rPr>
              <w:t>.</w:t>
            </w:r>
          </w:p>
        </w:tc>
        <w:tc>
          <w:tcPr>
            <w:tcW w:w="1315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>1.Атрибуты, маски, ширмы, декорации, книга, иллюстрации к сказке, игрушки</w:t>
            </w:r>
            <w:r w:rsidR="00525EB7">
              <w:t>.</w:t>
            </w:r>
          </w:p>
        </w:tc>
        <w:tc>
          <w:tcPr>
            <w:tcW w:w="2790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>1.Наблюдение за игрой, оценка, итоговая беседа.</w:t>
            </w:r>
          </w:p>
          <w:p w:rsidR="00204680" w:rsidRPr="00B87139" w:rsidRDefault="00204680" w:rsidP="00B87139">
            <w:pPr>
              <w:pStyle w:val="a3"/>
              <w:ind w:left="0"/>
            </w:pPr>
            <w:r w:rsidRPr="00B87139">
              <w:t>Приложение 8.</w:t>
            </w:r>
          </w:p>
        </w:tc>
        <w:tc>
          <w:tcPr>
            <w:tcW w:w="802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>3дня</w:t>
            </w:r>
          </w:p>
        </w:tc>
      </w:tr>
      <w:tr w:rsidR="00204680" w:rsidRPr="00B87139" w:rsidTr="00536D1F">
        <w:tc>
          <w:tcPr>
            <w:tcW w:w="2629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>2.Наблюдать за игрой, эмоциями и отношениями между детьми, которые они испытывают в процессе игры.</w:t>
            </w: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</w:p>
        </w:tc>
        <w:tc>
          <w:tcPr>
            <w:tcW w:w="1761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</w:p>
        </w:tc>
        <w:tc>
          <w:tcPr>
            <w:tcW w:w="1315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</w:p>
        </w:tc>
        <w:tc>
          <w:tcPr>
            <w:tcW w:w="2790" w:type="dxa"/>
          </w:tcPr>
          <w:p w:rsidR="00204680" w:rsidRPr="00B87139" w:rsidRDefault="00204680" w:rsidP="00B87139">
            <w:pPr>
              <w:pStyle w:val="a3"/>
              <w:ind w:left="0"/>
            </w:pPr>
          </w:p>
        </w:tc>
        <w:tc>
          <w:tcPr>
            <w:tcW w:w="802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</w:p>
        </w:tc>
      </w:tr>
      <w:tr w:rsidR="00204680" w:rsidRPr="00B87139" w:rsidTr="00536D1F">
        <w:tc>
          <w:tcPr>
            <w:tcW w:w="9297" w:type="dxa"/>
            <w:gridSpan w:val="5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rPr>
                <w:b/>
              </w:rPr>
              <w:t>Этап творческого развития игры</w:t>
            </w:r>
            <w:r w:rsidRPr="00B87139">
              <w:t xml:space="preserve"> </w:t>
            </w:r>
          </w:p>
        </w:tc>
      </w:tr>
      <w:tr w:rsidR="00204680" w:rsidRPr="00B87139" w:rsidTr="00536D1F">
        <w:trPr>
          <w:trHeight w:val="699"/>
        </w:trPr>
        <w:tc>
          <w:tcPr>
            <w:tcW w:w="2629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 xml:space="preserve">Задачи </w:t>
            </w:r>
          </w:p>
        </w:tc>
        <w:tc>
          <w:tcPr>
            <w:tcW w:w="1761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>Средства</w:t>
            </w:r>
          </w:p>
        </w:tc>
        <w:tc>
          <w:tcPr>
            <w:tcW w:w="1315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 xml:space="preserve">Среда </w:t>
            </w:r>
          </w:p>
        </w:tc>
        <w:tc>
          <w:tcPr>
            <w:tcW w:w="2790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>Формы и методы</w:t>
            </w:r>
          </w:p>
        </w:tc>
        <w:tc>
          <w:tcPr>
            <w:tcW w:w="802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 xml:space="preserve">Сроки </w:t>
            </w:r>
          </w:p>
        </w:tc>
      </w:tr>
      <w:tr w:rsidR="00204680" w:rsidRPr="00B87139" w:rsidTr="00536D1F">
        <w:tc>
          <w:tcPr>
            <w:tcW w:w="2629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 xml:space="preserve">1. Способствовать созданию условий для творческого преображения за счет дополнительных </w:t>
            </w:r>
            <w:r w:rsidRPr="00B87139">
              <w:lastRenderedPageBreak/>
              <w:t>атрибутов, диалогов, видов деятельности</w:t>
            </w: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</w:p>
        </w:tc>
        <w:tc>
          <w:tcPr>
            <w:tcW w:w="1761" w:type="dxa"/>
          </w:tcPr>
          <w:p w:rsidR="00204680" w:rsidRDefault="00204680" w:rsidP="00B871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Музыкальные произведения</w:t>
            </w:r>
            <w:r w:rsidR="00525E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5EB7" w:rsidRPr="00B87139" w:rsidRDefault="00525EB7" w:rsidP="00B871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Магнитофон.</w:t>
            </w:r>
          </w:p>
        </w:tc>
        <w:tc>
          <w:tcPr>
            <w:tcW w:w="1315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>1.Атрибуты, маски, ширмы, декорации</w:t>
            </w:r>
            <w:r w:rsidR="00525EB7">
              <w:t>.</w:t>
            </w:r>
          </w:p>
        </w:tc>
        <w:tc>
          <w:tcPr>
            <w:tcW w:w="2790" w:type="dxa"/>
          </w:tcPr>
          <w:p w:rsidR="00204680" w:rsidRPr="00B87139" w:rsidRDefault="00204680" w:rsidP="00B87139">
            <w:pPr>
              <w:pStyle w:val="a3"/>
              <w:ind w:left="0"/>
            </w:pPr>
            <w:r w:rsidRPr="00B87139">
              <w:t>1.Придумывание конца сказки.</w:t>
            </w:r>
          </w:p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>Приложение 9.</w:t>
            </w:r>
          </w:p>
        </w:tc>
        <w:tc>
          <w:tcPr>
            <w:tcW w:w="802" w:type="dxa"/>
          </w:tcPr>
          <w:p w:rsidR="00204680" w:rsidRPr="00B87139" w:rsidRDefault="00204680" w:rsidP="00B87139">
            <w:pPr>
              <w:pStyle w:val="a3"/>
              <w:ind w:left="0"/>
              <w:jc w:val="center"/>
            </w:pPr>
            <w:r w:rsidRPr="00B87139">
              <w:t>1 день</w:t>
            </w:r>
          </w:p>
        </w:tc>
      </w:tr>
    </w:tbl>
    <w:p w:rsidR="00B441E7" w:rsidRPr="00B87139" w:rsidRDefault="002D0844" w:rsidP="00B87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lastRenderedPageBreak/>
        <w:t>На начальном</w:t>
      </w:r>
      <w:r w:rsidR="00B441E7" w:rsidRPr="00B87139">
        <w:rPr>
          <w:rFonts w:ascii="Times New Roman" w:hAnsi="Times New Roman" w:cs="Times New Roman"/>
          <w:sz w:val="24"/>
          <w:szCs w:val="24"/>
        </w:rPr>
        <w:t xml:space="preserve"> этапе </w:t>
      </w:r>
      <w:r w:rsidRPr="00B87139">
        <w:rPr>
          <w:rFonts w:ascii="Times New Roman" w:hAnsi="Times New Roman" w:cs="Times New Roman"/>
          <w:sz w:val="24"/>
          <w:szCs w:val="24"/>
        </w:rPr>
        <w:t xml:space="preserve">в группу </w:t>
      </w:r>
      <w:r w:rsidR="00B441E7" w:rsidRPr="00B87139">
        <w:rPr>
          <w:rFonts w:ascii="Times New Roman" w:hAnsi="Times New Roman" w:cs="Times New Roman"/>
          <w:sz w:val="24"/>
          <w:szCs w:val="24"/>
        </w:rPr>
        <w:t xml:space="preserve">была внесена игрушка-персонаж </w:t>
      </w:r>
      <w:r w:rsidRPr="00B87139">
        <w:rPr>
          <w:rFonts w:ascii="Times New Roman" w:hAnsi="Times New Roman" w:cs="Times New Roman"/>
          <w:sz w:val="24"/>
          <w:szCs w:val="24"/>
        </w:rPr>
        <w:t>и иллюстрации к произведению. Дети с удовольствием рассматривали иллюстрации</w:t>
      </w:r>
      <w:r w:rsidR="00F07528" w:rsidRPr="00B87139">
        <w:rPr>
          <w:rFonts w:ascii="Times New Roman" w:hAnsi="Times New Roman" w:cs="Times New Roman"/>
          <w:sz w:val="24"/>
          <w:szCs w:val="24"/>
        </w:rPr>
        <w:t xml:space="preserve"> к книге, </w:t>
      </w:r>
      <w:r w:rsidRPr="00B87139">
        <w:rPr>
          <w:rFonts w:ascii="Times New Roman" w:hAnsi="Times New Roman" w:cs="Times New Roman"/>
          <w:sz w:val="24"/>
          <w:szCs w:val="24"/>
        </w:rPr>
        <w:t>з</w:t>
      </w:r>
      <w:r w:rsidR="00B441E7" w:rsidRPr="00B87139">
        <w:rPr>
          <w:rFonts w:ascii="Times New Roman" w:hAnsi="Times New Roman" w:cs="Times New Roman"/>
          <w:sz w:val="24"/>
          <w:szCs w:val="24"/>
        </w:rPr>
        <w:t>накомились с автором.</w:t>
      </w:r>
    </w:p>
    <w:p w:rsidR="00F07528" w:rsidRPr="00B87139" w:rsidRDefault="00F07528" w:rsidP="00B87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6E19" w:rsidRPr="00B87139" w:rsidRDefault="00F07528" w:rsidP="00B87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B871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DBBE5B" wp14:editId="6D228A50">
            <wp:extent cx="4143375" cy="2257425"/>
            <wp:effectExtent l="0" t="0" r="9525" b="9525"/>
            <wp:docPr id="1028" name="Picture 2" descr="http://shopmatic.ru/uploads/products/3185/525627/img_54d1fb1eeb7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shopmatic.ru/uploads/products/3185/525627/img_54d1fb1eeb7c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52" cy="22737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B8713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C5738A" w:rsidRPr="00B87139" w:rsidRDefault="00C5738A" w:rsidP="00B87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D77" w:rsidRPr="00B87139" w:rsidRDefault="00F71D77" w:rsidP="00B87139">
      <w:pPr>
        <w:pStyle w:val="a3"/>
        <w:ind w:left="0"/>
      </w:pPr>
      <w:r w:rsidRPr="00B87139">
        <w:t>На подготовительном этапе знакомились с содержанием произведения,</w:t>
      </w:r>
    </w:p>
    <w:p w:rsidR="00F71D77" w:rsidRDefault="00F71D77" w:rsidP="00B87139">
      <w:pPr>
        <w:pStyle w:val="a3"/>
        <w:ind w:left="0"/>
      </w:pPr>
      <w:r w:rsidRPr="00B87139">
        <w:t xml:space="preserve">беседовали после чтения, рассматривали иллюстрации, обсуждали </w:t>
      </w:r>
      <w:proofErr w:type="gramStart"/>
      <w:r w:rsidR="00FE1644">
        <w:t>увиденн</w:t>
      </w:r>
      <w:r w:rsidRPr="00B87139">
        <w:t>ое</w:t>
      </w:r>
      <w:proofErr w:type="gramEnd"/>
      <w:r w:rsidRPr="00B87139">
        <w:t>.</w:t>
      </w:r>
    </w:p>
    <w:p w:rsidR="00525EB7" w:rsidRPr="00B87139" w:rsidRDefault="00525EB7" w:rsidP="00B87139">
      <w:pPr>
        <w:pStyle w:val="a3"/>
        <w:ind w:left="0"/>
      </w:pPr>
    </w:p>
    <w:p w:rsidR="008A4889" w:rsidRDefault="008A4889" w:rsidP="00B87139">
      <w:pPr>
        <w:pStyle w:val="a3"/>
        <w:ind w:left="0"/>
      </w:pPr>
      <w:r w:rsidRPr="00B87139">
        <w:rPr>
          <w:noProof/>
        </w:rPr>
        <w:drawing>
          <wp:inline distT="0" distB="0" distL="0" distR="0" wp14:anchorId="6121166C" wp14:editId="4D6614B6">
            <wp:extent cx="2476500" cy="2150110"/>
            <wp:effectExtent l="0" t="0" r="0" b="2540"/>
            <wp:docPr id="1" name="Рисунок 1" descr="C:\Users\Никита\Desktop\конф.2\2017-05-30 06-58-38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конф.2\2017-05-30 06-58-38-m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86" cy="215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CD7" w:rsidRPr="00B87139">
        <w:t xml:space="preserve">           </w:t>
      </w:r>
      <w:r w:rsidRPr="00B87139">
        <w:t xml:space="preserve"> </w:t>
      </w:r>
      <w:r w:rsidRPr="00B87139">
        <w:rPr>
          <w:noProof/>
        </w:rPr>
        <w:drawing>
          <wp:inline distT="0" distB="0" distL="0" distR="0" wp14:anchorId="60355E09" wp14:editId="7A6569E4">
            <wp:extent cx="2357966" cy="2130425"/>
            <wp:effectExtent l="0" t="0" r="4445" b="3175"/>
            <wp:docPr id="2" name="Рисунок 2" descr="C:\Users\Никита\Desktop\конф.2\2017-05-30 07-01-4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та\Desktop\конф.2\2017-05-30 07-01-41-m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34" cy="213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EB7" w:rsidRPr="00B87139" w:rsidRDefault="00525EB7" w:rsidP="00B87139">
      <w:pPr>
        <w:pStyle w:val="a3"/>
        <w:ind w:left="0"/>
      </w:pPr>
    </w:p>
    <w:p w:rsidR="00B441E7" w:rsidRPr="00B87139" w:rsidRDefault="002D0844" w:rsidP="00B87139">
      <w:pPr>
        <w:pStyle w:val="a3"/>
        <w:ind w:left="0"/>
      </w:pPr>
      <w:r w:rsidRPr="00B87139">
        <w:t>Мы у</w:t>
      </w:r>
      <w:r w:rsidR="00F71D77" w:rsidRPr="00B87139">
        <w:t xml:space="preserve">чили детей анализировать художественное произведение, выделять его идею, последовательность событий, </w:t>
      </w:r>
      <w:r w:rsidRPr="00B87139">
        <w:t>действия персонажей, формировали</w:t>
      </w:r>
      <w:r w:rsidR="00F71D77" w:rsidRPr="00B87139">
        <w:t xml:space="preserve"> эмоционально-оценочное отношение к ним. В</w:t>
      </w:r>
      <w:r w:rsidR="00B441E7" w:rsidRPr="00B87139">
        <w:t>ыкладывали картинки, работали с раскрасками. Чтобы дети хорошо запомнили текст</w:t>
      </w:r>
      <w:r w:rsidRPr="00B87139">
        <w:t>,</w:t>
      </w:r>
      <w:r w:rsidR="00B441E7" w:rsidRPr="00B87139">
        <w:t xml:space="preserve"> снова беседовали.</w:t>
      </w:r>
    </w:p>
    <w:p w:rsidR="00F71D77" w:rsidRPr="00B87139" w:rsidRDefault="00F71D77" w:rsidP="00B87139">
      <w:pPr>
        <w:pStyle w:val="a3"/>
        <w:ind w:left="0"/>
      </w:pPr>
      <w:r w:rsidRPr="00B87139">
        <w:t>Способствовали формированию умений строить диалог, слушать друг друга, слушать и понимать содержание произведения</w:t>
      </w:r>
      <w:r w:rsidR="002D0844" w:rsidRPr="00B87139">
        <w:t>.</w:t>
      </w:r>
    </w:p>
    <w:p w:rsidR="00B441E7" w:rsidRPr="00B87139" w:rsidRDefault="002D0844" w:rsidP="00B87139">
      <w:pPr>
        <w:pStyle w:val="a3"/>
        <w:ind w:left="0"/>
      </w:pPr>
      <w:r w:rsidRPr="00B87139">
        <w:t>Для этого мы и</w:t>
      </w:r>
      <w:r w:rsidR="00B441E7" w:rsidRPr="00B87139">
        <w:t>грали в д</w:t>
      </w:r>
      <w:r w:rsidR="00F71D77" w:rsidRPr="00B87139">
        <w:t>идактическую игру</w:t>
      </w:r>
      <w:r w:rsidR="00B441E7" w:rsidRPr="00B87139">
        <w:t xml:space="preserve"> «Закончи предложение»</w:t>
      </w:r>
      <w:r w:rsidR="00F71D77" w:rsidRPr="00B87139">
        <w:t>. Воспита</w:t>
      </w:r>
      <w:r w:rsidRPr="00B87139">
        <w:t>тель начинал, а дети продолжали предложение.</w:t>
      </w:r>
    </w:p>
    <w:p w:rsidR="00F71D77" w:rsidRPr="00B87139" w:rsidRDefault="00F71D77" w:rsidP="00B87139">
      <w:pPr>
        <w:pStyle w:val="a3"/>
        <w:ind w:left="0"/>
      </w:pPr>
      <w:r w:rsidRPr="00B87139">
        <w:t>Проведено занятие по теме:</w:t>
      </w:r>
      <w:r w:rsidRPr="00B87139">
        <w:rPr>
          <w:b/>
        </w:rPr>
        <w:t xml:space="preserve"> </w:t>
      </w:r>
      <w:r w:rsidRPr="00B87139">
        <w:t>«Взаимоотношения и общение в семье»</w:t>
      </w:r>
      <w:r w:rsidR="00525EB7">
        <w:t xml:space="preserve"> -</w:t>
      </w:r>
    </w:p>
    <w:p w:rsidR="002140A7" w:rsidRPr="00B87139" w:rsidRDefault="00F71D77" w:rsidP="00B87139">
      <w:pPr>
        <w:pStyle w:val="a4"/>
        <w:ind w:firstLine="0"/>
        <w:jc w:val="left"/>
        <w:rPr>
          <w:bCs/>
          <w:szCs w:val="24"/>
        </w:rPr>
      </w:pPr>
      <w:r w:rsidRPr="00B87139">
        <w:rPr>
          <w:szCs w:val="24"/>
        </w:rPr>
        <w:t>блок</w:t>
      </w:r>
      <w:r w:rsidRPr="00B87139">
        <w:rPr>
          <w:b/>
          <w:szCs w:val="24"/>
        </w:rPr>
        <w:t xml:space="preserve"> </w:t>
      </w:r>
      <w:r w:rsidRPr="00B87139">
        <w:rPr>
          <w:szCs w:val="24"/>
        </w:rPr>
        <w:t>«Моя семья»</w:t>
      </w:r>
      <w:r w:rsidR="00FE1644">
        <w:rPr>
          <w:szCs w:val="24"/>
        </w:rPr>
        <w:t xml:space="preserve"> по</w:t>
      </w:r>
      <w:r w:rsidR="00525EB7">
        <w:rPr>
          <w:bCs/>
          <w:szCs w:val="24"/>
        </w:rPr>
        <w:t xml:space="preserve"> </w:t>
      </w:r>
      <w:r w:rsidR="00FE1644">
        <w:rPr>
          <w:bCs/>
          <w:szCs w:val="24"/>
        </w:rPr>
        <w:t>«Программе</w:t>
      </w:r>
      <w:r w:rsidR="002140A7" w:rsidRPr="00B87139">
        <w:rPr>
          <w:bCs/>
          <w:szCs w:val="24"/>
        </w:rPr>
        <w:t xml:space="preserve"> социального развития</w:t>
      </w:r>
    </w:p>
    <w:p w:rsidR="002140A7" w:rsidRPr="00B87139" w:rsidRDefault="002140A7" w:rsidP="00B87139">
      <w:pPr>
        <w:pStyle w:val="a4"/>
        <w:ind w:firstLine="0"/>
        <w:jc w:val="left"/>
        <w:rPr>
          <w:bCs/>
          <w:szCs w:val="24"/>
        </w:rPr>
      </w:pPr>
      <w:r w:rsidRPr="00B87139">
        <w:rPr>
          <w:bCs/>
          <w:szCs w:val="24"/>
        </w:rPr>
        <w:t xml:space="preserve">детей дошкольного возраста» </w:t>
      </w:r>
      <w:r w:rsidR="00FE1644">
        <w:rPr>
          <w:szCs w:val="24"/>
        </w:rPr>
        <w:t>Коломийченко Л.В.</w:t>
      </w:r>
    </w:p>
    <w:p w:rsidR="00F71D77" w:rsidRPr="00B87139" w:rsidRDefault="00F71D77" w:rsidP="00B871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1D77" w:rsidRPr="00B87139" w:rsidRDefault="00F71D77" w:rsidP="00B87139">
      <w:pPr>
        <w:framePr w:hSpace="180" w:wrap="around" w:vAnchor="text" w:hAnchor="margin" w:y="2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lastRenderedPageBreak/>
        <w:t>Формировали</w:t>
      </w:r>
      <w:r w:rsidR="002D0844" w:rsidRPr="00B87139">
        <w:rPr>
          <w:rFonts w:ascii="Times New Roman" w:hAnsi="Times New Roman" w:cs="Times New Roman"/>
          <w:sz w:val="24"/>
          <w:szCs w:val="24"/>
        </w:rPr>
        <w:t xml:space="preserve"> </w:t>
      </w:r>
      <w:r w:rsidRPr="00B87139">
        <w:rPr>
          <w:rFonts w:ascii="Times New Roman" w:hAnsi="Times New Roman" w:cs="Times New Roman"/>
          <w:sz w:val="24"/>
          <w:szCs w:val="24"/>
        </w:rPr>
        <w:t>дифференцированные представления об особенностях поведения и взаимоотношений людей разного пола и возраста в семье.</w:t>
      </w:r>
    </w:p>
    <w:p w:rsidR="00F71D77" w:rsidRPr="00B87139" w:rsidRDefault="00F71D77" w:rsidP="00B87139">
      <w:pPr>
        <w:framePr w:hSpace="180" w:wrap="around" w:vAnchor="text" w:hAnchor="margin" w:y="2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>Способствовали проявлению интереса к сфере взаимоотношений людей разного возраста и пола, к семейным делам, к совместному обсуждению семейных проблем.</w:t>
      </w:r>
    </w:p>
    <w:p w:rsidR="002D0844" w:rsidRPr="00B87139" w:rsidRDefault="002D0844" w:rsidP="00B871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 xml:space="preserve">Формировали </w:t>
      </w:r>
      <w:r w:rsidR="00F71D77" w:rsidRPr="00B87139">
        <w:rPr>
          <w:rFonts w:ascii="Times New Roman" w:hAnsi="Times New Roman" w:cs="Times New Roman"/>
          <w:sz w:val="24"/>
          <w:szCs w:val="24"/>
        </w:rPr>
        <w:t>навыки бесконфликтного поведения в семье</w:t>
      </w:r>
      <w:r w:rsidR="00961135" w:rsidRPr="00B87139">
        <w:rPr>
          <w:rFonts w:ascii="Times New Roman" w:hAnsi="Times New Roman" w:cs="Times New Roman"/>
          <w:sz w:val="24"/>
          <w:szCs w:val="24"/>
        </w:rPr>
        <w:t>.</w:t>
      </w:r>
      <w:r w:rsidRPr="00B871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135" w:rsidRPr="00B87139" w:rsidRDefault="00961135" w:rsidP="00B871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>Рассматривали картинки.</w:t>
      </w:r>
    </w:p>
    <w:p w:rsidR="00961135" w:rsidRPr="00B87139" w:rsidRDefault="00961135" w:rsidP="00B871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>Слушали в аудиозаписи песню Ю. Антонова «Родительский дом».</w:t>
      </w:r>
    </w:p>
    <w:p w:rsidR="00961135" w:rsidRPr="00B87139" w:rsidRDefault="00961135" w:rsidP="00B87139">
      <w:pPr>
        <w:pStyle w:val="a3"/>
        <w:ind w:left="0"/>
      </w:pPr>
      <w:r w:rsidRPr="00B87139">
        <w:t>Играли в настольно-печатные игры (лото «Семья», «Что кому нужно», «Быт семьи»). Беседовали и читали стихи.</w:t>
      </w:r>
    </w:p>
    <w:p w:rsidR="00961135" w:rsidRPr="00B87139" w:rsidRDefault="00961135" w:rsidP="00B87139">
      <w:pPr>
        <w:pStyle w:val="a3"/>
        <w:ind w:left="0"/>
      </w:pPr>
      <w:r w:rsidRPr="00B87139">
        <w:t>На обучающем этапе вносили элементы кукольного театра, иллюстрации. Изготовляли игровые атрибуты.</w:t>
      </w:r>
    </w:p>
    <w:p w:rsidR="00961135" w:rsidRPr="00B87139" w:rsidRDefault="00961135" w:rsidP="00B871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>Формировали игровые умения и навыки легко двигаться. Для этого беседовали перед игрой, распределяли роли, разучивали игровой диалог.</w:t>
      </w:r>
    </w:p>
    <w:p w:rsidR="00961135" w:rsidRPr="00B87139" w:rsidRDefault="002D0844" w:rsidP="00B87139">
      <w:pPr>
        <w:pStyle w:val="a3"/>
        <w:ind w:left="0"/>
      </w:pPr>
      <w:r w:rsidRPr="00B87139">
        <w:t>Способствовали</w:t>
      </w:r>
      <w:r w:rsidR="00961135" w:rsidRPr="00B87139">
        <w:t xml:space="preserve"> развитию и проявлению эмоциональной выразительности в процессе исполнения роли. Проигрывали диалоги героев сказки с использованием кукол.</w:t>
      </w:r>
    </w:p>
    <w:p w:rsidR="00961135" w:rsidRPr="00B87139" w:rsidRDefault="00961135" w:rsidP="00B87139">
      <w:pPr>
        <w:pStyle w:val="a3"/>
        <w:ind w:left="0"/>
      </w:pPr>
      <w:r w:rsidRPr="00B87139">
        <w:t>Играли в дидактические игры «Кто, как кричит и ходит»</w:t>
      </w:r>
      <w:r w:rsidR="002D0844" w:rsidRPr="00B87139">
        <w:t>; «Кто</w:t>
      </w:r>
      <w:r w:rsidR="00525EB7">
        <w:t>,</w:t>
      </w:r>
      <w:r w:rsidR="002D0844" w:rsidRPr="00B87139">
        <w:t xml:space="preserve"> чем питается в лесу»; </w:t>
      </w:r>
      <w:r w:rsidRPr="00B87139">
        <w:t>«Чей силуэт».</w:t>
      </w:r>
    </w:p>
    <w:p w:rsidR="00E03802" w:rsidRPr="00B87139" w:rsidRDefault="00E03802" w:rsidP="00B871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 xml:space="preserve">Учили проявлять заботу </w:t>
      </w:r>
      <w:proofErr w:type="gramStart"/>
      <w:r w:rsidRPr="00B8713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B87139">
        <w:rPr>
          <w:rFonts w:ascii="Times New Roman" w:hAnsi="Times New Roman" w:cs="Times New Roman"/>
          <w:sz w:val="24"/>
          <w:szCs w:val="24"/>
        </w:rPr>
        <w:t xml:space="preserve"> всех героях сказки. </w:t>
      </w:r>
    </w:p>
    <w:p w:rsidR="00B54CD7" w:rsidRPr="00B87139" w:rsidRDefault="00B54CD7" w:rsidP="00B8713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87139">
        <w:rPr>
          <w:rFonts w:ascii="Times New Roman" w:hAnsi="Times New Roman" w:cs="Times New Roman"/>
          <w:noProof/>
          <w:sz w:val="24"/>
          <w:szCs w:val="24"/>
          <w:lang w:eastAsia="ru-RU"/>
        </w:rPr>
        <w:t>Лепили «Гриб».</w:t>
      </w:r>
    </w:p>
    <w:p w:rsidR="008A4889" w:rsidRPr="00B87139" w:rsidRDefault="008A4889" w:rsidP="00B871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871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9C3BE1" wp14:editId="47B1D75E">
            <wp:extent cx="2514340" cy="2313940"/>
            <wp:effectExtent l="0" t="0" r="635" b="0"/>
            <wp:docPr id="7" name="Рисунок 7" descr="C:\Users\Никита\Desktop\конф.2\2017-05-30 07-36-10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ита\Desktop\конф.2\2017-05-30 07-36-10-m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4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1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Pr="00B871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A00692" wp14:editId="7228C536">
            <wp:extent cx="2517775" cy="2322830"/>
            <wp:effectExtent l="0" t="0" r="0" b="1270"/>
            <wp:docPr id="8" name="Рисунок 8" descr="C:\Users\Никита\Desktop\конф.2\2017-05-30 07-36-30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ита\Desktop\конф.2\2017-05-30 07-36-30-m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66" cy="232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802" w:rsidRPr="00B87139" w:rsidRDefault="00E03802" w:rsidP="00B87139">
      <w:pPr>
        <w:pStyle w:val="a3"/>
        <w:ind w:left="0"/>
      </w:pPr>
      <w:r w:rsidRPr="00B87139">
        <w:t>Делали аппликацию «Гриб».</w:t>
      </w:r>
    </w:p>
    <w:p w:rsidR="008A4889" w:rsidRPr="00B87139" w:rsidRDefault="008A4889" w:rsidP="00B87139">
      <w:pPr>
        <w:pStyle w:val="a3"/>
        <w:ind w:left="0"/>
      </w:pPr>
      <w:r w:rsidRPr="00B87139">
        <w:t xml:space="preserve">  </w:t>
      </w:r>
      <w:r w:rsidRPr="00B87139">
        <w:rPr>
          <w:noProof/>
        </w:rPr>
        <w:drawing>
          <wp:inline distT="0" distB="0" distL="0" distR="0" wp14:anchorId="21228EF9" wp14:editId="45D39E94">
            <wp:extent cx="2543174" cy="2709545"/>
            <wp:effectExtent l="0" t="0" r="0" b="0"/>
            <wp:docPr id="5" name="Рисунок 5" descr="C:\Users\Никита\Desktop\конф.2\2017-05-30 07-29-26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ита\Desktop\конф.2\2017-05-30 07-29-26-m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88" cy="271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139">
        <w:t xml:space="preserve">           </w:t>
      </w:r>
      <w:r w:rsidRPr="00B87139">
        <w:rPr>
          <w:noProof/>
        </w:rPr>
        <w:drawing>
          <wp:inline distT="0" distB="0" distL="0" distR="0" wp14:anchorId="62776F7A" wp14:editId="1AFC81C0">
            <wp:extent cx="2489200" cy="2712565"/>
            <wp:effectExtent l="0" t="0" r="6350" b="0"/>
            <wp:docPr id="6" name="Рисунок 6" descr="C:\Users\Никита\Desktop\конф.2\2017-05-30 07-33-20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ита\Desktop\конф.2\2017-05-30 07-33-20-m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97" cy="272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D6D" w:rsidRPr="00B87139" w:rsidRDefault="00A57D6D" w:rsidP="00B87139">
      <w:pPr>
        <w:pStyle w:val="a3"/>
        <w:ind w:left="0"/>
      </w:pPr>
    </w:p>
    <w:p w:rsidR="00E03802" w:rsidRPr="00B87139" w:rsidRDefault="00E03802" w:rsidP="00B87139">
      <w:pPr>
        <w:pStyle w:val="a3"/>
        <w:framePr w:hSpace="180" w:wrap="around" w:vAnchor="text" w:hAnchor="margin" w:y="2"/>
        <w:ind w:left="0"/>
      </w:pPr>
      <w:r w:rsidRPr="00B87139">
        <w:lastRenderedPageBreak/>
        <w:t>Чтобы сформировать положительное отношение к героям сказки играли в подвижные игры:</w:t>
      </w:r>
    </w:p>
    <w:p w:rsidR="00E03802" w:rsidRPr="00B87139" w:rsidRDefault="00E03802" w:rsidP="00B87139">
      <w:pPr>
        <w:pStyle w:val="a3"/>
        <w:framePr w:hSpace="180" w:wrap="around" w:vAnchor="text" w:hAnchor="margin" w:y="2"/>
        <w:ind w:left="0"/>
        <w:rPr>
          <w:bCs/>
        </w:rPr>
      </w:pPr>
      <w:r w:rsidRPr="00B87139">
        <w:rPr>
          <w:bCs/>
        </w:rPr>
        <w:t>«Муравьи и дождик»;</w:t>
      </w:r>
    </w:p>
    <w:p w:rsidR="00E03802" w:rsidRPr="00B87139" w:rsidRDefault="00E03802" w:rsidP="00B87139">
      <w:pPr>
        <w:pStyle w:val="a3"/>
        <w:framePr w:hSpace="180" w:wrap="around" w:vAnchor="text" w:hAnchor="margin" w:y="2"/>
        <w:ind w:left="0"/>
        <w:rPr>
          <w:bCs/>
        </w:rPr>
      </w:pPr>
      <w:r w:rsidRPr="00B87139">
        <w:rPr>
          <w:bCs/>
        </w:rPr>
        <w:t>«Лиса и зайцы»;</w:t>
      </w:r>
    </w:p>
    <w:p w:rsidR="00E03802" w:rsidRPr="00B87139" w:rsidRDefault="00E03802" w:rsidP="00B87139">
      <w:pPr>
        <w:framePr w:hSpace="180" w:wrap="around" w:vAnchor="text" w:hAnchor="margin" w:y="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 xml:space="preserve"> «Зайка серенький сидит»;</w:t>
      </w:r>
    </w:p>
    <w:p w:rsidR="00E03802" w:rsidRPr="00B87139" w:rsidRDefault="00E03802" w:rsidP="00B87139">
      <w:pPr>
        <w:pStyle w:val="a3"/>
        <w:framePr w:hSpace="180" w:wrap="around" w:vAnchor="text" w:hAnchor="margin" w:y="2"/>
        <w:ind w:left="0"/>
        <w:rPr>
          <w:bCs/>
          <w:i/>
          <w:iCs/>
          <w:bdr w:val="none" w:sz="0" w:space="0" w:color="auto" w:frame="1"/>
          <w:shd w:val="clear" w:color="auto" w:fill="FFFFFF"/>
        </w:rPr>
      </w:pPr>
      <w:r w:rsidRPr="00B87139">
        <w:rPr>
          <w:bCs/>
          <w:i/>
          <w:iCs/>
          <w:bdr w:val="none" w:sz="0" w:space="0" w:color="auto" w:frame="1"/>
          <w:shd w:val="clear" w:color="auto" w:fill="FFFFFF"/>
        </w:rPr>
        <w:t>«</w:t>
      </w:r>
      <w:r w:rsidRPr="00B87139">
        <w:rPr>
          <w:bCs/>
          <w:iCs/>
          <w:bdr w:val="none" w:sz="0" w:space="0" w:color="auto" w:frame="1"/>
          <w:shd w:val="clear" w:color="auto" w:fill="FFFFFF"/>
        </w:rPr>
        <w:t>Лягушки</w:t>
      </w:r>
      <w:r w:rsidRPr="00B87139">
        <w:rPr>
          <w:bCs/>
          <w:i/>
          <w:iCs/>
          <w:bdr w:val="none" w:sz="0" w:space="0" w:color="auto" w:frame="1"/>
          <w:shd w:val="clear" w:color="auto" w:fill="FFFFFF"/>
        </w:rPr>
        <w:t>»;</w:t>
      </w:r>
    </w:p>
    <w:p w:rsidR="00E03802" w:rsidRPr="00B87139" w:rsidRDefault="00E03802" w:rsidP="00B87139">
      <w:pPr>
        <w:pStyle w:val="a3"/>
        <w:framePr w:hSpace="180" w:wrap="around" w:vAnchor="text" w:hAnchor="margin" w:y="2"/>
        <w:ind w:left="0"/>
        <w:rPr>
          <w:bCs/>
          <w:i/>
          <w:iCs/>
          <w:bdr w:val="none" w:sz="0" w:space="0" w:color="auto" w:frame="1"/>
          <w:shd w:val="clear" w:color="auto" w:fill="FFFFFF"/>
        </w:rPr>
      </w:pPr>
      <w:r w:rsidRPr="00B87139">
        <w:rPr>
          <w:bCs/>
          <w:bdr w:val="none" w:sz="0" w:space="0" w:color="auto" w:frame="1"/>
          <w:shd w:val="clear" w:color="auto" w:fill="FFFFFF"/>
        </w:rPr>
        <w:t>«Бабочки летают»; </w:t>
      </w:r>
    </w:p>
    <w:p w:rsidR="00E03802" w:rsidRPr="00B87139" w:rsidRDefault="00E03802" w:rsidP="00B87139">
      <w:pPr>
        <w:pStyle w:val="a3"/>
        <w:framePr w:hSpace="180" w:wrap="around" w:vAnchor="text" w:hAnchor="margin" w:y="2"/>
        <w:ind w:left="0"/>
        <w:rPr>
          <w:bCs/>
          <w:bdr w:val="none" w:sz="0" w:space="0" w:color="auto" w:frame="1"/>
          <w:shd w:val="clear" w:color="auto" w:fill="FFFFFF"/>
        </w:rPr>
      </w:pPr>
      <w:r w:rsidRPr="00B87139">
        <w:rPr>
          <w:bCs/>
          <w:bdr w:val="none" w:sz="0" w:space="0" w:color="auto" w:frame="1"/>
          <w:shd w:val="clear" w:color="auto" w:fill="FFFFFF"/>
        </w:rPr>
        <w:t>«Бабочки»;</w:t>
      </w:r>
    </w:p>
    <w:p w:rsidR="00E03802" w:rsidRPr="00B87139" w:rsidRDefault="00E03802" w:rsidP="00B87139">
      <w:pPr>
        <w:pStyle w:val="a3"/>
        <w:ind w:left="0"/>
      </w:pPr>
      <w:r w:rsidRPr="00B87139">
        <w:t>«Воробушек»; «Солнышко и дождик».</w:t>
      </w:r>
    </w:p>
    <w:p w:rsidR="008A4889" w:rsidRPr="00B87139" w:rsidRDefault="008A4889" w:rsidP="00B87139">
      <w:pPr>
        <w:pStyle w:val="a3"/>
        <w:ind w:left="0"/>
        <w:rPr>
          <w:color w:val="444444"/>
        </w:rPr>
      </w:pPr>
    </w:p>
    <w:p w:rsidR="008A4889" w:rsidRPr="00B87139" w:rsidRDefault="008A4889" w:rsidP="00B87139">
      <w:pPr>
        <w:pStyle w:val="a3"/>
        <w:ind w:left="0"/>
        <w:rPr>
          <w:color w:val="444444"/>
        </w:rPr>
      </w:pPr>
      <w:r w:rsidRPr="00B87139">
        <w:rPr>
          <w:noProof/>
          <w:color w:val="444444"/>
        </w:rPr>
        <w:drawing>
          <wp:inline distT="0" distB="0" distL="0" distR="0" wp14:anchorId="640A61D6" wp14:editId="7D584CB1">
            <wp:extent cx="2790190" cy="2092643"/>
            <wp:effectExtent l="0" t="0" r="0" b="3175"/>
            <wp:docPr id="3" name="Рисунок 3" descr="C:\Users\Никита\Desktop\конф.2\2017-05-30 07-05-30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ита\Desktop\конф.2\2017-05-30 07-05-30-m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32" cy="209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139">
        <w:rPr>
          <w:color w:val="444444"/>
        </w:rPr>
        <w:t xml:space="preserve"> </w:t>
      </w:r>
      <w:r w:rsidRPr="00B87139">
        <w:rPr>
          <w:noProof/>
          <w:color w:val="444444"/>
        </w:rPr>
        <w:drawing>
          <wp:inline distT="0" distB="0" distL="0" distR="0" wp14:anchorId="3F832F77" wp14:editId="26C0CA2A">
            <wp:extent cx="2767754" cy="2075815"/>
            <wp:effectExtent l="0" t="0" r="0" b="635"/>
            <wp:docPr id="4" name="Рисунок 4" descr="C:\Users\Никита\Desktop\конф.2\2017-05-30 07-06-33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esktop\конф.2\2017-05-30 07-06-33-mi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93" cy="207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889" w:rsidRPr="00B87139" w:rsidRDefault="008A4889" w:rsidP="00B87139">
      <w:pPr>
        <w:pStyle w:val="a3"/>
        <w:ind w:left="0"/>
        <w:rPr>
          <w:color w:val="444444"/>
        </w:rPr>
      </w:pPr>
    </w:p>
    <w:p w:rsidR="00A57D6D" w:rsidRPr="00B87139" w:rsidRDefault="00E03802" w:rsidP="00B87139">
      <w:pPr>
        <w:pStyle w:val="a3"/>
        <w:ind w:left="0"/>
      </w:pPr>
      <w:r w:rsidRPr="00B87139">
        <w:t xml:space="preserve">На этапе самостоятельной деятельности, чтобы сформировать положительное отношение к героям </w:t>
      </w:r>
      <w:r w:rsidR="002D0844" w:rsidRPr="00B87139">
        <w:t>о</w:t>
      </w:r>
      <w:r w:rsidRPr="00B87139">
        <w:t xml:space="preserve">беспечили возможность для самостоятельного проигрывания сценок из сказки. </w:t>
      </w:r>
    </w:p>
    <w:p w:rsidR="00A57D6D" w:rsidRPr="00B87139" w:rsidRDefault="00A57D6D" w:rsidP="00B87139">
      <w:pPr>
        <w:pStyle w:val="a3"/>
        <w:ind w:left="0"/>
      </w:pPr>
    </w:p>
    <w:p w:rsidR="00A57D6D" w:rsidRPr="00B87139" w:rsidRDefault="00A57D6D" w:rsidP="00B87139">
      <w:pPr>
        <w:pStyle w:val="a3"/>
        <w:ind w:left="0"/>
      </w:pPr>
      <w:r w:rsidRPr="00B87139">
        <w:rPr>
          <w:noProof/>
        </w:rPr>
        <w:t xml:space="preserve">  </w:t>
      </w:r>
      <w:r w:rsidRPr="00B87139">
        <w:rPr>
          <w:noProof/>
        </w:rPr>
        <w:drawing>
          <wp:inline distT="0" distB="0" distL="0" distR="0" wp14:anchorId="4D18703E" wp14:editId="3D96E333">
            <wp:extent cx="2730499" cy="2047875"/>
            <wp:effectExtent l="0" t="0" r="0" b="0"/>
            <wp:docPr id="9" name="Рисунок 9" descr="C:\Users\Никита\Desktop\конф.2\2017-05-30 07-41-3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ита\Desktop\конф.2\2017-05-30 07-41-34-m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342" cy="205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139">
        <w:rPr>
          <w:noProof/>
        </w:rPr>
        <w:t xml:space="preserve"> </w:t>
      </w:r>
      <w:r w:rsidRPr="00B87139">
        <w:rPr>
          <w:noProof/>
        </w:rPr>
        <w:drawing>
          <wp:inline distT="0" distB="0" distL="0" distR="0" wp14:anchorId="6096EBD9" wp14:editId="18E2D93F">
            <wp:extent cx="2704465" cy="2028349"/>
            <wp:effectExtent l="0" t="0" r="635" b="0"/>
            <wp:docPr id="10" name="Рисунок 10" descr="C:\Users\Никита\Desktop\фото конф\2016-05-16 05-03-5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ита\Desktop\фото конф\2016-05-16 05-03-52-mi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36" cy="203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D6D" w:rsidRPr="00B87139" w:rsidRDefault="00A57D6D" w:rsidP="00B87139">
      <w:pPr>
        <w:pStyle w:val="a3"/>
        <w:ind w:left="0"/>
      </w:pPr>
    </w:p>
    <w:p w:rsidR="00A61E7F" w:rsidRPr="00B87139" w:rsidRDefault="00E03802" w:rsidP="00B87139">
      <w:pPr>
        <w:pStyle w:val="a3"/>
        <w:ind w:left="0"/>
      </w:pPr>
      <w:r w:rsidRPr="00B87139">
        <w:t>Наблюдали за игрой,</w:t>
      </w:r>
      <w:r w:rsidR="002D0844" w:rsidRPr="00B87139">
        <w:t xml:space="preserve"> оценивали</w:t>
      </w:r>
      <w:r w:rsidR="00525EB7">
        <w:t>,</w:t>
      </w:r>
      <w:r w:rsidR="002D0844" w:rsidRPr="00B87139">
        <w:t xml:space="preserve"> кто</w:t>
      </w:r>
      <w:r w:rsidR="00525EB7">
        <w:t>,</w:t>
      </w:r>
      <w:r w:rsidR="002D0844" w:rsidRPr="00B87139">
        <w:t xml:space="preserve"> как исполнял</w:t>
      </w:r>
      <w:r w:rsidR="002140A7" w:rsidRPr="00B87139">
        <w:t xml:space="preserve"> роли</w:t>
      </w:r>
      <w:r w:rsidRPr="00B87139">
        <w:t>. Была про</w:t>
      </w:r>
      <w:r w:rsidR="002D0844" w:rsidRPr="00B87139">
        <w:t>ведена</w:t>
      </w:r>
      <w:r w:rsidRPr="00B87139">
        <w:t xml:space="preserve"> итоговая беседа</w:t>
      </w:r>
      <w:r w:rsidR="00A61E7F" w:rsidRPr="00B87139">
        <w:t>.</w:t>
      </w:r>
    </w:p>
    <w:p w:rsidR="00525EB7" w:rsidRDefault="00A61E7F" w:rsidP="00B87139">
      <w:pPr>
        <w:pStyle w:val="a3"/>
        <w:ind w:left="0"/>
      </w:pPr>
      <w:r w:rsidRPr="00B87139">
        <w:t xml:space="preserve">На этапе творческого развития игры были созданы условия для творческого преображения за счет дополнительных атрибутов, диалогов, видов деятельности. </w:t>
      </w:r>
    </w:p>
    <w:p w:rsidR="00A61E7F" w:rsidRPr="00B87139" w:rsidRDefault="00525EB7" w:rsidP="00B87139">
      <w:pPr>
        <w:pStyle w:val="a3"/>
        <w:ind w:left="0"/>
      </w:pPr>
      <w:r>
        <w:t>П</w:t>
      </w:r>
      <w:r w:rsidR="00A61E7F" w:rsidRPr="00B87139">
        <w:t>ридумывали другой конец сказки «Под грибом».</w:t>
      </w:r>
    </w:p>
    <w:p w:rsidR="00E03802" w:rsidRPr="00B87139" w:rsidRDefault="00A61E7F" w:rsidP="00B87139">
      <w:pPr>
        <w:pStyle w:val="a3"/>
        <w:ind w:left="0"/>
        <w:rPr>
          <w:bCs/>
          <w:color w:val="000000"/>
          <w:bdr w:val="none" w:sz="0" w:space="0" w:color="auto" w:frame="1"/>
          <w:shd w:val="clear" w:color="auto" w:fill="FFFFFF"/>
        </w:rPr>
      </w:pPr>
      <w:r w:rsidRPr="00B87139">
        <w:t xml:space="preserve">На ближайшем семейном клубе </w:t>
      </w:r>
      <w:r w:rsidR="002D0844" w:rsidRPr="00B87139">
        <w:t xml:space="preserve">сказка </w:t>
      </w:r>
      <w:r w:rsidRPr="00B87139">
        <w:t>была показана родителям.</w:t>
      </w:r>
    </w:p>
    <w:p w:rsidR="002D0844" w:rsidRPr="00B87139" w:rsidRDefault="002D0844" w:rsidP="00B87139">
      <w:pPr>
        <w:pStyle w:val="a3"/>
        <w:ind w:left="0"/>
      </w:pPr>
      <w:r w:rsidRPr="00B87139">
        <w:t>Родители с удовольствием смотрели на свои</w:t>
      </w:r>
      <w:r w:rsidR="00B54CD7" w:rsidRPr="00B87139">
        <w:t>х детей</w:t>
      </w:r>
      <w:r w:rsidR="00FE1644">
        <w:t>,</w:t>
      </w:r>
      <w:r w:rsidR="00B54CD7" w:rsidRPr="00B87139">
        <w:t xml:space="preserve"> радовались тому</w:t>
      </w:r>
      <w:r w:rsidR="00FE1644">
        <w:t>,</w:t>
      </w:r>
      <w:r w:rsidR="00B54CD7" w:rsidRPr="00B87139">
        <w:t xml:space="preserve"> как их дети </w:t>
      </w:r>
      <w:r w:rsidRPr="00B87139">
        <w:t>исполняли роли знакомых персонажей.</w:t>
      </w:r>
    </w:p>
    <w:p w:rsidR="00AB4B8E" w:rsidRPr="00B87139" w:rsidRDefault="00AB4B8E" w:rsidP="00B87139">
      <w:pPr>
        <w:pStyle w:val="a3"/>
        <w:ind w:left="0"/>
      </w:pPr>
      <w:r w:rsidRPr="00B87139">
        <w:t>Хорошее отношение друг к другу – это основа дружбы. Вот и в нашей сказ</w:t>
      </w:r>
      <w:r w:rsidR="004A2647" w:rsidRPr="00B87139">
        <w:t>ке все сплотились, объединились</w:t>
      </w:r>
      <w:r w:rsidRPr="00B87139">
        <w:t xml:space="preserve"> в одном общем танце.</w:t>
      </w:r>
      <w:r w:rsidR="004A2647" w:rsidRPr="00B87139">
        <w:t xml:space="preserve"> </w:t>
      </w:r>
      <w:r w:rsidR="00B54CD7" w:rsidRPr="00B87139">
        <w:t>Под весёлую музыку в</w:t>
      </w:r>
      <w:r w:rsidR="004A2647" w:rsidRPr="00B87139">
        <w:t>се пели песню и танцевали.</w:t>
      </w:r>
    </w:p>
    <w:p w:rsidR="004A2647" w:rsidRPr="00B87139" w:rsidRDefault="004A2647" w:rsidP="00B871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7139">
        <w:rPr>
          <w:rFonts w:ascii="Times New Roman" w:hAnsi="Times New Roman" w:cs="Times New Roman"/>
          <w:color w:val="000000"/>
          <w:sz w:val="24"/>
          <w:szCs w:val="24"/>
        </w:rPr>
        <w:t>Догадались мы друзья,</w:t>
      </w:r>
    </w:p>
    <w:p w:rsidR="004A2647" w:rsidRPr="00B87139" w:rsidRDefault="004A2647" w:rsidP="00B871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7139">
        <w:rPr>
          <w:rFonts w:ascii="Times New Roman" w:hAnsi="Times New Roman" w:cs="Times New Roman"/>
          <w:color w:val="000000"/>
          <w:sz w:val="24"/>
          <w:szCs w:val="24"/>
        </w:rPr>
        <w:t>Ведь не зря спасал гриб нас.</w:t>
      </w:r>
    </w:p>
    <w:p w:rsidR="004A2647" w:rsidRPr="00B87139" w:rsidRDefault="004A2647" w:rsidP="00B871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7139">
        <w:rPr>
          <w:rFonts w:ascii="Times New Roman" w:hAnsi="Times New Roman" w:cs="Times New Roman"/>
          <w:color w:val="000000"/>
          <w:sz w:val="24"/>
          <w:szCs w:val="24"/>
        </w:rPr>
        <w:t>Дружбой надо дорожить,</w:t>
      </w:r>
    </w:p>
    <w:p w:rsidR="004A2647" w:rsidRPr="00B87139" w:rsidRDefault="004A2647" w:rsidP="00B871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7139">
        <w:rPr>
          <w:rFonts w:ascii="Times New Roman" w:hAnsi="Times New Roman" w:cs="Times New Roman"/>
          <w:color w:val="000000"/>
          <w:sz w:val="24"/>
          <w:szCs w:val="24"/>
        </w:rPr>
        <w:t>Без друзей нам не прожить!</w:t>
      </w:r>
    </w:p>
    <w:p w:rsidR="004A2647" w:rsidRPr="00B87139" w:rsidRDefault="004A2647" w:rsidP="00B871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7139">
        <w:rPr>
          <w:rFonts w:ascii="Times New Roman" w:hAnsi="Times New Roman" w:cs="Times New Roman"/>
          <w:color w:val="000000"/>
          <w:sz w:val="24"/>
          <w:szCs w:val="24"/>
        </w:rPr>
        <w:lastRenderedPageBreak/>
        <w:t>А лиса поняла,</w:t>
      </w:r>
    </w:p>
    <w:p w:rsidR="004A2647" w:rsidRPr="00B87139" w:rsidRDefault="004A2647" w:rsidP="00B871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7139">
        <w:rPr>
          <w:rFonts w:ascii="Times New Roman" w:hAnsi="Times New Roman" w:cs="Times New Roman"/>
          <w:color w:val="000000"/>
          <w:sz w:val="24"/>
          <w:szCs w:val="24"/>
        </w:rPr>
        <w:t>Зря она вредною была,</w:t>
      </w:r>
    </w:p>
    <w:p w:rsidR="004A2647" w:rsidRPr="00B87139" w:rsidRDefault="00FE1644" w:rsidP="00B871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Подружитесь, </w:t>
      </w:r>
      <w:r w:rsidR="004A2647" w:rsidRPr="00B87139">
        <w:rPr>
          <w:rFonts w:ascii="Times New Roman" w:hAnsi="Times New Roman" w:cs="Times New Roman"/>
          <w:color w:val="000000"/>
          <w:sz w:val="24"/>
          <w:szCs w:val="24"/>
        </w:rPr>
        <w:t>говорит со мной,</w:t>
      </w:r>
    </w:p>
    <w:p w:rsidR="004A2647" w:rsidRPr="00B87139" w:rsidRDefault="004A2647" w:rsidP="00B871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7139">
        <w:rPr>
          <w:rFonts w:ascii="Times New Roman" w:hAnsi="Times New Roman" w:cs="Times New Roman"/>
          <w:color w:val="000000"/>
          <w:sz w:val="24"/>
          <w:szCs w:val="24"/>
        </w:rPr>
        <w:t>Буду доброю лисой.</w:t>
      </w:r>
    </w:p>
    <w:p w:rsidR="004A2647" w:rsidRPr="00B87139" w:rsidRDefault="004A2647" w:rsidP="00B871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7139">
        <w:rPr>
          <w:rFonts w:ascii="Times New Roman" w:hAnsi="Times New Roman" w:cs="Times New Roman"/>
          <w:color w:val="000000"/>
          <w:sz w:val="24"/>
          <w:szCs w:val="24"/>
        </w:rPr>
        <w:t>Всем советуем дружить,</w:t>
      </w:r>
    </w:p>
    <w:p w:rsidR="004A2647" w:rsidRPr="00B87139" w:rsidRDefault="004A2647" w:rsidP="00B871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7139">
        <w:rPr>
          <w:rFonts w:ascii="Times New Roman" w:hAnsi="Times New Roman" w:cs="Times New Roman"/>
          <w:color w:val="000000"/>
          <w:sz w:val="24"/>
          <w:szCs w:val="24"/>
        </w:rPr>
        <w:t>Ссориться не смейте!</w:t>
      </w:r>
    </w:p>
    <w:p w:rsidR="004A2647" w:rsidRPr="00B87139" w:rsidRDefault="004A2647" w:rsidP="00B871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7139">
        <w:rPr>
          <w:rFonts w:ascii="Times New Roman" w:hAnsi="Times New Roman" w:cs="Times New Roman"/>
          <w:color w:val="000000"/>
          <w:sz w:val="24"/>
          <w:szCs w:val="24"/>
        </w:rPr>
        <w:t>Без друзей нам не прожить</w:t>
      </w:r>
    </w:p>
    <w:p w:rsidR="004A2647" w:rsidRPr="00B87139" w:rsidRDefault="004A2647" w:rsidP="00B871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7139">
        <w:rPr>
          <w:rFonts w:ascii="Times New Roman" w:hAnsi="Times New Roman" w:cs="Times New Roman"/>
          <w:color w:val="000000"/>
          <w:sz w:val="24"/>
          <w:szCs w:val="24"/>
        </w:rPr>
        <w:t>Ни за что на свете. Ни за что, ни за что, ни за что на свете.</w:t>
      </w:r>
    </w:p>
    <w:p w:rsidR="00F07528" w:rsidRPr="00B87139" w:rsidRDefault="00F07528" w:rsidP="00B871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24929" w:rsidRPr="00B87139" w:rsidRDefault="00F07528" w:rsidP="00B871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5738A" w:rsidRPr="00B871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1B51190" wp14:editId="2A6FACB0">
            <wp:extent cx="2638425" cy="1643751"/>
            <wp:effectExtent l="0" t="0" r="0" b="0"/>
            <wp:docPr id="14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74" cy="165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38A" w:rsidRPr="00B87139">
        <w:rPr>
          <w:rFonts w:ascii="Times New Roman" w:hAnsi="Times New Roman" w:cs="Times New Roman"/>
          <w:sz w:val="24"/>
          <w:szCs w:val="24"/>
        </w:rPr>
        <w:t xml:space="preserve"> </w:t>
      </w:r>
      <w:r w:rsidRPr="00B87139">
        <w:rPr>
          <w:rFonts w:ascii="Times New Roman" w:hAnsi="Times New Roman" w:cs="Times New Roman"/>
          <w:sz w:val="24"/>
          <w:szCs w:val="24"/>
        </w:rPr>
        <w:t xml:space="preserve">  </w:t>
      </w:r>
      <w:r w:rsidR="00705EB9" w:rsidRPr="00B87139">
        <w:rPr>
          <w:rFonts w:ascii="Times New Roman" w:hAnsi="Times New Roman" w:cs="Times New Roman"/>
          <w:sz w:val="24"/>
          <w:szCs w:val="24"/>
        </w:rPr>
        <w:t xml:space="preserve"> </w:t>
      </w:r>
      <w:r w:rsidR="00C5738A" w:rsidRPr="00B87139">
        <w:rPr>
          <w:rFonts w:ascii="Times New Roman" w:hAnsi="Times New Roman" w:cs="Times New Roman"/>
          <w:sz w:val="24"/>
          <w:szCs w:val="24"/>
        </w:rPr>
        <w:t xml:space="preserve"> </w:t>
      </w:r>
      <w:r w:rsidR="00324929" w:rsidRPr="00B87139">
        <w:rPr>
          <w:rFonts w:ascii="Times New Roman" w:hAnsi="Times New Roman" w:cs="Times New Roman"/>
          <w:sz w:val="24"/>
          <w:szCs w:val="24"/>
        </w:rPr>
        <w:t xml:space="preserve"> </w:t>
      </w:r>
      <w:r w:rsidR="00C5738A" w:rsidRPr="00B871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9409A95" wp14:editId="5E76F3E9">
            <wp:extent cx="2538873" cy="1657985"/>
            <wp:effectExtent l="0" t="0" r="0" b="0"/>
            <wp:docPr id="15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054" cy="167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436" w:rsidRPr="00B87139" w:rsidRDefault="00324929" w:rsidP="00B871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 xml:space="preserve">  </w:t>
      </w:r>
      <w:r w:rsidR="00C5738A" w:rsidRPr="00B871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4780AD0" wp14:editId="5C4386E2">
            <wp:extent cx="2657475" cy="1661532"/>
            <wp:effectExtent l="0" t="0" r="0" b="0"/>
            <wp:docPr id="1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965" cy="168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EB9" w:rsidRPr="00B87139">
        <w:rPr>
          <w:rFonts w:ascii="Times New Roman" w:hAnsi="Times New Roman" w:cs="Times New Roman"/>
          <w:sz w:val="24"/>
          <w:szCs w:val="24"/>
        </w:rPr>
        <w:t xml:space="preserve">     </w:t>
      </w:r>
      <w:r w:rsidRPr="00B87139">
        <w:rPr>
          <w:rFonts w:ascii="Times New Roman" w:hAnsi="Times New Roman" w:cs="Times New Roman"/>
          <w:sz w:val="24"/>
          <w:szCs w:val="24"/>
        </w:rPr>
        <w:t xml:space="preserve"> </w:t>
      </w:r>
      <w:r w:rsidR="00705EB9" w:rsidRPr="00B871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59A6438" wp14:editId="2F038333">
            <wp:extent cx="2533650" cy="1680845"/>
            <wp:effectExtent l="0" t="0" r="0" b="0"/>
            <wp:docPr id="2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395" cy="170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7139">
        <w:rPr>
          <w:rFonts w:ascii="Times New Roman" w:hAnsi="Times New Roman" w:cs="Times New Roman"/>
          <w:sz w:val="24"/>
          <w:szCs w:val="24"/>
        </w:rPr>
        <w:t xml:space="preserve"> </w:t>
      </w:r>
      <w:r w:rsidR="00705EB9" w:rsidRPr="00B87139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C5738A" w:rsidRPr="00B8713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83436" w:rsidRPr="00B87139" w:rsidRDefault="00705EB9" w:rsidP="00B871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5738A" w:rsidRPr="00B871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4CD009D" wp14:editId="379D4CA5">
            <wp:extent cx="2636520" cy="1749057"/>
            <wp:effectExtent l="0" t="0" r="0" b="3810"/>
            <wp:docPr id="18" name="Рисунок 3" descr="C:\Users\Никита\Desktop\P106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Рисунок 3" descr="C:\Users\Никита\Desktop\P10600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71" cy="177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07528" w:rsidRPr="00B8713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8713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07528" w:rsidRPr="00B87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7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71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89225F7" wp14:editId="09C74E46">
            <wp:extent cx="2562225" cy="1727457"/>
            <wp:effectExtent l="0" t="0" r="0" b="635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729" cy="175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8ED" w:rsidRPr="00B87139" w:rsidRDefault="00A57D6D" w:rsidP="00B871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54CD7" w:rsidRPr="00B8713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B87139">
        <w:rPr>
          <w:rFonts w:ascii="Times New Roman" w:hAnsi="Times New Roman" w:cs="Times New Roman"/>
          <w:sz w:val="24"/>
          <w:szCs w:val="24"/>
        </w:rPr>
        <w:t xml:space="preserve">  </w:t>
      </w:r>
      <w:r w:rsidR="00A948ED" w:rsidRPr="00B87139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705EB9" w:rsidRPr="00B87139" w:rsidRDefault="00C5738A" w:rsidP="00B8713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71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E12893B" wp14:editId="68275FF1">
            <wp:extent cx="2686050" cy="1750695"/>
            <wp:effectExtent l="0" t="0" r="0" b="1905"/>
            <wp:docPr id="20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824" cy="177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8ED" w:rsidRPr="00B87139">
        <w:rPr>
          <w:rFonts w:ascii="Times New Roman" w:hAnsi="Times New Roman" w:cs="Times New Roman"/>
          <w:sz w:val="24"/>
          <w:szCs w:val="24"/>
        </w:rPr>
        <w:t xml:space="preserve">     </w:t>
      </w:r>
      <w:r w:rsidR="00705EB9" w:rsidRPr="00B871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99893A4" wp14:editId="7D64D46A">
            <wp:extent cx="2590800" cy="1764030"/>
            <wp:effectExtent l="0" t="0" r="0" b="762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144" cy="177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8ED" w:rsidRPr="00B87139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05EB9" w:rsidRPr="00B87139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05EB9" w:rsidRPr="00B87139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2D6E19" w:rsidRPr="00B87139" w:rsidRDefault="00705EB9" w:rsidP="00B871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035DE8C" wp14:editId="4DA753E3">
            <wp:extent cx="2676525" cy="1820712"/>
            <wp:effectExtent l="0" t="0" r="0" b="8255"/>
            <wp:docPr id="3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82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713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B871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749F9B1" wp14:editId="5BFCC70D">
            <wp:extent cx="2632945" cy="1805540"/>
            <wp:effectExtent l="0" t="0" r="0" b="4445"/>
            <wp:docPr id="3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945" cy="180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EB9" w:rsidRPr="00B87139" w:rsidRDefault="002140A7" w:rsidP="00B871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>В результате работы по технологической карте наши дети познакомились</w:t>
      </w:r>
      <w:r w:rsidR="00A55D8E" w:rsidRPr="00B87139">
        <w:rPr>
          <w:rFonts w:ascii="Times New Roman" w:hAnsi="Times New Roman" w:cs="Times New Roman"/>
          <w:sz w:val="24"/>
          <w:szCs w:val="24"/>
        </w:rPr>
        <w:t xml:space="preserve"> с новым для них произведением, </w:t>
      </w:r>
      <w:r w:rsidRPr="00B87139">
        <w:rPr>
          <w:rFonts w:ascii="Times New Roman" w:hAnsi="Times New Roman" w:cs="Times New Roman"/>
          <w:sz w:val="24"/>
          <w:szCs w:val="24"/>
        </w:rPr>
        <w:t>научились анализировать художественное произведение, выделять его идею, последовательность событий, действия персонажей, с</w:t>
      </w:r>
      <w:r w:rsidR="00705EB9" w:rsidRPr="00B87139">
        <w:rPr>
          <w:rFonts w:ascii="Times New Roman" w:hAnsi="Times New Roman" w:cs="Times New Roman"/>
          <w:sz w:val="24"/>
          <w:szCs w:val="24"/>
        </w:rPr>
        <w:t>формировано</w:t>
      </w:r>
      <w:r w:rsidRPr="00B87139">
        <w:rPr>
          <w:rFonts w:ascii="Times New Roman" w:hAnsi="Times New Roman" w:cs="Times New Roman"/>
          <w:sz w:val="24"/>
          <w:szCs w:val="24"/>
        </w:rPr>
        <w:t xml:space="preserve"> эмоционально-оценочное отношение к ним.</w:t>
      </w:r>
    </w:p>
    <w:p w:rsidR="002140A7" w:rsidRPr="00B87139" w:rsidRDefault="00705EB9" w:rsidP="00B871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>Дети н</w:t>
      </w:r>
      <w:r w:rsidR="00A55D8E" w:rsidRPr="00B87139">
        <w:rPr>
          <w:rFonts w:ascii="Times New Roman" w:hAnsi="Times New Roman" w:cs="Times New Roman"/>
          <w:sz w:val="24"/>
          <w:szCs w:val="24"/>
        </w:rPr>
        <w:t xml:space="preserve">аучились </w:t>
      </w:r>
      <w:r w:rsidR="002140A7" w:rsidRPr="00B87139">
        <w:rPr>
          <w:rFonts w:ascii="Times New Roman" w:hAnsi="Times New Roman" w:cs="Times New Roman"/>
          <w:sz w:val="24"/>
          <w:szCs w:val="24"/>
        </w:rPr>
        <w:t>строить диалог, слушать друг друга, слушать и понимать содержание произведения.</w:t>
      </w:r>
    </w:p>
    <w:p w:rsidR="002140A7" w:rsidRPr="00B87139" w:rsidRDefault="00A55D8E" w:rsidP="00B87139">
      <w:pPr>
        <w:framePr w:hSpace="180" w:wrap="around" w:vAnchor="text" w:hAnchor="margin" w:y="2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>Получили</w:t>
      </w:r>
      <w:r w:rsidR="002140A7" w:rsidRPr="00B87139">
        <w:rPr>
          <w:rFonts w:ascii="Times New Roman" w:hAnsi="Times New Roman" w:cs="Times New Roman"/>
          <w:sz w:val="24"/>
          <w:szCs w:val="24"/>
        </w:rPr>
        <w:t xml:space="preserve"> представления об особенностях поведения и взаимоотношений людей разного пола и возраста в семье.</w:t>
      </w:r>
    </w:p>
    <w:p w:rsidR="002140A7" w:rsidRPr="00B87139" w:rsidRDefault="00A55D8E" w:rsidP="00B87139">
      <w:pPr>
        <w:framePr w:hSpace="180" w:wrap="around" w:vAnchor="text" w:hAnchor="margin" w:y="2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>Научились проявлять интерес</w:t>
      </w:r>
      <w:r w:rsidR="002140A7" w:rsidRPr="00B87139">
        <w:rPr>
          <w:rFonts w:ascii="Times New Roman" w:hAnsi="Times New Roman" w:cs="Times New Roman"/>
          <w:sz w:val="24"/>
          <w:szCs w:val="24"/>
        </w:rPr>
        <w:t xml:space="preserve"> к сфере взаимоотношений людей разного возраста и пола, к семейным делам, к совместному обсуждению семейных проблем.</w:t>
      </w:r>
    </w:p>
    <w:p w:rsidR="00A55D8E" w:rsidRPr="00B87139" w:rsidRDefault="00A55D8E" w:rsidP="00B871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>Научились легко двигаться, вести игровой диалог, эмоционально выразительно исполнять роли.</w:t>
      </w:r>
    </w:p>
    <w:p w:rsidR="00A55D8E" w:rsidRPr="00B87139" w:rsidRDefault="00A55D8E" w:rsidP="00B871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>Научили прояв</w:t>
      </w:r>
      <w:r w:rsidR="00FE1644">
        <w:rPr>
          <w:rFonts w:ascii="Times New Roman" w:hAnsi="Times New Roman" w:cs="Times New Roman"/>
          <w:sz w:val="24"/>
          <w:szCs w:val="24"/>
        </w:rPr>
        <w:t>лять заботу</w:t>
      </w:r>
      <w:r w:rsidRPr="00B8713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7D6D" w:rsidRPr="00B87139" w:rsidRDefault="00FE1644" w:rsidP="00B871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просто научились дружить,</w:t>
      </w:r>
      <w:r w:rsidR="00A55D8E" w:rsidRPr="00B87139">
        <w:rPr>
          <w:rFonts w:ascii="Times New Roman" w:hAnsi="Times New Roman" w:cs="Times New Roman"/>
          <w:sz w:val="24"/>
          <w:szCs w:val="24"/>
        </w:rPr>
        <w:t xml:space="preserve"> прихо</w:t>
      </w:r>
      <w:r>
        <w:rPr>
          <w:rFonts w:ascii="Times New Roman" w:hAnsi="Times New Roman" w:cs="Times New Roman"/>
          <w:sz w:val="24"/>
          <w:szCs w:val="24"/>
        </w:rPr>
        <w:t>дить на помощь в трудную минуту, и жить одной семьёй.</w:t>
      </w:r>
    </w:p>
    <w:p w:rsidR="00B54CD7" w:rsidRPr="00B87139" w:rsidRDefault="00B54CD7" w:rsidP="00B871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4CD7" w:rsidRPr="00B87139" w:rsidRDefault="00B54CD7" w:rsidP="00B87139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871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</w:t>
      </w:r>
      <w:r w:rsidRPr="00B871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B6D3011" wp14:editId="76D9B6B1">
            <wp:extent cx="2781300" cy="1755775"/>
            <wp:effectExtent l="0" t="0" r="0" b="0"/>
            <wp:docPr id="19" name="Рисунок 19" descr="C:\Users\Никита\Desktop\фото конф\2016-11-23 13-04-3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ита\Desktop\фото конф\2016-11-23 13-04-34-mi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468" cy="176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D6D" w:rsidRPr="00B87139" w:rsidRDefault="00A57D6D" w:rsidP="00B871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7139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2140A7" w:rsidRPr="00B87139" w:rsidRDefault="002140A7" w:rsidP="00B87139">
      <w:pPr>
        <w:pStyle w:val="a3"/>
        <w:ind w:left="0"/>
      </w:pPr>
    </w:p>
    <w:p w:rsidR="002140A7" w:rsidRPr="00B87139" w:rsidRDefault="002140A7" w:rsidP="00B871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0A7" w:rsidRPr="00B87139" w:rsidRDefault="00B02A77" w:rsidP="00B8713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7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3A09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</w:p>
    <w:sectPr w:rsidR="002140A7" w:rsidRPr="00B87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A31BA"/>
    <w:multiLevelType w:val="hybridMultilevel"/>
    <w:tmpl w:val="D53AB2C2"/>
    <w:lvl w:ilvl="0" w:tplc="659446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AAF1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AEA1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E2E3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8628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F47F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847F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AE16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CE45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D48"/>
    <w:rsid w:val="00047394"/>
    <w:rsid w:val="000F7D48"/>
    <w:rsid w:val="001831EE"/>
    <w:rsid w:val="00183436"/>
    <w:rsid w:val="001F7991"/>
    <w:rsid w:val="00204680"/>
    <w:rsid w:val="002140A7"/>
    <w:rsid w:val="002D0844"/>
    <w:rsid w:val="002D6E19"/>
    <w:rsid w:val="002E18C1"/>
    <w:rsid w:val="00304EA1"/>
    <w:rsid w:val="00324929"/>
    <w:rsid w:val="00463601"/>
    <w:rsid w:val="004A2647"/>
    <w:rsid w:val="00503AF2"/>
    <w:rsid w:val="005249BF"/>
    <w:rsid w:val="00525EB7"/>
    <w:rsid w:val="006A7E62"/>
    <w:rsid w:val="00705EB9"/>
    <w:rsid w:val="007175BD"/>
    <w:rsid w:val="008A4889"/>
    <w:rsid w:val="008D4E2F"/>
    <w:rsid w:val="00961135"/>
    <w:rsid w:val="0099495C"/>
    <w:rsid w:val="00A55D8E"/>
    <w:rsid w:val="00A57D6D"/>
    <w:rsid w:val="00A61E7F"/>
    <w:rsid w:val="00A948ED"/>
    <w:rsid w:val="00AB4B8E"/>
    <w:rsid w:val="00AE4275"/>
    <w:rsid w:val="00B02A77"/>
    <w:rsid w:val="00B441E7"/>
    <w:rsid w:val="00B54CD7"/>
    <w:rsid w:val="00B87139"/>
    <w:rsid w:val="00C5738A"/>
    <w:rsid w:val="00C94F7C"/>
    <w:rsid w:val="00CE3A09"/>
    <w:rsid w:val="00D72388"/>
    <w:rsid w:val="00E03802"/>
    <w:rsid w:val="00EF6C30"/>
    <w:rsid w:val="00F07528"/>
    <w:rsid w:val="00F71D77"/>
    <w:rsid w:val="00FE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6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046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D4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D4E2F"/>
  </w:style>
  <w:style w:type="character" w:customStyle="1" w:styleId="apple-converted-space">
    <w:name w:val="apple-converted-space"/>
    <w:basedOn w:val="a0"/>
    <w:rsid w:val="008D4E2F"/>
  </w:style>
  <w:style w:type="paragraph" w:styleId="a4">
    <w:name w:val="Title"/>
    <w:basedOn w:val="a"/>
    <w:link w:val="a5"/>
    <w:qFormat/>
    <w:rsid w:val="002140A7"/>
    <w:pPr>
      <w:spacing w:after="0" w:line="240" w:lineRule="auto"/>
      <w:ind w:firstLine="284"/>
      <w:jc w:val="center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5">
    <w:name w:val="Название Знак"/>
    <w:basedOn w:val="a0"/>
    <w:link w:val="a4"/>
    <w:rsid w:val="002140A7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7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7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6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046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D4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D4E2F"/>
  </w:style>
  <w:style w:type="character" w:customStyle="1" w:styleId="apple-converted-space">
    <w:name w:val="apple-converted-space"/>
    <w:basedOn w:val="a0"/>
    <w:rsid w:val="008D4E2F"/>
  </w:style>
  <w:style w:type="paragraph" w:styleId="a4">
    <w:name w:val="Title"/>
    <w:basedOn w:val="a"/>
    <w:link w:val="a5"/>
    <w:qFormat/>
    <w:rsid w:val="002140A7"/>
    <w:pPr>
      <w:spacing w:after="0" w:line="240" w:lineRule="auto"/>
      <w:ind w:firstLine="284"/>
      <w:jc w:val="center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5">
    <w:name w:val="Название Знак"/>
    <w:basedOn w:val="a0"/>
    <w:link w:val="a4"/>
    <w:rsid w:val="002140A7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7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7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9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39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50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181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32402-1B45-4A22-B835-2D6108DF4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1688</Words>
  <Characters>9623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Сюгияйнен</dc:creator>
  <cp:keywords/>
  <dc:description/>
  <cp:lastModifiedBy>Методист</cp:lastModifiedBy>
  <cp:revision>14</cp:revision>
  <dcterms:created xsi:type="dcterms:W3CDTF">2017-05-29T16:08:00Z</dcterms:created>
  <dcterms:modified xsi:type="dcterms:W3CDTF">2017-05-31T11:03:00Z</dcterms:modified>
</cp:coreProperties>
</file>