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90" w:rsidRDefault="00BF0C90" w:rsidP="000A39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62A0">
        <w:rPr>
          <w:rFonts w:ascii="Times New Roman" w:hAnsi="Times New Roman" w:cs="Times New Roman"/>
          <w:b/>
          <w:sz w:val="32"/>
          <w:szCs w:val="32"/>
        </w:rPr>
        <w:t xml:space="preserve">Формирование культурно-гигиенических навыков детей </w:t>
      </w:r>
      <w:r>
        <w:rPr>
          <w:rFonts w:ascii="Times New Roman" w:hAnsi="Times New Roman" w:cs="Times New Roman"/>
          <w:b/>
          <w:sz w:val="32"/>
          <w:szCs w:val="32"/>
        </w:rPr>
        <w:t>младшего дошкольного</w:t>
      </w:r>
      <w:r w:rsidRPr="008262A0">
        <w:rPr>
          <w:rFonts w:ascii="Times New Roman" w:hAnsi="Times New Roman" w:cs="Times New Roman"/>
          <w:b/>
          <w:sz w:val="32"/>
          <w:szCs w:val="32"/>
        </w:rPr>
        <w:t xml:space="preserve"> возраста через организацию театрализованной деятельности в рамках реализации краткосрочного проекта "День здоровья" - кукольный театр  «</w:t>
      </w:r>
      <w:proofErr w:type="spellStart"/>
      <w:r w:rsidRPr="008262A0">
        <w:rPr>
          <w:rFonts w:ascii="Times New Roman" w:hAnsi="Times New Roman" w:cs="Times New Roman"/>
          <w:b/>
          <w:sz w:val="32"/>
          <w:szCs w:val="32"/>
        </w:rPr>
        <w:t>Хрюша</w:t>
      </w:r>
      <w:proofErr w:type="spellEnd"/>
      <w:r w:rsidRPr="008262A0">
        <w:rPr>
          <w:rFonts w:ascii="Times New Roman" w:hAnsi="Times New Roman" w:cs="Times New Roman"/>
          <w:b/>
          <w:sz w:val="32"/>
          <w:szCs w:val="32"/>
        </w:rPr>
        <w:t xml:space="preserve"> не </w:t>
      </w:r>
      <w:proofErr w:type="gramStart"/>
      <w:r w:rsidRPr="008262A0">
        <w:rPr>
          <w:rFonts w:ascii="Times New Roman" w:hAnsi="Times New Roman" w:cs="Times New Roman"/>
          <w:b/>
          <w:sz w:val="32"/>
          <w:szCs w:val="32"/>
        </w:rPr>
        <w:t>грязнуля</w:t>
      </w:r>
      <w:proofErr w:type="gramEnd"/>
      <w:r w:rsidRPr="008262A0">
        <w:rPr>
          <w:rFonts w:ascii="Times New Roman" w:hAnsi="Times New Roman" w:cs="Times New Roman"/>
          <w:b/>
          <w:sz w:val="32"/>
          <w:szCs w:val="32"/>
        </w:rPr>
        <w:t>».</w:t>
      </w:r>
    </w:p>
    <w:p w:rsidR="00025547" w:rsidRDefault="00BF0C90" w:rsidP="00BF0C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</w:t>
      </w:r>
      <w:r w:rsidR="00025547">
        <w:rPr>
          <w:rFonts w:ascii="Times New Roman" w:hAnsi="Times New Roman"/>
          <w:sz w:val="24"/>
          <w:szCs w:val="24"/>
        </w:rPr>
        <w:t>И.А. Сорока</w:t>
      </w:r>
    </w:p>
    <w:p w:rsidR="00BF0C90" w:rsidRDefault="00025547" w:rsidP="00BF0C9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дошкольное </w:t>
      </w:r>
    </w:p>
    <w:p w:rsidR="00025547" w:rsidRDefault="00025547" w:rsidP="00BF0C9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образовательное учреждение</w:t>
      </w:r>
    </w:p>
    <w:p w:rsidR="00025547" w:rsidRDefault="00025547" w:rsidP="00BF0C9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«Добрянский детский сад №20»</w:t>
      </w:r>
    </w:p>
    <w:p w:rsidR="00025547" w:rsidRDefault="00025547" w:rsidP="00BF0C9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Музыкальный руководитель</w:t>
      </w:r>
    </w:p>
    <w:p w:rsidR="00025547" w:rsidRDefault="00025547" w:rsidP="00BF0C9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Добрянка, Пермский край </w:t>
      </w:r>
    </w:p>
    <w:p w:rsidR="00E57FA0" w:rsidRDefault="00025547" w:rsidP="001F4881">
      <w:pPr>
        <w:pStyle w:val="a3"/>
        <w:shd w:val="clear" w:color="auto" w:fill="FFFFFF"/>
        <w:spacing w:after="0" w:afterAutospacing="0"/>
        <w:jc w:val="both"/>
      </w:pPr>
      <w:r>
        <w:rPr>
          <w:b/>
          <w:bCs/>
        </w:rPr>
        <w:t>Актуальность:</w:t>
      </w:r>
      <w:r>
        <w:br/>
      </w:r>
      <w:r w:rsidR="000A39FE">
        <w:t xml:space="preserve">         </w:t>
      </w:r>
      <w:r w:rsidR="00811D31" w:rsidRPr="00CC326F">
        <w:t xml:space="preserve">Воспитание ценностного отношения к здоровью – одна из важнейших задач дошкольной ступени образования. </w:t>
      </w:r>
      <w:r w:rsidR="00811D31">
        <w:t>Проведя анализ нормативно – правовых документов можно сделать вывод, что за воспитание детей несут ответственность родители, а все остальные институты призваны поддержать и наполнить их деятельность. Одна из задач ФГОС – оказание помощи родителям в образовании детей дошкольного возраста. Здоровье дошкольника во многом определяется отношением родителей к музыкальному и физическом</w:t>
      </w:r>
      <w:r w:rsidR="00743762">
        <w:t xml:space="preserve">у  </w:t>
      </w:r>
      <w:r w:rsidR="00743762" w:rsidRPr="00811D31">
        <w:rPr>
          <w:color w:val="000000" w:themeColor="text1"/>
        </w:rPr>
        <w:t xml:space="preserve">воспитанию </w:t>
      </w:r>
      <w:r w:rsidR="00E57FA0">
        <w:t>ребёнка в семье.</w:t>
      </w:r>
    </w:p>
    <w:p w:rsidR="001777C4" w:rsidRDefault="00B0334F" w:rsidP="000A39FE">
      <w:r w:rsidRPr="000A39FE">
        <w:rPr>
          <w:rFonts w:ascii="Times New Roman" w:hAnsi="Times New Roman" w:cs="Times New Roman"/>
          <w:sz w:val="24"/>
          <w:szCs w:val="24"/>
        </w:rPr>
        <w:t xml:space="preserve"> </w:t>
      </w:r>
      <w:r w:rsidR="000A39FE"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9FE">
        <w:rPr>
          <w:rFonts w:ascii="Times New Roman" w:hAnsi="Times New Roman" w:cs="Times New Roman"/>
          <w:sz w:val="24"/>
          <w:szCs w:val="24"/>
        </w:rPr>
        <w:t>В детском учреждении педагоги привива</w:t>
      </w:r>
      <w:r w:rsidR="000A39FE" w:rsidRPr="000A39FE">
        <w:rPr>
          <w:rFonts w:ascii="Times New Roman" w:hAnsi="Times New Roman" w:cs="Times New Roman"/>
          <w:sz w:val="24"/>
          <w:szCs w:val="24"/>
        </w:rPr>
        <w:t>ют</w:t>
      </w:r>
      <w:r w:rsidRPr="000A39FE">
        <w:rPr>
          <w:rFonts w:ascii="Times New Roman" w:hAnsi="Times New Roman" w:cs="Times New Roman"/>
          <w:sz w:val="24"/>
          <w:szCs w:val="24"/>
        </w:rPr>
        <w:t xml:space="preserve"> ребёнку с раннего возраст</w:t>
      </w:r>
      <w:r w:rsidR="000A39FE" w:rsidRPr="000A39FE">
        <w:rPr>
          <w:rFonts w:ascii="Times New Roman" w:hAnsi="Times New Roman" w:cs="Times New Roman"/>
          <w:sz w:val="24"/>
          <w:szCs w:val="24"/>
        </w:rPr>
        <w:t>а культурно-гигиенические навыки</w:t>
      </w:r>
      <w:r w:rsidRPr="000A39FE">
        <w:rPr>
          <w:rFonts w:ascii="Times New Roman" w:hAnsi="Times New Roman" w:cs="Times New Roman"/>
          <w:sz w:val="24"/>
          <w:szCs w:val="24"/>
        </w:rPr>
        <w:t xml:space="preserve">  (мыть руки перед едой, не </w:t>
      </w:r>
      <w:r w:rsidR="000A39FE" w:rsidRPr="000A39FE">
        <w:rPr>
          <w:rFonts w:ascii="Times New Roman" w:hAnsi="Times New Roman" w:cs="Times New Roman"/>
          <w:sz w:val="24"/>
          <w:szCs w:val="24"/>
        </w:rPr>
        <w:t xml:space="preserve">есть грязные </w:t>
      </w:r>
      <w:r w:rsidRPr="000A39FE">
        <w:rPr>
          <w:rFonts w:ascii="Times New Roman" w:hAnsi="Times New Roman" w:cs="Times New Roman"/>
          <w:sz w:val="24"/>
          <w:szCs w:val="24"/>
        </w:rPr>
        <w:t xml:space="preserve"> фрукты и овощи, ухаживать за своей одеждой и т.д.)</w:t>
      </w:r>
      <w:r w:rsidR="00DD689A" w:rsidRPr="000A39FE">
        <w:rPr>
          <w:rFonts w:ascii="Times New Roman" w:hAnsi="Times New Roman" w:cs="Times New Roman"/>
          <w:sz w:val="24"/>
          <w:szCs w:val="24"/>
        </w:rPr>
        <w:t xml:space="preserve"> </w:t>
      </w:r>
      <w:r w:rsidR="00E57FA0" w:rsidRPr="000A39FE">
        <w:rPr>
          <w:rFonts w:ascii="Times New Roman" w:hAnsi="Times New Roman" w:cs="Times New Roman"/>
          <w:sz w:val="24"/>
          <w:szCs w:val="24"/>
        </w:rPr>
        <w:t>Игра</w:t>
      </w:r>
      <w:r w:rsidR="000A39FE" w:rsidRPr="000A39FE">
        <w:rPr>
          <w:rFonts w:ascii="Times New Roman" w:hAnsi="Times New Roman" w:cs="Times New Roman"/>
          <w:sz w:val="24"/>
          <w:szCs w:val="24"/>
        </w:rPr>
        <w:t>, театрализованная деятельность</w:t>
      </w:r>
      <w:r w:rsidR="00E57FA0" w:rsidRPr="000A39FE">
        <w:rPr>
          <w:rFonts w:ascii="Times New Roman" w:hAnsi="Times New Roman" w:cs="Times New Roman"/>
          <w:sz w:val="24"/>
          <w:szCs w:val="24"/>
        </w:rPr>
        <w:t xml:space="preserve"> – сам</w:t>
      </w:r>
      <w:r w:rsidR="000A39FE" w:rsidRPr="000A39FE">
        <w:rPr>
          <w:rFonts w:ascii="Times New Roman" w:hAnsi="Times New Roman" w:cs="Times New Roman"/>
          <w:sz w:val="24"/>
          <w:szCs w:val="24"/>
        </w:rPr>
        <w:t>ая</w:t>
      </w:r>
      <w:r w:rsidR="00E57FA0" w:rsidRPr="000A39FE">
        <w:rPr>
          <w:rFonts w:ascii="Times New Roman" w:hAnsi="Times New Roman" w:cs="Times New Roman"/>
          <w:sz w:val="24"/>
          <w:szCs w:val="24"/>
        </w:rPr>
        <w:t xml:space="preserve"> доступн</w:t>
      </w:r>
      <w:r w:rsidR="000A39FE" w:rsidRPr="000A39FE">
        <w:rPr>
          <w:rFonts w:ascii="Times New Roman" w:hAnsi="Times New Roman" w:cs="Times New Roman"/>
          <w:sz w:val="24"/>
          <w:szCs w:val="24"/>
        </w:rPr>
        <w:t>ая</w:t>
      </w:r>
      <w:r w:rsidR="00E57FA0" w:rsidRPr="000A39FE">
        <w:rPr>
          <w:rFonts w:ascii="Times New Roman" w:hAnsi="Times New Roman" w:cs="Times New Roman"/>
          <w:sz w:val="24"/>
          <w:szCs w:val="24"/>
        </w:rPr>
        <w:t xml:space="preserve"> и понятн</w:t>
      </w:r>
      <w:r w:rsidR="000A39FE" w:rsidRPr="000A39FE">
        <w:rPr>
          <w:rFonts w:ascii="Times New Roman" w:hAnsi="Times New Roman" w:cs="Times New Roman"/>
          <w:sz w:val="24"/>
          <w:szCs w:val="24"/>
        </w:rPr>
        <w:t xml:space="preserve">ая деятельность </w:t>
      </w:r>
      <w:r w:rsidR="00E57FA0" w:rsidRPr="000A39FE">
        <w:rPr>
          <w:rFonts w:ascii="Times New Roman" w:hAnsi="Times New Roman" w:cs="Times New Roman"/>
          <w:sz w:val="24"/>
          <w:szCs w:val="24"/>
        </w:rPr>
        <w:t>детей</w:t>
      </w:r>
      <w:r w:rsidR="000A39FE" w:rsidRPr="000A39FE">
        <w:rPr>
          <w:rFonts w:ascii="Times New Roman" w:hAnsi="Times New Roman" w:cs="Times New Roman"/>
          <w:sz w:val="24"/>
          <w:szCs w:val="24"/>
        </w:rPr>
        <w:t xml:space="preserve"> этого возраста</w:t>
      </w:r>
      <w:r w:rsidR="00E57FA0" w:rsidRPr="000A39FE">
        <w:rPr>
          <w:rFonts w:ascii="Times New Roman" w:hAnsi="Times New Roman" w:cs="Times New Roman"/>
          <w:sz w:val="24"/>
          <w:szCs w:val="24"/>
        </w:rPr>
        <w:t xml:space="preserve">. </w:t>
      </w:r>
      <w:r w:rsidR="000A39FE" w:rsidRPr="000A39FE">
        <w:rPr>
          <w:rFonts w:ascii="Times New Roman" w:hAnsi="Times New Roman" w:cs="Times New Roman"/>
          <w:sz w:val="24"/>
          <w:szCs w:val="24"/>
        </w:rPr>
        <w:t>Руководствуясь этим, в рамках реализации краткосрочного проекта  "День</w:t>
      </w:r>
      <w:r w:rsidR="000A39FE">
        <w:rPr>
          <w:rFonts w:ascii="Times New Roman" w:hAnsi="Times New Roman" w:cs="Times New Roman"/>
          <w:sz w:val="24"/>
          <w:szCs w:val="24"/>
        </w:rPr>
        <w:t xml:space="preserve"> здоровья"  малышам был показан </w:t>
      </w:r>
      <w:r w:rsidR="000A39FE" w:rsidRPr="000A39FE">
        <w:rPr>
          <w:rFonts w:ascii="Times New Roman" w:hAnsi="Times New Roman" w:cs="Times New Roman"/>
          <w:sz w:val="24"/>
          <w:szCs w:val="24"/>
        </w:rPr>
        <w:t xml:space="preserve"> кукол</w:t>
      </w:r>
      <w:r w:rsidR="000A39FE">
        <w:rPr>
          <w:rFonts w:ascii="Times New Roman" w:hAnsi="Times New Roman" w:cs="Times New Roman"/>
          <w:sz w:val="24"/>
          <w:szCs w:val="24"/>
        </w:rPr>
        <w:t>ьный театр  «</w:t>
      </w:r>
      <w:proofErr w:type="spellStart"/>
      <w:r w:rsidR="000A39FE">
        <w:rPr>
          <w:rFonts w:ascii="Times New Roman" w:hAnsi="Times New Roman" w:cs="Times New Roman"/>
          <w:sz w:val="24"/>
          <w:szCs w:val="24"/>
        </w:rPr>
        <w:t>Хрюша</w:t>
      </w:r>
      <w:proofErr w:type="spellEnd"/>
      <w:r w:rsidR="000A39FE">
        <w:rPr>
          <w:rFonts w:ascii="Times New Roman" w:hAnsi="Times New Roman" w:cs="Times New Roman"/>
          <w:sz w:val="24"/>
          <w:szCs w:val="24"/>
        </w:rPr>
        <w:t xml:space="preserve"> не грязнуля», герои которого</w:t>
      </w:r>
      <w:r w:rsidR="000A39FE" w:rsidRPr="000A39FE">
        <w:rPr>
          <w:rFonts w:ascii="Times New Roman" w:hAnsi="Times New Roman" w:cs="Times New Roman"/>
          <w:sz w:val="24"/>
          <w:szCs w:val="24"/>
        </w:rPr>
        <w:t xml:space="preserve"> </w:t>
      </w:r>
      <w:r w:rsidR="00E57FA0">
        <w:t xml:space="preserve"> </w:t>
      </w:r>
      <w:r w:rsidR="00E57FA0" w:rsidRPr="000A39FE">
        <w:rPr>
          <w:rFonts w:ascii="Times New Roman" w:hAnsi="Times New Roman" w:cs="Times New Roman"/>
          <w:sz w:val="24"/>
          <w:szCs w:val="24"/>
        </w:rPr>
        <w:t xml:space="preserve">научили </w:t>
      </w:r>
      <w:r w:rsidR="000A39FE" w:rsidRPr="000A39FE">
        <w:rPr>
          <w:rFonts w:ascii="Times New Roman" w:hAnsi="Times New Roman" w:cs="Times New Roman"/>
          <w:sz w:val="24"/>
          <w:szCs w:val="24"/>
        </w:rPr>
        <w:t xml:space="preserve">важность мыть руки и </w:t>
      </w:r>
      <w:proofErr w:type="gramStart"/>
      <w:r w:rsidR="000A39FE" w:rsidRPr="000A39FE">
        <w:rPr>
          <w:rFonts w:ascii="Times New Roman" w:hAnsi="Times New Roman" w:cs="Times New Roman"/>
          <w:sz w:val="24"/>
          <w:szCs w:val="24"/>
        </w:rPr>
        <w:t>овощи</w:t>
      </w:r>
      <w:proofErr w:type="gramEnd"/>
      <w:r w:rsidR="000A39FE" w:rsidRPr="000A39FE">
        <w:rPr>
          <w:rFonts w:ascii="Times New Roman" w:hAnsi="Times New Roman" w:cs="Times New Roman"/>
          <w:sz w:val="24"/>
          <w:szCs w:val="24"/>
        </w:rPr>
        <w:t xml:space="preserve"> и фрукты перед едой.</w:t>
      </w:r>
      <w:r w:rsidR="000A39FE">
        <w:t xml:space="preserve">  </w:t>
      </w:r>
    </w:p>
    <w:p w:rsidR="001777C4" w:rsidRDefault="001777C4" w:rsidP="001F4881">
      <w:pPr>
        <w:pStyle w:val="a3"/>
        <w:shd w:val="clear" w:color="auto" w:fill="FFFFFF"/>
        <w:spacing w:after="0" w:afterAutospacing="0"/>
        <w:jc w:val="both"/>
      </w:pPr>
      <w:r>
        <w:t xml:space="preserve">Цель: </w:t>
      </w:r>
      <w:r w:rsidR="000A39FE">
        <w:t xml:space="preserve">формирование культурно-гигиенических навыков. </w:t>
      </w:r>
    </w:p>
    <w:p w:rsidR="001777C4" w:rsidRPr="000223F0" w:rsidRDefault="001777C4" w:rsidP="000223F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223F0">
        <w:rPr>
          <w:rFonts w:ascii="Times New Roman" w:eastAsia="Times New Roman" w:hAnsi="Times New Roman" w:cs="Times New Roman"/>
          <w:bCs/>
          <w:sz w:val="24"/>
          <w:szCs w:val="24"/>
        </w:rPr>
        <w:t>Задачи:</w:t>
      </w:r>
    </w:p>
    <w:p w:rsidR="001777C4" w:rsidRPr="000223F0" w:rsidRDefault="001777C4" w:rsidP="000223F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223F0">
        <w:rPr>
          <w:rFonts w:ascii="Times New Roman" w:eastAsia="Times New Roman" w:hAnsi="Times New Roman" w:cs="Times New Roman"/>
          <w:bCs/>
          <w:sz w:val="24"/>
          <w:szCs w:val="24"/>
        </w:rPr>
        <w:t>1.Формировать у детей интерес к здоровью и чистоте, быть положительным примером здорового образа жизни.</w:t>
      </w:r>
    </w:p>
    <w:p w:rsidR="00A70BC6" w:rsidRPr="000223F0" w:rsidRDefault="001777C4" w:rsidP="000223F0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0223F0">
        <w:rPr>
          <w:bCs/>
        </w:rPr>
        <w:t>2. Доставлять  детям удовольствие и радость от проделанной работ</w:t>
      </w:r>
      <w:r w:rsidR="001C3829" w:rsidRPr="000223F0">
        <w:rPr>
          <w:bCs/>
        </w:rPr>
        <w:t>ы.</w:t>
      </w:r>
    </w:p>
    <w:p w:rsidR="001C3829" w:rsidRPr="000223F0" w:rsidRDefault="001C3829" w:rsidP="000223F0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0223F0">
        <w:rPr>
          <w:bCs/>
        </w:rPr>
        <w:t>3. Развивать музыкальный ритм и фонетический слух ребёнка.</w:t>
      </w:r>
    </w:p>
    <w:p w:rsidR="001C3829" w:rsidRPr="000223F0" w:rsidRDefault="001C3829" w:rsidP="000223F0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0223F0">
        <w:rPr>
          <w:bCs/>
        </w:rPr>
        <w:t xml:space="preserve">4. Закреплять отличие между овощами и фруктами. </w:t>
      </w:r>
    </w:p>
    <w:p w:rsidR="001C3829" w:rsidRDefault="001C3829" w:rsidP="000223F0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0223F0">
        <w:rPr>
          <w:bCs/>
        </w:rPr>
        <w:t xml:space="preserve">5. Обогащать речь детей </w:t>
      </w:r>
      <w:r w:rsidR="000223F0" w:rsidRPr="000223F0">
        <w:rPr>
          <w:bCs/>
        </w:rPr>
        <w:t>новыми словами (</w:t>
      </w:r>
      <w:proofErr w:type="gramStart"/>
      <w:r w:rsidR="000223F0" w:rsidRPr="000223F0">
        <w:rPr>
          <w:bCs/>
        </w:rPr>
        <w:t>жадина</w:t>
      </w:r>
      <w:proofErr w:type="gramEnd"/>
      <w:r w:rsidR="000223F0" w:rsidRPr="000223F0">
        <w:rPr>
          <w:bCs/>
        </w:rPr>
        <w:t>, грязнуля)</w:t>
      </w:r>
      <w:r w:rsidRPr="000223F0">
        <w:rPr>
          <w:bCs/>
        </w:rPr>
        <w:t>.</w:t>
      </w:r>
    </w:p>
    <w:p w:rsidR="001A7829" w:rsidRPr="000223F0" w:rsidRDefault="001A7829" w:rsidP="000223F0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1A7829" w:rsidRPr="00E57FA0" w:rsidRDefault="001A7829" w:rsidP="001A7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Список используемых атрибутов: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интернет ресурс, ноты, диски с музыкальным исполнением,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носитель, нарезанная свежая морковка, атрибуты: бутафорские морковки, овощи и фрукты для игры, разнос, муха на проволоке, куклы: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Хрюша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Каркуша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украшенная цветами, ёлочки, домик. </w:t>
      </w:r>
    </w:p>
    <w:p w:rsidR="000A39FE" w:rsidRDefault="000A39FE" w:rsidP="001C38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A39FE" w:rsidRPr="000A39FE" w:rsidRDefault="001A7829" w:rsidP="000A39FE">
      <w:pPr>
        <w:shd w:val="clear" w:color="auto" w:fill="FFFFFF"/>
        <w:spacing w:before="100" w:beforeAutospacing="1" w:after="0" w:line="240" w:lineRule="auto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</w:t>
      </w:r>
      <w:r w:rsidR="000A39FE"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енарий кукольного спектакля для детей 1 и 2 младший  возра</w:t>
      </w:r>
      <w:proofErr w:type="gramStart"/>
      <w:r w:rsidR="000A39FE"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 с дв</w:t>
      </w:r>
      <w:proofErr w:type="gramEnd"/>
      <w:r w:rsidR="000A39FE"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ижениями</w:t>
      </w:r>
    </w:p>
    <w:p w:rsidR="000A39FE" w:rsidRPr="000A39FE" w:rsidRDefault="000A39FE" w:rsidP="000A39FE">
      <w:pPr>
        <w:shd w:val="clear" w:color="auto" w:fill="FFFFFF"/>
        <w:spacing w:before="100" w:beforeAutospacing="1" w:after="0" w:line="240" w:lineRule="auto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«</w:t>
      </w:r>
      <w:proofErr w:type="spellStart"/>
      <w:r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 </w:t>
      </w:r>
      <w:proofErr w:type="gramStart"/>
      <w:r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грязнуля</w:t>
      </w:r>
      <w:proofErr w:type="gramEnd"/>
      <w:r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Участвуют куклы:</w:t>
      </w:r>
      <w:r w:rsidRPr="000A39F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0A39FE">
        <w:rPr>
          <w:rFonts w:ascii="Times New Roman" w:eastAsia="Times New Roman" w:hAnsi="Times New Roman" w:cs="Times New Roman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A39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Атрибуты: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корзинка с бутафорскими морковками, корзинка с сюрпризными морковками, ведро с водой, муха.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Ход: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Появляется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корзинкой моркови; наклонившись над корзинкой, жадно. Торопливо ест морковку.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О! Кто к нам сегодня в гости пришёл!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здравствуй! (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реагирует). Здравствуй,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З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дравствуйте, здравствуйте…(Продолжает есть.)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Появляется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Здравствуйте, взрослые! Здравствуйте, дети! Здравствуй,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Привет,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Каркушечка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(Ест, загораживая собой от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Каркуши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морковку.)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Что ты это делаешь,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(недовольно). Не видишь, что ли? Ем!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Как! Ты ешь один и никого не угощаешь?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раздраженно). Да, ем один и никого не угощаю!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Тогда ты,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жадина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 вовсе я не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жадина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Просто морковка грязная…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Нет, ты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жадина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Да ещё и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грязнуля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Разве можно есть немытые овощи и фрукты!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нет! Я не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жадина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 грязнуля. Вот я сейчас помою морковку и всех ребят угощу.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уходит мыть морковку – за ширмой слышатся журчание и всплески воды;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заглядывает за ширму.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Хрюше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Мой. Мой,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Хрюшечка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хорошо!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щёточкой. И не забудь ополоснуть кипячёной водичкой. Дети, никогда не ешьте немытые ягоды, овощи и фрукты. Пока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моет морковку, давайте вспомним, какие ягоды вы знаете. (Дети отвечают.) Молодцы! Ягоды надо помыть, и только потом чистыми руками их можно есть.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по просьбе ведущей называют овощи и фрукты, которые знают. Появляется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одной морковкой.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Аттракцион « Собери овощи и фрукты»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Чтобы ты,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говорила, что я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жадина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 тебя первую угощу морковкой. Я её хорошо помыл, ополоснул чистой водичкой и вытер чистым полотенцем.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Спасибо,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Теперь все видят, что ты не жадный поросёнок и не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грязнуля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берёт морковку.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и ребят сейчас угощу морковкой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ходит.)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Летит муха, садится на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Каркушину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морковку.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Кыш! Кыш!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Грязнуля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Выскакивает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кто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грязнуля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Я?!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Нет, это муха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грязнуля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Кыш! Кыш! На грязных лапках болезни всякие страшные носит!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Хрюшей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гоняются за мухой, размахивая руками. 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Ирга « Кыш муха»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(сидят на стульчиках)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Муха улетает.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</w:t>
      </w: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(спрашивают у детей). Улетела? Нет нигде мухи?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 морковку,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Каркушечка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 её ещё раз помою хорошенечко.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уходит с морковкой.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если муха посидела на морковке или яблоке, или на чём-нибудь съестном, надо обязательно их помыть.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(возвращаясь с морковкой, подаёт её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Каркуше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Возьми!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Морковка падает перед ширмой на пол.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</w:t>
      </w: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Упала! Ой!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пол!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Сейчас я её достану…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вылезает из-под ширмы, берёт морковку. Слышно, как за ширмой он «моет» её.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(из-за ширмы). Ну и морковка! Третий раз её мою!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надо, и ещё сто раз помоем, а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грязную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не будем. Лучше много раз помыть, чем один раз заболеть. Правда, ребята?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Появляется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морковкой.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Возьми,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ешь скорей, пока мухи нет, и пока не уронила морковку опять.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Теперь уж не уроню.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есть я пока не буду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я ещё руки не мыла.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Правильно,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Каркушечка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руки перед едой надо мыть. Да, ребята? Вы никогда не забываете мыть руки перед едой?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Наши дети не забывают мыть руки перед едой, моют с мылом очень тщательно!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(подаёт корзинку с сюрпризной и одной бутафорской морковкой). Молодцы! Угощайтесь, ребята! Я не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жадина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Морковка мытая. Ешьте на здоровье!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Спасибо большое,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Конечно, ты не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жадина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(грустно). И не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грязнуля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грязнуля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А что это ты загрустил?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вот… всех угостил, а мне ничего не осталось.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Хрюшечка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 поделюсь с тобой!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Спасибо,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ты очень добрая…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у нас с вами много морковки, а у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Хрюши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 ни одной. Давайте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Хрюше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дадим морковку. (Даёт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Хрюше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бутафорскую морковку.)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(весело). Спасибо! Вы все такие добрые, не жадные, хорошие! Спасибо вам за это!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ты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хочешь поиграть с ребятами? Да хочу!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Игра « Надувайся пузырь»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</w:t>
      </w: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 свидания!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 свидания,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 свидания,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Дети, приглашайте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Хрюшу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Каркушу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нам ещё в гости.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прощаются с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Хрюшей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Каркушей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просят их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почаще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приходить в гости.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Пойдем скорей,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Каркушечка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помоем руки, и </w:t>
      </w:r>
      <w:proofErr w:type="gram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</w:t>
      </w:r>
      <w:proofErr w:type="gram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морковку!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Пойдём, пойдём,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spellStart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Хрюшей</w:t>
      </w:r>
      <w:proofErr w:type="spellEnd"/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уходят, помахивая рукой на прощание.</w:t>
      </w:r>
    </w:p>
    <w:p w:rsidR="000A39FE" w:rsidRPr="000A39FE" w:rsidRDefault="000A39FE" w:rsidP="000A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9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0A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мы, ребята, пойдём в группу, помоем руки, пообедаем и съедим свои морковки.</w:t>
      </w:r>
    </w:p>
    <w:p w:rsidR="000A39FE" w:rsidRPr="000A39FE" w:rsidRDefault="000A39FE" w:rsidP="000A39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BC6" w:rsidRDefault="00A70BC6" w:rsidP="000A39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70BC6" w:rsidRDefault="00A70BC6" w:rsidP="000A39FE">
      <w:pPr>
        <w:pStyle w:val="a3"/>
        <w:shd w:val="clear" w:color="auto" w:fill="FFFFFF"/>
        <w:spacing w:before="0" w:beforeAutospacing="0" w:after="0" w:afterAutospacing="0"/>
        <w:jc w:val="both"/>
      </w:pPr>
    </w:p>
    <w:p w:rsidR="00A70BC6" w:rsidRDefault="00A70BC6" w:rsidP="000A39FE">
      <w:pPr>
        <w:pStyle w:val="a3"/>
        <w:shd w:val="clear" w:color="auto" w:fill="FFFFFF"/>
        <w:spacing w:before="0" w:beforeAutospacing="0" w:after="0" w:afterAutospacing="0"/>
        <w:jc w:val="both"/>
      </w:pPr>
    </w:p>
    <w:p w:rsidR="00B95163" w:rsidRDefault="00B95163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MON_1557213575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2893" cy="1952625"/>
            <wp:effectExtent l="19050" t="0" r="6957" b="0"/>
            <wp:docPr id="4" name="Рисунок 3" descr="F:\DSCF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F5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5" cy="19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21C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3349" cy="2095500"/>
            <wp:effectExtent l="19050" t="0" r="7001" b="0"/>
            <wp:docPr id="5" name="Рисунок 4" descr="F:\DSCF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F5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1" cy="209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63" w:rsidRDefault="00B95163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163" w:rsidRDefault="003B477A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66A6DE7" wp14:editId="1C0734F3">
            <wp:simplePos x="0" y="0"/>
            <wp:positionH relativeFrom="column">
              <wp:posOffset>12700</wp:posOffset>
            </wp:positionH>
            <wp:positionV relativeFrom="paragraph">
              <wp:posOffset>107950</wp:posOffset>
            </wp:positionV>
            <wp:extent cx="3867150" cy="2529840"/>
            <wp:effectExtent l="0" t="0" r="0" b="0"/>
            <wp:wrapSquare wrapText="bothSides"/>
            <wp:docPr id="6" name="Рисунок 5" descr="F:\DSCF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F5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163" w:rsidRDefault="00521C05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B95163" w:rsidRDefault="00B95163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DD689A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487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89A" w:rsidRDefault="00DD689A" w:rsidP="009B77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проведения дня здоровья</w:t>
      </w:r>
    </w:p>
    <w:p w:rsidR="00DD689A" w:rsidRDefault="00E43487" w:rsidP="009B77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4A70D1" wp14:editId="38D6EB33">
            <wp:simplePos x="0" y="0"/>
            <wp:positionH relativeFrom="column">
              <wp:posOffset>-756285</wp:posOffset>
            </wp:positionH>
            <wp:positionV relativeFrom="paragraph">
              <wp:posOffset>87630</wp:posOffset>
            </wp:positionV>
            <wp:extent cx="3068320" cy="4276725"/>
            <wp:effectExtent l="0" t="0" r="0" b="0"/>
            <wp:wrapSquare wrapText="bothSides"/>
            <wp:docPr id="1" name="Рисунок 2" descr="G:\DCIM\Camera\IMG_20170531_08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70531_08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0"/>
                    <a:stretch/>
                  </pic:blipFill>
                  <pic:spPr bwMode="auto">
                    <a:xfrm>
                      <a:off x="0" y="0"/>
                      <a:ext cx="306832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DD689A" w:rsidRDefault="00DD689A" w:rsidP="009B77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689A" w:rsidRPr="00DD689A" w:rsidRDefault="001A7829" w:rsidP="009B77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"</w:t>
      </w:r>
      <w:r w:rsidR="00DD689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36244" cy="5648324"/>
            <wp:effectExtent l="0" t="0" r="0" b="0"/>
            <wp:docPr id="3" name="Рисунок 3" descr="D:\Рабочий стол\IMG_20170525_11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20170525_114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81" cy="564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F0" w:rsidRDefault="000223F0" w:rsidP="00025547">
      <w:pPr>
        <w:rPr>
          <w:rFonts w:ascii="Times New Roman" w:hAnsi="Times New Roman" w:cs="Times New Roman"/>
          <w:b/>
          <w:sz w:val="24"/>
          <w:szCs w:val="24"/>
        </w:rPr>
      </w:pPr>
    </w:p>
    <w:p w:rsidR="001A7829" w:rsidRDefault="001A7829" w:rsidP="000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использованной литературы: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829" w:rsidRDefault="001A7829" w:rsidP="001A7829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7829">
        <w:rPr>
          <w:rFonts w:ascii="Times New Roman" w:hAnsi="Times New Roman" w:cs="Times New Roman"/>
          <w:b/>
          <w:sz w:val="24"/>
          <w:szCs w:val="24"/>
        </w:rPr>
        <w:t>Журнал «Музыкальный руководитель»</w:t>
      </w:r>
      <w:r>
        <w:rPr>
          <w:rFonts w:ascii="Times New Roman" w:hAnsi="Times New Roman" w:cs="Times New Roman"/>
          <w:sz w:val="24"/>
          <w:szCs w:val="24"/>
        </w:rPr>
        <w:t xml:space="preserve"> № 9/ 2016г («Дидактические пособия и атрибуты для музыкальной и театрализованной деятельности своими руками»)</w:t>
      </w:r>
    </w:p>
    <w:p w:rsidR="001A7829" w:rsidRPr="009C13B7" w:rsidRDefault="001A7829" w:rsidP="001A7829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7829">
        <w:rPr>
          <w:rFonts w:ascii="Times New Roman" w:hAnsi="Times New Roman" w:cs="Times New Roman"/>
          <w:b/>
          <w:sz w:val="24"/>
          <w:szCs w:val="24"/>
        </w:rPr>
        <w:t>Караманенко</w:t>
      </w:r>
      <w:proofErr w:type="spellEnd"/>
      <w:r w:rsidRPr="001A7829">
        <w:rPr>
          <w:rFonts w:ascii="Times New Roman" w:hAnsi="Times New Roman" w:cs="Times New Roman"/>
          <w:b/>
          <w:sz w:val="24"/>
          <w:szCs w:val="24"/>
        </w:rPr>
        <w:t>, Т.Н.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Караманенко</w:t>
      </w:r>
      <w:proofErr w:type="spellEnd"/>
      <w:r w:rsidR="009C13B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Ю.Г. </w:t>
      </w:r>
      <w:r w:rsidR="009C13B7">
        <w:rPr>
          <w:rFonts w:ascii="Times New Roman" w:hAnsi="Times New Roman" w:cs="Times New Roman"/>
          <w:sz w:val="24"/>
          <w:szCs w:val="24"/>
        </w:rPr>
        <w:t xml:space="preserve"> «Кукольный театр – дошкольникам». Редактор М.М. </w:t>
      </w:r>
      <w:proofErr w:type="spellStart"/>
      <w:r w:rsidR="009C13B7">
        <w:rPr>
          <w:rFonts w:ascii="Times New Roman" w:hAnsi="Times New Roman" w:cs="Times New Roman"/>
          <w:sz w:val="24"/>
          <w:szCs w:val="24"/>
        </w:rPr>
        <w:t>Крючкова</w:t>
      </w:r>
      <w:proofErr w:type="spellEnd"/>
      <w:r w:rsidR="009C13B7">
        <w:rPr>
          <w:rFonts w:ascii="Times New Roman" w:hAnsi="Times New Roman" w:cs="Times New Roman"/>
          <w:sz w:val="24"/>
          <w:szCs w:val="24"/>
        </w:rPr>
        <w:t>. Издательство «Просвещение» 1982г.</w:t>
      </w:r>
    </w:p>
    <w:p w:rsidR="009C13B7" w:rsidRPr="001A7829" w:rsidRDefault="009C13B7" w:rsidP="001A7829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Петрова, В.А</w:t>
      </w:r>
      <w:r>
        <w:rPr>
          <w:rFonts w:ascii="Times New Roman" w:hAnsi="Times New Roman" w:cs="Times New Roman"/>
          <w:sz w:val="24"/>
          <w:szCs w:val="24"/>
        </w:rPr>
        <w:t>. Хрестоматия к программе «Малыш» для детей 3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года жизни. Часть 1. Москва 2000г.</w:t>
      </w:r>
    </w:p>
    <w:sectPr w:rsidR="009C13B7" w:rsidRPr="001A7829" w:rsidSect="00DF2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912" w:rsidRDefault="00497912" w:rsidP="000A39FE">
      <w:pPr>
        <w:spacing w:after="0" w:line="240" w:lineRule="auto"/>
      </w:pPr>
      <w:r>
        <w:separator/>
      </w:r>
    </w:p>
  </w:endnote>
  <w:endnote w:type="continuationSeparator" w:id="0">
    <w:p w:rsidR="00497912" w:rsidRDefault="00497912" w:rsidP="000A3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912" w:rsidRDefault="00497912" w:rsidP="000A39FE">
      <w:pPr>
        <w:spacing w:after="0" w:line="240" w:lineRule="auto"/>
      </w:pPr>
      <w:r>
        <w:separator/>
      </w:r>
    </w:p>
  </w:footnote>
  <w:footnote w:type="continuationSeparator" w:id="0">
    <w:p w:rsidR="00497912" w:rsidRDefault="00497912" w:rsidP="000A3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97233"/>
    <w:multiLevelType w:val="hybridMultilevel"/>
    <w:tmpl w:val="2070D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36D03"/>
    <w:multiLevelType w:val="hybridMultilevel"/>
    <w:tmpl w:val="5C34D0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F7F"/>
    <w:rsid w:val="000223F0"/>
    <w:rsid w:val="00025547"/>
    <w:rsid w:val="000A39FE"/>
    <w:rsid w:val="000D16AD"/>
    <w:rsid w:val="000E3F9C"/>
    <w:rsid w:val="001777C4"/>
    <w:rsid w:val="001A7829"/>
    <w:rsid w:val="001C3829"/>
    <w:rsid w:val="001F4881"/>
    <w:rsid w:val="001F57A5"/>
    <w:rsid w:val="00331A47"/>
    <w:rsid w:val="003B477A"/>
    <w:rsid w:val="00407F7F"/>
    <w:rsid w:val="00497912"/>
    <w:rsid w:val="005061DF"/>
    <w:rsid w:val="00521C05"/>
    <w:rsid w:val="005658B8"/>
    <w:rsid w:val="00743762"/>
    <w:rsid w:val="00811D31"/>
    <w:rsid w:val="00813D7D"/>
    <w:rsid w:val="008948C3"/>
    <w:rsid w:val="00931B78"/>
    <w:rsid w:val="009B7756"/>
    <w:rsid w:val="009C13B7"/>
    <w:rsid w:val="00A70BC6"/>
    <w:rsid w:val="00B0334F"/>
    <w:rsid w:val="00B95163"/>
    <w:rsid w:val="00BE2278"/>
    <w:rsid w:val="00BF0C90"/>
    <w:rsid w:val="00C66459"/>
    <w:rsid w:val="00CE4313"/>
    <w:rsid w:val="00D13AA0"/>
    <w:rsid w:val="00DB19BF"/>
    <w:rsid w:val="00DD689A"/>
    <w:rsid w:val="00DF2510"/>
    <w:rsid w:val="00E43487"/>
    <w:rsid w:val="00E57F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F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89A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99"/>
    <w:qFormat/>
    <w:rsid w:val="00A70BC6"/>
    <w:rPr>
      <w:rFonts w:ascii="Times New Roman" w:hAnsi="Times New Roman" w:cs="Times New Roman" w:hint="default"/>
      <w:i/>
      <w:iCs/>
    </w:rPr>
  </w:style>
  <w:style w:type="paragraph" w:styleId="a7">
    <w:name w:val="header"/>
    <w:basedOn w:val="a"/>
    <w:link w:val="a8"/>
    <w:uiPriority w:val="99"/>
    <w:unhideWhenUsed/>
    <w:rsid w:val="000A3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39FE"/>
  </w:style>
  <w:style w:type="paragraph" w:styleId="a9">
    <w:name w:val="footer"/>
    <w:basedOn w:val="a"/>
    <w:link w:val="aa"/>
    <w:uiPriority w:val="99"/>
    <w:unhideWhenUsed/>
    <w:rsid w:val="000A3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39FE"/>
  </w:style>
  <w:style w:type="paragraph" w:styleId="ab">
    <w:name w:val="List Paragraph"/>
    <w:basedOn w:val="a"/>
    <w:uiPriority w:val="34"/>
    <w:qFormat/>
    <w:rsid w:val="001A78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F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4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23</cp:revision>
  <cp:lastPrinted>2017-05-31T04:08:00Z</cp:lastPrinted>
  <dcterms:created xsi:type="dcterms:W3CDTF">2017-05-25T05:50:00Z</dcterms:created>
  <dcterms:modified xsi:type="dcterms:W3CDTF">2017-05-31T06:21:00Z</dcterms:modified>
</cp:coreProperties>
</file>