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BF" w:rsidRPr="0000471B" w:rsidRDefault="00494FBF" w:rsidP="0036261B">
      <w:pPr>
        <w:spacing w:line="360" w:lineRule="auto"/>
        <w:jc w:val="center"/>
        <w:rPr>
          <w:b/>
          <w:sz w:val="24"/>
          <w:szCs w:val="24"/>
        </w:rPr>
      </w:pPr>
      <w:r w:rsidRPr="0000471B">
        <w:rPr>
          <w:b/>
          <w:sz w:val="24"/>
          <w:szCs w:val="24"/>
        </w:rPr>
        <w:t>ИГРОПРАКТИКУМ «ИНТЕЛЛЕКТУАЛЬНАЯ МОЗАИКА»</w:t>
      </w:r>
    </w:p>
    <w:p w:rsidR="0036261B" w:rsidRPr="0000471B" w:rsidRDefault="00494FBF" w:rsidP="0036261B">
      <w:pPr>
        <w:spacing w:line="360" w:lineRule="auto"/>
        <w:jc w:val="center"/>
        <w:rPr>
          <w:b/>
          <w:sz w:val="24"/>
          <w:szCs w:val="24"/>
        </w:rPr>
      </w:pPr>
      <w:r w:rsidRPr="0000471B">
        <w:rPr>
          <w:b/>
          <w:sz w:val="24"/>
          <w:szCs w:val="24"/>
        </w:rPr>
        <w:t xml:space="preserve">ИСПОЛЬЗОВАНИЕ ОРТОПАЗЛОВ В КОРРЕКЦИОННОЙ РАБОТЕ УЧИТЕЛЕЙ-ЛОГОПЕДОВ </w:t>
      </w:r>
    </w:p>
    <w:p w:rsidR="00FF56A6" w:rsidRPr="006542D7" w:rsidRDefault="00FF56A6" w:rsidP="00FF56A6">
      <w:pPr>
        <w:ind w:left="567"/>
        <w:jc w:val="right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О.М. </w:t>
      </w:r>
      <w:proofErr w:type="spellStart"/>
      <w:r>
        <w:rPr>
          <w:bCs/>
          <w:color w:val="000000"/>
          <w:sz w:val="24"/>
          <w:szCs w:val="24"/>
          <w:lang w:eastAsia="ru-RU"/>
        </w:rPr>
        <w:t>Балдина</w:t>
      </w:r>
      <w:proofErr w:type="spellEnd"/>
      <w:r w:rsidRPr="006542D7">
        <w:rPr>
          <w:bCs/>
          <w:color w:val="000000"/>
          <w:sz w:val="24"/>
          <w:szCs w:val="24"/>
          <w:lang w:eastAsia="ru-RU"/>
        </w:rPr>
        <w:t xml:space="preserve">, </w:t>
      </w:r>
    </w:p>
    <w:p w:rsidR="00FF56A6" w:rsidRPr="006542D7" w:rsidRDefault="00FF56A6" w:rsidP="00FF56A6">
      <w:pPr>
        <w:ind w:left="567"/>
        <w:jc w:val="right"/>
        <w:rPr>
          <w:bCs/>
          <w:color w:val="000000"/>
          <w:sz w:val="24"/>
          <w:szCs w:val="24"/>
          <w:lang w:eastAsia="ru-RU"/>
        </w:rPr>
      </w:pPr>
      <w:r w:rsidRPr="006542D7">
        <w:rPr>
          <w:bCs/>
          <w:color w:val="000000"/>
          <w:sz w:val="24"/>
          <w:szCs w:val="24"/>
          <w:lang w:eastAsia="ru-RU"/>
        </w:rPr>
        <w:t>МБДОУ «Центр развития ребенка «Добрянский детский сад №11»,</w:t>
      </w:r>
    </w:p>
    <w:p w:rsidR="00FF56A6" w:rsidRPr="006542D7" w:rsidRDefault="00FF56A6" w:rsidP="00FF56A6">
      <w:pPr>
        <w:ind w:left="567"/>
        <w:jc w:val="right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учитель-логопед</w:t>
      </w:r>
    </w:p>
    <w:p w:rsidR="00FF56A6" w:rsidRPr="006542D7" w:rsidRDefault="00FF56A6" w:rsidP="00FF56A6">
      <w:pPr>
        <w:ind w:left="567"/>
        <w:jc w:val="right"/>
        <w:rPr>
          <w:bCs/>
          <w:color w:val="000000"/>
          <w:sz w:val="24"/>
          <w:szCs w:val="24"/>
          <w:lang w:eastAsia="ru-RU"/>
        </w:rPr>
      </w:pPr>
      <w:r w:rsidRPr="006542D7">
        <w:rPr>
          <w:bCs/>
          <w:color w:val="000000"/>
          <w:sz w:val="24"/>
          <w:szCs w:val="24"/>
          <w:lang w:eastAsia="ru-RU"/>
        </w:rPr>
        <w:t>Г. Добрянка, Пермский край</w:t>
      </w:r>
    </w:p>
    <w:p w:rsidR="00FF56A6" w:rsidRPr="006542D7" w:rsidRDefault="00FF56A6" w:rsidP="00FF56A6">
      <w:pPr>
        <w:ind w:left="567"/>
        <w:jc w:val="right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Н.В. Епишина</w:t>
      </w:r>
      <w:r w:rsidRPr="006542D7">
        <w:rPr>
          <w:bCs/>
          <w:color w:val="000000"/>
          <w:sz w:val="24"/>
          <w:szCs w:val="24"/>
          <w:lang w:eastAsia="ru-RU"/>
        </w:rPr>
        <w:t>,</w:t>
      </w:r>
    </w:p>
    <w:p w:rsidR="00FF56A6" w:rsidRPr="006542D7" w:rsidRDefault="00FF56A6" w:rsidP="00FF56A6">
      <w:pPr>
        <w:ind w:left="567"/>
        <w:jc w:val="right"/>
        <w:rPr>
          <w:bCs/>
          <w:color w:val="000000"/>
          <w:sz w:val="24"/>
          <w:szCs w:val="24"/>
          <w:lang w:eastAsia="ru-RU"/>
        </w:rPr>
      </w:pPr>
      <w:r w:rsidRPr="006542D7">
        <w:rPr>
          <w:bCs/>
          <w:color w:val="000000"/>
          <w:sz w:val="24"/>
          <w:szCs w:val="24"/>
          <w:lang w:eastAsia="ru-RU"/>
        </w:rPr>
        <w:t>МБДОУ «Центр развития ребенка «Добрянский детский сад №11»,</w:t>
      </w:r>
    </w:p>
    <w:p w:rsidR="00FF56A6" w:rsidRPr="006542D7" w:rsidRDefault="00FF56A6" w:rsidP="00FF56A6">
      <w:pPr>
        <w:ind w:left="567"/>
        <w:jc w:val="right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учитель-логопед</w:t>
      </w:r>
    </w:p>
    <w:p w:rsidR="00FF56A6" w:rsidRPr="006542D7" w:rsidRDefault="00FF56A6" w:rsidP="00FF56A6">
      <w:pPr>
        <w:ind w:left="567"/>
        <w:jc w:val="right"/>
        <w:rPr>
          <w:bCs/>
          <w:color w:val="000000"/>
          <w:sz w:val="24"/>
          <w:szCs w:val="24"/>
          <w:lang w:eastAsia="ru-RU"/>
        </w:rPr>
      </w:pPr>
      <w:r w:rsidRPr="006542D7">
        <w:rPr>
          <w:bCs/>
          <w:color w:val="000000"/>
          <w:sz w:val="24"/>
          <w:szCs w:val="24"/>
          <w:lang w:eastAsia="ru-RU"/>
        </w:rPr>
        <w:t>Г. Добрянка, Пермский край</w:t>
      </w:r>
    </w:p>
    <w:p w:rsidR="00E459D9" w:rsidRPr="00CE4672" w:rsidRDefault="0000471B" w:rsidP="00C8024D">
      <w:pPr>
        <w:widowControl/>
        <w:shd w:val="clear" w:color="auto" w:fill="FFFFFF"/>
        <w:autoSpaceDE/>
        <w:autoSpaceDN/>
        <w:ind w:firstLine="567"/>
        <w:jc w:val="both"/>
        <w:rPr>
          <w:color w:val="181818"/>
          <w:sz w:val="24"/>
          <w:szCs w:val="24"/>
          <w:lang w:eastAsia="ru-RU"/>
        </w:rPr>
      </w:pPr>
      <w:r w:rsidRPr="0000471B">
        <w:rPr>
          <w:b/>
          <w:color w:val="000000"/>
          <w:sz w:val="24"/>
          <w:szCs w:val="24"/>
          <w:shd w:val="clear" w:color="auto" w:fill="FFFFFF"/>
          <w:lang w:eastAsia="ru-RU"/>
        </w:rPr>
        <w:t>Пояснительная записка: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r w:rsidR="00E459D9" w:rsidRPr="00CE4672">
        <w:rPr>
          <w:color w:val="000000"/>
          <w:sz w:val="24"/>
          <w:szCs w:val="24"/>
          <w:shd w:val="clear" w:color="auto" w:fill="FFFFFF"/>
          <w:lang w:eastAsia="ru-RU"/>
        </w:rPr>
        <w:t xml:space="preserve"> коррекционной работе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учителей-логопедов</w:t>
      </w:r>
      <w:r w:rsidR="00E459D9" w:rsidRPr="00CE4672">
        <w:rPr>
          <w:color w:val="000000"/>
          <w:sz w:val="24"/>
          <w:szCs w:val="24"/>
          <w:shd w:val="clear" w:color="auto" w:fill="FFFFFF"/>
          <w:lang w:eastAsia="ru-RU"/>
        </w:rPr>
        <w:t xml:space="preserve"> довольно часто используется метод сопряженных движений. Суть метода в том, что процесс автоматизации звуков сочетается с отстукиванием мячом или выполнением танцевальных движений.</w:t>
      </w:r>
      <w:r w:rsidR="00E459D9" w:rsidRPr="00CE4672">
        <w:rPr>
          <w:color w:val="181818"/>
          <w:sz w:val="24"/>
          <w:szCs w:val="24"/>
          <w:lang w:eastAsia="ru-RU"/>
        </w:rPr>
        <w:br/>
      </w:r>
      <w:r w:rsidR="00E459D9" w:rsidRPr="00CE4672">
        <w:rPr>
          <w:color w:val="000000"/>
          <w:sz w:val="24"/>
          <w:szCs w:val="24"/>
          <w:shd w:val="clear" w:color="auto" w:fill="FFFFFF"/>
          <w:lang w:eastAsia="ru-RU"/>
        </w:rPr>
        <w:t>Рас</w:t>
      </w:r>
      <w:r w:rsidR="008C6755" w:rsidRPr="00CE4672">
        <w:rPr>
          <w:color w:val="000000"/>
          <w:sz w:val="24"/>
          <w:szCs w:val="24"/>
          <w:shd w:val="clear" w:color="auto" w:fill="FFFFFF"/>
          <w:lang w:eastAsia="ru-RU"/>
        </w:rPr>
        <w:t>ширяя возможности</w:t>
      </w:r>
      <w:r w:rsidR="00E459D9" w:rsidRPr="00CE4672">
        <w:rPr>
          <w:color w:val="000000"/>
          <w:sz w:val="24"/>
          <w:szCs w:val="24"/>
          <w:shd w:val="clear" w:color="auto" w:fill="FFFFFF"/>
          <w:lang w:eastAsia="ru-RU"/>
        </w:rPr>
        <w:t>, мы предлагаем выполнение действий с</w:t>
      </w:r>
      <w:r w:rsidR="008C6755" w:rsidRPr="00CE4672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C6755" w:rsidRPr="00CE4672">
        <w:rPr>
          <w:color w:val="000000"/>
          <w:sz w:val="24"/>
          <w:szCs w:val="24"/>
          <w:shd w:val="clear" w:color="auto" w:fill="FFFFFF"/>
          <w:lang w:eastAsia="ru-RU"/>
        </w:rPr>
        <w:t>ОРТО</w:t>
      </w:r>
      <w:r w:rsidR="00E459D9" w:rsidRPr="00CE4672">
        <w:rPr>
          <w:color w:val="000000"/>
          <w:sz w:val="24"/>
          <w:szCs w:val="24"/>
          <w:shd w:val="clear" w:color="auto" w:fill="FFFFFF"/>
          <w:lang w:eastAsia="ru-RU"/>
        </w:rPr>
        <w:t>пазлами</w:t>
      </w:r>
      <w:proofErr w:type="spellEnd"/>
      <w:r w:rsidR="00E459D9" w:rsidRPr="00CE4672">
        <w:rPr>
          <w:color w:val="000000"/>
          <w:sz w:val="24"/>
          <w:szCs w:val="24"/>
          <w:shd w:val="clear" w:color="auto" w:fill="FFFFFF"/>
          <w:lang w:eastAsia="ru-RU"/>
        </w:rPr>
        <w:t xml:space="preserve"> не как самостоятельный вид деятельности на занятии, а непосредственно в процессе коррекции речевого дефекта, во время автоматизации звуков речи, развитию фонематических процессов, расширению словарного запаса детей, </w:t>
      </w:r>
      <w:r w:rsidR="008C6755" w:rsidRPr="00CE4672">
        <w:rPr>
          <w:color w:val="000000"/>
          <w:sz w:val="24"/>
          <w:szCs w:val="24"/>
          <w:shd w:val="clear" w:color="auto" w:fill="FFFFFF"/>
          <w:lang w:eastAsia="ru-RU"/>
        </w:rPr>
        <w:t>развитию связной речи, развитию высших психических функций</w:t>
      </w:r>
      <w:r w:rsidR="00E459D9" w:rsidRPr="00CE4672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0471B" w:rsidRDefault="008C6755" w:rsidP="00C8024D">
      <w:pPr>
        <w:widowControl/>
        <w:shd w:val="clear" w:color="auto" w:fill="FFFFFF"/>
        <w:autoSpaceDE/>
        <w:autoSpaceDN/>
        <w:ind w:firstLine="567"/>
        <w:jc w:val="both"/>
        <w:rPr>
          <w:color w:val="181818"/>
          <w:sz w:val="24"/>
          <w:szCs w:val="24"/>
          <w:lang w:eastAsia="ru-RU"/>
        </w:rPr>
      </w:pPr>
      <w:r w:rsidRPr="00CE4672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r w:rsidR="00E459D9" w:rsidRPr="00CE4672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спользования О</w:t>
      </w:r>
      <w:r w:rsidRPr="00CE4672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РТО </w:t>
      </w:r>
      <w:proofErr w:type="spellStart"/>
      <w:r w:rsidRPr="00CE4672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пазлов</w:t>
      </w:r>
      <w:proofErr w:type="spellEnd"/>
      <w:r w:rsidRPr="00CE4672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занятиях создает</w:t>
      </w:r>
      <w:r w:rsidR="00E459D9" w:rsidRPr="00CE4672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благоприятные условия для </w:t>
      </w:r>
      <w:r w:rsidRPr="00CE4672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работы с детьми и дает</w:t>
      </w:r>
      <w:r w:rsidR="00E459D9" w:rsidRPr="00CE4672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положительные результаты:</w:t>
      </w:r>
      <w:r w:rsidR="00CE4672">
        <w:rPr>
          <w:color w:val="181818"/>
          <w:sz w:val="24"/>
          <w:szCs w:val="24"/>
          <w:lang w:eastAsia="ru-RU"/>
        </w:rPr>
        <w:t xml:space="preserve"> </w:t>
      </w:r>
    </w:p>
    <w:p w:rsidR="0000471B" w:rsidRDefault="00CE4672" w:rsidP="00C8024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jc w:val="both"/>
        <w:rPr>
          <w:color w:val="181818"/>
          <w:sz w:val="24"/>
          <w:szCs w:val="24"/>
          <w:lang w:eastAsia="ru-RU"/>
        </w:rPr>
      </w:pPr>
      <w:r w:rsidRPr="0000471B">
        <w:rPr>
          <w:color w:val="000000"/>
          <w:sz w:val="24"/>
          <w:szCs w:val="24"/>
          <w:shd w:val="clear" w:color="auto" w:fill="FFFFFF"/>
          <w:lang w:eastAsia="ru-RU"/>
        </w:rPr>
        <w:t>бы</w:t>
      </w:r>
      <w:r w:rsidR="00E459D9" w:rsidRPr="0000471B">
        <w:rPr>
          <w:color w:val="000000"/>
          <w:sz w:val="24"/>
          <w:szCs w:val="24"/>
          <w:shd w:val="clear" w:color="auto" w:fill="FFFFFF"/>
          <w:lang w:eastAsia="ru-RU"/>
        </w:rPr>
        <w:t>стрее налаживае</w:t>
      </w:r>
      <w:r w:rsidRPr="0000471B">
        <w:rPr>
          <w:color w:val="000000"/>
          <w:sz w:val="24"/>
          <w:szCs w:val="24"/>
          <w:shd w:val="clear" w:color="auto" w:fill="FFFFFF"/>
          <w:lang w:eastAsia="ru-RU"/>
        </w:rPr>
        <w:t>тся контакт ребенка с логопедом;</w:t>
      </w:r>
    </w:p>
    <w:p w:rsidR="0000471B" w:rsidRDefault="00E459D9" w:rsidP="00C8024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jc w:val="both"/>
        <w:rPr>
          <w:color w:val="181818"/>
          <w:sz w:val="24"/>
          <w:szCs w:val="24"/>
          <w:lang w:eastAsia="ru-RU"/>
        </w:rPr>
      </w:pPr>
      <w:r w:rsidRPr="0000471B">
        <w:rPr>
          <w:color w:val="000000"/>
          <w:sz w:val="24"/>
          <w:szCs w:val="24"/>
          <w:shd w:val="clear" w:color="auto" w:fill="FFFFFF"/>
          <w:lang w:eastAsia="ru-RU"/>
        </w:rPr>
        <w:t xml:space="preserve"> более легко</w:t>
      </w:r>
      <w:r w:rsidR="00CE4672" w:rsidRPr="0000471B">
        <w:rPr>
          <w:color w:val="000000"/>
          <w:sz w:val="24"/>
          <w:szCs w:val="24"/>
          <w:shd w:val="clear" w:color="auto" w:fill="FFFFFF"/>
          <w:lang w:eastAsia="ru-RU"/>
        </w:rPr>
        <w:t xml:space="preserve"> проходит адаптационный период;</w:t>
      </w:r>
    </w:p>
    <w:p w:rsidR="00E459D9" w:rsidRPr="0000471B" w:rsidRDefault="00CE4672" w:rsidP="00C8024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jc w:val="both"/>
        <w:rPr>
          <w:color w:val="181818"/>
          <w:sz w:val="24"/>
          <w:szCs w:val="24"/>
          <w:lang w:eastAsia="ru-RU"/>
        </w:rPr>
      </w:pPr>
      <w:r w:rsidRPr="0000471B">
        <w:rPr>
          <w:color w:val="000000"/>
          <w:sz w:val="24"/>
          <w:szCs w:val="24"/>
          <w:shd w:val="clear" w:color="auto" w:fill="FFFFFF"/>
          <w:lang w:eastAsia="ru-RU"/>
        </w:rPr>
        <w:t>исчезае</w:t>
      </w:r>
      <w:r w:rsidR="00E459D9" w:rsidRPr="0000471B">
        <w:rPr>
          <w:color w:val="000000"/>
          <w:sz w:val="24"/>
          <w:szCs w:val="24"/>
          <w:shd w:val="clear" w:color="auto" w:fill="FFFFFF"/>
          <w:lang w:eastAsia="ru-RU"/>
        </w:rPr>
        <w:t>т напряжение и страх.</w:t>
      </w:r>
      <w:r w:rsidR="00E459D9" w:rsidRPr="0000471B">
        <w:rPr>
          <w:color w:val="181818"/>
          <w:sz w:val="24"/>
          <w:szCs w:val="24"/>
          <w:lang w:eastAsia="ru-RU"/>
        </w:rPr>
        <w:br/>
      </w:r>
      <w:r w:rsidRPr="0000471B">
        <w:rPr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proofErr w:type="spellStart"/>
      <w:r w:rsidRPr="0000471B">
        <w:rPr>
          <w:color w:val="000000"/>
          <w:sz w:val="24"/>
          <w:szCs w:val="24"/>
          <w:shd w:val="clear" w:color="auto" w:fill="FFFFFF"/>
          <w:lang w:eastAsia="ru-RU"/>
        </w:rPr>
        <w:t>ОРТО</w:t>
      </w:r>
      <w:r w:rsidR="002260CB" w:rsidRPr="0000471B">
        <w:rPr>
          <w:color w:val="000000"/>
          <w:sz w:val="24"/>
          <w:szCs w:val="24"/>
          <w:shd w:val="clear" w:color="auto" w:fill="FFFFFF"/>
          <w:lang w:eastAsia="ru-RU"/>
        </w:rPr>
        <w:t>п</w:t>
      </w:r>
      <w:r w:rsidR="00E459D9" w:rsidRPr="0000471B">
        <w:rPr>
          <w:color w:val="000000"/>
          <w:sz w:val="24"/>
          <w:szCs w:val="24"/>
          <w:shd w:val="clear" w:color="auto" w:fill="FFFFFF"/>
          <w:lang w:eastAsia="ru-RU"/>
        </w:rPr>
        <w:t>азлы</w:t>
      </w:r>
      <w:proofErr w:type="spellEnd"/>
      <w:r w:rsidR="00E459D9" w:rsidRPr="0000471B">
        <w:rPr>
          <w:color w:val="000000"/>
          <w:sz w:val="24"/>
          <w:szCs w:val="24"/>
          <w:shd w:val="clear" w:color="auto" w:fill="FFFFFF"/>
          <w:lang w:eastAsia="ru-RU"/>
        </w:rPr>
        <w:t xml:space="preserve"> служат необходимым связующим элементом для переноса новых навыков речи из особых условий (место занятий) в обычные условия. Дети учатся правильно говорить в различных для </w:t>
      </w:r>
      <w:r w:rsidR="002260CB" w:rsidRPr="0000471B">
        <w:rPr>
          <w:color w:val="000000"/>
          <w:sz w:val="24"/>
          <w:szCs w:val="24"/>
          <w:shd w:val="clear" w:color="auto" w:fill="FFFFFF"/>
          <w:lang w:eastAsia="ru-RU"/>
        </w:rPr>
        <w:t>н</w:t>
      </w:r>
      <w:r w:rsidRPr="0000471B">
        <w:rPr>
          <w:color w:val="000000"/>
          <w:sz w:val="24"/>
          <w:szCs w:val="24"/>
          <w:shd w:val="clear" w:color="auto" w:fill="FFFFFF"/>
          <w:lang w:eastAsia="ru-RU"/>
        </w:rPr>
        <w:t xml:space="preserve">их </w:t>
      </w:r>
      <w:r w:rsidR="00E459D9" w:rsidRPr="0000471B">
        <w:rPr>
          <w:color w:val="000000"/>
          <w:sz w:val="24"/>
          <w:szCs w:val="24"/>
          <w:shd w:val="clear" w:color="auto" w:fill="FFFFFF"/>
          <w:lang w:eastAsia="ru-RU"/>
        </w:rPr>
        <w:t xml:space="preserve"> речевых ситуациях, так как внимание концентрируется не только на речи, но и движениях тела, тем с</w:t>
      </w:r>
      <w:r w:rsidR="000E632A" w:rsidRPr="0000471B">
        <w:rPr>
          <w:color w:val="000000"/>
          <w:sz w:val="24"/>
          <w:szCs w:val="24"/>
          <w:shd w:val="clear" w:color="auto" w:fill="FFFFFF"/>
          <w:lang w:eastAsia="ru-RU"/>
        </w:rPr>
        <w:t>амым совершенствуя автоматизацию</w:t>
      </w:r>
      <w:r w:rsidR="00E459D9" w:rsidRPr="0000471B">
        <w:rPr>
          <w:color w:val="000000"/>
          <w:sz w:val="24"/>
          <w:szCs w:val="24"/>
          <w:shd w:val="clear" w:color="auto" w:fill="FFFFFF"/>
          <w:lang w:eastAsia="ru-RU"/>
        </w:rPr>
        <w:t xml:space="preserve"> поставленных звуков;</w:t>
      </w:r>
      <w:r w:rsidR="00E459D9" w:rsidRPr="0000471B">
        <w:rPr>
          <w:color w:val="181818"/>
          <w:sz w:val="24"/>
          <w:szCs w:val="24"/>
          <w:lang w:eastAsia="ru-RU"/>
        </w:rPr>
        <w:br/>
      </w:r>
      <w:r w:rsidR="00E459D9" w:rsidRPr="0000471B">
        <w:rPr>
          <w:color w:val="000000"/>
          <w:sz w:val="24"/>
          <w:szCs w:val="24"/>
          <w:shd w:val="clear" w:color="auto" w:fill="FFFFFF"/>
          <w:lang w:eastAsia="ru-RU"/>
        </w:rPr>
        <w:t>Предлагаемые игры положительно влияют на развитие высших психических процессов. А так как познавательные процессы развиваются в тесной взаимосвязи между собой и представляю</w:t>
      </w:r>
      <w:r w:rsidR="002260CB" w:rsidRPr="0000471B">
        <w:rPr>
          <w:color w:val="000000"/>
          <w:sz w:val="24"/>
          <w:szCs w:val="24"/>
          <w:shd w:val="clear" w:color="auto" w:fill="FFFFFF"/>
          <w:lang w:eastAsia="ru-RU"/>
        </w:rPr>
        <w:t xml:space="preserve">т сложные системные образования </w:t>
      </w:r>
      <w:r w:rsidR="000E632A" w:rsidRPr="0000471B">
        <w:rPr>
          <w:color w:val="000000"/>
          <w:sz w:val="24"/>
          <w:szCs w:val="24"/>
          <w:shd w:val="clear" w:color="auto" w:fill="FFFFFF"/>
          <w:lang w:eastAsia="ru-RU"/>
        </w:rPr>
        <w:t>и сенсорные представления, то у</w:t>
      </w:r>
      <w:r w:rsidR="002260CB" w:rsidRPr="0000471B">
        <w:rPr>
          <w:color w:val="000000"/>
          <w:sz w:val="24"/>
          <w:szCs w:val="24"/>
          <w:shd w:val="clear" w:color="auto" w:fill="FFFFFF"/>
          <w:lang w:eastAsia="ru-RU"/>
        </w:rPr>
        <w:t xml:space="preserve"> детей</w:t>
      </w:r>
      <w:r w:rsidR="00E459D9" w:rsidRPr="0000471B">
        <w:rPr>
          <w:color w:val="000000"/>
          <w:sz w:val="24"/>
          <w:szCs w:val="24"/>
          <w:shd w:val="clear" w:color="auto" w:fill="FFFFFF"/>
          <w:lang w:eastAsia="ru-RU"/>
        </w:rPr>
        <w:t xml:space="preserve"> значительно возрастает интерес к занятиям, повышается работоспособность дошкольников, устойчивость к утомлению.</w:t>
      </w:r>
    </w:p>
    <w:p w:rsidR="00E53D7C" w:rsidRPr="00CE4672" w:rsidRDefault="00E53D7C" w:rsidP="00C8024D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CE4672">
        <w:rPr>
          <w:color w:val="000000"/>
          <w:sz w:val="24"/>
          <w:szCs w:val="24"/>
          <w:shd w:val="clear" w:color="auto" w:fill="FFFFFF"/>
          <w:lang w:eastAsia="ru-RU"/>
        </w:rPr>
        <w:tab/>
        <w:t>В</w:t>
      </w:r>
      <w:r w:rsidRPr="00CE4672">
        <w:rPr>
          <w:color w:val="111111"/>
          <w:sz w:val="24"/>
          <w:szCs w:val="24"/>
          <w:shd w:val="clear" w:color="auto" w:fill="FFFFFF"/>
        </w:rPr>
        <w:t> данной статье предложены игры и упражнения, направленные на активизацию поверхности стопы. Так как массаж поверхности стопы, оказывает на</w:t>
      </w:r>
      <w:r w:rsidR="000E632A">
        <w:rPr>
          <w:color w:val="111111"/>
          <w:sz w:val="24"/>
          <w:szCs w:val="24"/>
          <w:shd w:val="clear" w:color="auto" w:fill="FFFFFF"/>
        </w:rPr>
        <w:t>ибольший терапевтический эффект</w:t>
      </w:r>
      <w:r w:rsidRPr="00CE4672">
        <w:rPr>
          <w:color w:val="111111"/>
          <w:sz w:val="24"/>
          <w:szCs w:val="24"/>
          <w:shd w:val="clear" w:color="auto" w:fill="FFFFFF"/>
        </w:rPr>
        <w:t xml:space="preserve"> и ещё активнее стимулирует речевые области коры головного мозга, нежели при воздействии на кисть.</w:t>
      </w:r>
    </w:p>
    <w:p w:rsidR="002260CB" w:rsidRPr="00CE4672" w:rsidRDefault="002260CB" w:rsidP="00C8024D">
      <w:pPr>
        <w:ind w:firstLine="567"/>
        <w:jc w:val="both"/>
        <w:rPr>
          <w:rFonts w:eastAsiaTheme="minorHAnsi"/>
          <w:sz w:val="24"/>
          <w:szCs w:val="24"/>
        </w:rPr>
      </w:pPr>
      <w:r w:rsidRPr="00CE4672">
        <w:rPr>
          <w:color w:val="000000"/>
          <w:sz w:val="24"/>
          <w:szCs w:val="24"/>
          <w:shd w:val="clear" w:color="auto" w:fill="FFFFFF"/>
          <w:lang w:eastAsia="ru-RU"/>
        </w:rPr>
        <w:tab/>
      </w:r>
      <w:r w:rsidRPr="00CE4672">
        <w:rPr>
          <w:rFonts w:eastAsiaTheme="minorHAnsi"/>
          <w:sz w:val="24"/>
          <w:szCs w:val="24"/>
        </w:rPr>
        <w:t>Все упражнения дети выполняют стоя на массажных ковриках без обуви</w:t>
      </w:r>
      <w:r w:rsidR="000E632A">
        <w:rPr>
          <w:rFonts w:eastAsiaTheme="minorHAnsi"/>
          <w:sz w:val="24"/>
          <w:szCs w:val="24"/>
        </w:rPr>
        <w:t>,</w:t>
      </w:r>
      <w:r w:rsidRPr="00CE4672">
        <w:rPr>
          <w:rFonts w:eastAsiaTheme="minorHAnsi"/>
          <w:sz w:val="24"/>
          <w:szCs w:val="24"/>
        </w:rPr>
        <w:t xml:space="preserve"> в носках;</w:t>
      </w:r>
    </w:p>
    <w:p w:rsidR="002260CB" w:rsidRPr="00CE4672" w:rsidRDefault="002260CB" w:rsidP="00C8024D">
      <w:pPr>
        <w:widowControl/>
        <w:autoSpaceDE/>
        <w:autoSpaceDN/>
        <w:spacing w:after="200"/>
        <w:ind w:firstLine="567"/>
        <w:jc w:val="both"/>
        <w:rPr>
          <w:rFonts w:eastAsiaTheme="minorHAnsi"/>
          <w:sz w:val="24"/>
          <w:szCs w:val="24"/>
        </w:rPr>
      </w:pPr>
      <w:r w:rsidRPr="00CE4672">
        <w:rPr>
          <w:rFonts w:eastAsiaTheme="minorHAnsi"/>
          <w:sz w:val="24"/>
          <w:szCs w:val="24"/>
        </w:rPr>
        <w:t>В начале работы рекомендуется выполнять упражнения на ковриках мягкой жёсткости, постепенно добавляя коврики более жёсткой фактуры: “Травка”, “Шипы”, “Камешки”;</w:t>
      </w:r>
    </w:p>
    <w:p w:rsidR="002260CB" w:rsidRDefault="002260CB" w:rsidP="00C8024D">
      <w:pPr>
        <w:widowControl/>
        <w:autoSpaceDE/>
        <w:autoSpaceDN/>
        <w:spacing w:after="200"/>
        <w:ind w:firstLine="567"/>
        <w:jc w:val="both"/>
        <w:rPr>
          <w:rFonts w:eastAsiaTheme="minorHAnsi"/>
          <w:sz w:val="24"/>
          <w:szCs w:val="24"/>
        </w:rPr>
      </w:pPr>
      <w:r w:rsidRPr="00CE4672">
        <w:rPr>
          <w:rFonts w:eastAsiaTheme="minorHAnsi"/>
          <w:sz w:val="24"/>
          <w:szCs w:val="24"/>
        </w:rPr>
        <w:t>При выполнении упражнений учитывается цвет и фактура коврика.</w:t>
      </w:r>
    </w:p>
    <w:p w:rsidR="0036261B" w:rsidRPr="0000471B" w:rsidRDefault="0036261B" w:rsidP="00C8024D">
      <w:pPr>
        <w:ind w:firstLine="567"/>
        <w:jc w:val="both"/>
        <w:rPr>
          <w:sz w:val="24"/>
          <w:szCs w:val="24"/>
        </w:rPr>
      </w:pPr>
      <w:r w:rsidRPr="00CE4672">
        <w:rPr>
          <w:b/>
          <w:sz w:val="24"/>
          <w:szCs w:val="24"/>
        </w:rPr>
        <w:t xml:space="preserve">Цель: </w:t>
      </w:r>
      <w:r w:rsidR="00494FBF">
        <w:rPr>
          <w:b/>
          <w:sz w:val="24"/>
          <w:szCs w:val="24"/>
        </w:rPr>
        <w:t xml:space="preserve"> </w:t>
      </w:r>
      <w:r w:rsidR="00494FBF" w:rsidRPr="0000471B">
        <w:rPr>
          <w:sz w:val="24"/>
          <w:szCs w:val="24"/>
        </w:rPr>
        <w:t>коррекция</w:t>
      </w:r>
      <w:r w:rsidR="00153FA2" w:rsidRPr="0000471B">
        <w:rPr>
          <w:sz w:val="24"/>
          <w:szCs w:val="24"/>
        </w:rPr>
        <w:t xml:space="preserve"> речи детей</w:t>
      </w:r>
      <w:r w:rsidR="00494FBF" w:rsidRPr="0000471B">
        <w:rPr>
          <w:sz w:val="24"/>
          <w:szCs w:val="24"/>
        </w:rPr>
        <w:t>, сохранение и укрепление здоровья.</w:t>
      </w:r>
    </w:p>
    <w:p w:rsidR="0036261B" w:rsidRDefault="00153FA2" w:rsidP="00C8024D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Коррекционные задачи:</w:t>
      </w:r>
    </w:p>
    <w:p w:rsidR="00153FA2" w:rsidRDefault="00153FA2" w:rsidP="00C8024D">
      <w:pPr>
        <w:pStyle w:val="a5"/>
        <w:numPr>
          <w:ilvl w:val="0"/>
          <w:numId w:val="3"/>
        </w:numPr>
        <w:ind w:firstLine="567"/>
        <w:jc w:val="both"/>
        <w:rPr>
          <w:sz w:val="24"/>
          <w:szCs w:val="24"/>
        </w:rPr>
      </w:pPr>
      <w:r w:rsidRPr="00153FA2">
        <w:rPr>
          <w:sz w:val="24"/>
          <w:szCs w:val="24"/>
        </w:rPr>
        <w:t>Развитие общей моторики</w:t>
      </w:r>
      <w:r>
        <w:rPr>
          <w:sz w:val="24"/>
          <w:szCs w:val="24"/>
        </w:rPr>
        <w:t>, развитие координации с речью;</w:t>
      </w:r>
    </w:p>
    <w:p w:rsidR="00153FA2" w:rsidRDefault="00153FA2" w:rsidP="00C8024D">
      <w:pPr>
        <w:pStyle w:val="a5"/>
        <w:numPr>
          <w:ilvl w:val="0"/>
          <w:numId w:val="3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навыков ориентировки в пространстве и собственном теле;</w:t>
      </w:r>
    </w:p>
    <w:p w:rsidR="00153FA2" w:rsidRDefault="00153FA2" w:rsidP="00C8024D">
      <w:pPr>
        <w:pStyle w:val="a5"/>
        <w:numPr>
          <w:ilvl w:val="0"/>
          <w:numId w:val="3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памяти, внимания;</w:t>
      </w:r>
    </w:p>
    <w:p w:rsidR="00153FA2" w:rsidRPr="00153FA2" w:rsidRDefault="00153FA2" w:rsidP="00C8024D">
      <w:pPr>
        <w:pStyle w:val="a5"/>
        <w:numPr>
          <w:ilvl w:val="0"/>
          <w:numId w:val="3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лексико-грамматического строя, фонематических процессов.</w:t>
      </w:r>
    </w:p>
    <w:p w:rsidR="0036261B" w:rsidRPr="00CE4672" w:rsidRDefault="0036261B" w:rsidP="00C8024D">
      <w:pPr>
        <w:ind w:firstLine="567"/>
        <w:jc w:val="both"/>
        <w:rPr>
          <w:b/>
          <w:sz w:val="24"/>
          <w:szCs w:val="24"/>
        </w:rPr>
      </w:pPr>
      <w:proofErr w:type="spellStart"/>
      <w:r w:rsidRPr="00CE4672">
        <w:rPr>
          <w:b/>
          <w:sz w:val="24"/>
          <w:szCs w:val="24"/>
        </w:rPr>
        <w:lastRenderedPageBreak/>
        <w:t>Чистоговорки</w:t>
      </w:r>
      <w:proofErr w:type="spellEnd"/>
    </w:p>
    <w:p w:rsidR="0036261B" w:rsidRPr="00CE4672" w:rsidRDefault="0036261B" w:rsidP="00C8024D">
      <w:pPr>
        <w:ind w:firstLine="567"/>
        <w:jc w:val="both"/>
        <w:rPr>
          <w:sz w:val="24"/>
          <w:szCs w:val="24"/>
        </w:rPr>
      </w:pPr>
      <w:r w:rsidRPr="00CE4672">
        <w:rPr>
          <w:b/>
          <w:sz w:val="24"/>
          <w:szCs w:val="24"/>
        </w:rPr>
        <w:t>Задача:</w:t>
      </w:r>
      <w:r w:rsidRPr="00CE4672">
        <w:rPr>
          <w:sz w:val="24"/>
          <w:szCs w:val="24"/>
        </w:rPr>
        <w:t xml:space="preserve"> автоматизация звука в </w:t>
      </w:r>
      <w:proofErr w:type="spellStart"/>
      <w:r w:rsidRPr="00CE4672">
        <w:rPr>
          <w:sz w:val="24"/>
          <w:szCs w:val="24"/>
        </w:rPr>
        <w:t>чистоговорках</w:t>
      </w:r>
      <w:proofErr w:type="spellEnd"/>
      <w:r w:rsidRPr="00CE4672">
        <w:rPr>
          <w:sz w:val="24"/>
          <w:szCs w:val="24"/>
        </w:rPr>
        <w:t xml:space="preserve">. </w:t>
      </w:r>
    </w:p>
    <w:p w:rsidR="0036261B" w:rsidRPr="00CE4672" w:rsidRDefault="0036261B" w:rsidP="00C8024D">
      <w:pPr>
        <w:ind w:firstLine="567"/>
        <w:jc w:val="both"/>
        <w:rPr>
          <w:sz w:val="24"/>
          <w:szCs w:val="24"/>
        </w:rPr>
      </w:pPr>
      <w:r w:rsidRPr="00CE4672">
        <w:rPr>
          <w:b/>
          <w:sz w:val="24"/>
          <w:szCs w:val="24"/>
        </w:rPr>
        <w:t xml:space="preserve">Оборудование:  </w:t>
      </w:r>
      <w:proofErr w:type="spellStart"/>
      <w:r w:rsidRPr="00CE4672">
        <w:rPr>
          <w:sz w:val="24"/>
          <w:szCs w:val="24"/>
        </w:rPr>
        <w:t>дваОРТО</w:t>
      </w:r>
      <w:proofErr w:type="spellEnd"/>
      <w:r w:rsidRPr="00CE4672">
        <w:rPr>
          <w:sz w:val="24"/>
          <w:szCs w:val="24"/>
        </w:rPr>
        <w:t xml:space="preserve"> </w:t>
      </w:r>
      <w:proofErr w:type="spellStart"/>
      <w:r w:rsidRPr="00CE4672">
        <w:rPr>
          <w:sz w:val="24"/>
          <w:szCs w:val="24"/>
        </w:rPr>
        <w:t>пазла</w:t>
      </w:r>
      <w:proofErr w:type="spellEnd"/>
      <w:r w:rsidRPr="00CE4672">
        <w:rPr>
          <w:sz w:val="24"/>
          <w:szCs w:val="24"/>
        </w:rPr>
        <w:t>.</w:t>
      </w:r>
    </w:p>
    <w:p w:rsidR="0036261B" w:rsidRPr="00CE4672" w:rsidRDefault="0036261B" w:rsidP="00C8024D">
      <w:pPr>
        <w:ind w:firstLine="567"/>
        <w:jc w:val="both"/>
        <w:rPr>
          <w:sz w:val="24"/>
          <w:szCs w:val="24"/>
        </w:rPr>
      </w:pPr>
      <w:r w:rsidRPr="00CE4672">
        <w:rPr>
          <w:sz w:val="24"/>
          <w:szCs w:val="24"/>
        </w:rPr>
        <w:t xml:space="preserve">Перед детьми лежат два ОРТО </w:t>
      </w:r>
      <w:proofErr w:type="spellStart"/>
      <w:r w:rsidRPr="00CE4672">
        <w:rPr>
          <w:sz w:val="24"/>
          <w:szCs w:val="24"/>
        </w:rPr>
        <w:t>пазла</w:t>
      </w:r>
      <w:proofErr w:type="spellEnd"/>
      <w:r w:rsidRPr="00CE4672">
        <w:rPr>
          <w:sz w:val="24"/>
          <w:szCs w:val="24"/>
        </w:rPr>
        <w:t xml:space="preserve"> одинакового цвета. Логопед показывает, а ребенок за ним повторяет </w:t>
      </w:r>
      <w:proofErr w:type="spellStart"/>
      <w:r w:rsidRPr="00CE4672">
        <w:rPr>
          <w:sz w:val="24"/>
          <w:szCs w:val="24"/>
        </w:rPr>
        <w:t>чистоговорку</w:t>
      </w:r>
      <w:proofErr w:type="spellEnd"/>
      <w:r w:rsidRPr="00CE4672">
        <w:rPr>
          <w:sz w:val="24"/>
          <w:szCs w:val="24"/>
        </w:rPr>
        <w:t xml:space="preserve"> и выполняет соответствующие движения руками, отхлопывая </w:t>
      </w:r>
      <w:bookmarkStart w:id="0" w:name="_GoBack"/>
      <w:bookmarkEnd w:id="0"/>
      <w:r w:rsidRPr="00CE4672">
        <w:rPr>
          <w:sz w:val="24"/>
          <w:szCs w:val="24"/>
        </w:rPr>
        <w:t xml:space="preserve">ритм. На первом этапе автоматизации звука используем простые </w:t>
      </w:r>
      <w:proofErr w:type="spellStart"/>
      <w:r w:rsidRPr="00CE4672">
        <w:rPr>
          <w:sz w:val="24"/>
          <w:szCs w:val="24"/>
        </w:rPr>
        <w:t>чистоговорки</w:t>
      </w:r>
      <w:proofErr w:type="spellEnd"/>
      <w:r w:rsidRPr="00CE4672">
        <w:rPr>
          <w:sz w:val="24"/>
          <w:szCs w:val="24"/>
        </w:rPr>
        <w:t>, затем  усложняем.</w:t>
      </w:r>
    </w:p>
    <w:p w:rsidR="0036261B" w:rsidRPr="0000471B" w:rsidRDefault="0036261B" w:rsidP="00C8024D">
      <w:pPr>
        <w:pStyle w:val="a5"/>
        <w:numPr>
          <w:ilvl w:val="0"/>
          <w:numId w:val="4"/>
        </w:numPr>
        <w:jc w:val="both"/>
        <w:rPr>
          <w:i/>
          <w:sz w:val="24"/>
          <w:szCs w:val="24"/>
        </w:rPr>
      </w:pPr>
      <w:proofErr w:type="spellStart"/>
      <w:r w:rsidRPr="0000471B">
        <w:rPr>
          <w:sz w:val="24"/>
          <w:szCs w:val="24"/>
        </w:rPr>
        <w:t>Са-са-са</w:t>
      </w:r>
      <w:proofErr w:type="spellEnd"/>
      <w:r w:rsidRPr="0000471B">
        <w:rPr>
          <w:sz w:val="24"/>
          <w:szCs w:val="24"/>
        </w:rPr>
        <w:t>,</w:t>
      </w:r>
      <w:r w:rsidRPr="0000471B">
        <w:rPr>
          <w:sz w:val="24"/>
          <w:szCs w:val="24"/>
        </w:rPr>
        <w:tab/>
      </w:r>
      <w:r w:rsidRPr="0000471B">
        <w:rPr>
          <w:sz w:val="24"/>
          <w:szCs w:val="24"/>
        </w:rPr>
        <w:tab/>
      </w:r>
      <w:r w:rsidRPr="0000471B">
        <w:rPr>
          <w:sz w:val="24"/>
          <w:szCs w:val="24"/>
        </w:rPr>
        <w:tab/>
      </w:r>
      <w:r w:rsidRPr="0000471B">
        <w:rPr>
          <w:sz w:val="24"/>
          <w:szCs w:val="24"/>
        </w:rPr>
        <w:tab/>
      </w:r>
      <w:r w:rsidRPr="0000471B">
        <w:rPr>
          <w:i/>
          <w:sz w:val="24"/>
          <w:szCs w:val="24"/>
        </w:rPr>
        <w:t xml:space="preserve">стучим ладонями по ОРТО </w:t>
      </w:r>
      <w:proofErr w:type="spellStart"/>
      <w:r w:rsidRPr="0000471B">
        <w:rPr>
          <w:i/>
          <w:sz w:val="24"/>
          <w:szCs w:val="24"/>
        </w:rPr>
        <w:t>пазлам</w:t>
      </w:r>
      <w:proofErr w:type="spellEnd"/>
    </w:p>
    <w:p w:rsidR="0036261B" w:rsidRPr="00CE4672" w:rsidRDefault="0036261B" w:rsidP="00C8024D">
      <w:pPr>
        <w:ind w:firstLine="567"/>
        <w:jc w:val="both"/>
        <w:rPr>
          <w:i/>
          <w:sz w:val="24"/>
          <w:szCs w:val="24"/>
        </w:rPr>
      </w:pPr>
      <w:proofErr w:type="gramStart"/>
      <w:r w:rsidRPr="00CE4672">
        <w:rPr>
          <w:sz w:val="24"/>
          <w:szCs w:val="24"/>
        </w:rPr>
        <w:t>Ли-</w:t>
      </w:r>
      <w:proofErr w:type="spellStart"/>
      <w:r w:rsidRPr="00CE4672">
        <w:rPr>
          <w:sz w:val="24"/>
          <w:szCs w:val="24"/>
        </w:rPr>
        <w:t>са</w:t>
      </w:r>
      <w:proofErr w:type="spellEnd"/>
      <w:proofErr w:type="gramEnd"/>
      <w:r w:rsidRPr="00CE4672">
        <w:rPr>
          <w:i/>
          <w:sz w:val="24"/>
          <w:szCs w:val="24"/>
        </w:rPr>
        <w:tab/>
      </w:r>
      <w:r w:rsidRPr="00CE4672">
        <w:rPr>
          <w:i/>
          <w:sz w:val="24"/>
          <w:szCs w:val="24"/>
        </w:rPr>
        <w:tab/>
      </w:r>
      <w:r w:rsidRPr="00CE4672">
        <w:rPr>
          <w:i/>
          <w:sz w:val="24"/>
          <w:szCs w:val="24"/>
        </w:rPr>
        <w:tab/>
      </w:r>
      <w:r w:rsidRPr="00CE4672">
        <w:rPr>
          <w:i/>
          <w:sz w:val="24"/>
          <w:szCs w:val="24"/>
        </w:rPr>
        <w:tab/>
        <w:t>два раза хлопки в ладоши</w:t>
      </w:r>
    </w:p>
    <w:p w:rsidR="0036261B" w:rsidRPr="00CE4672" w:rsidRDefault="0036261B" w:rsidP="00C8024D">
      <w:pPr>
        <w:ind w:firstLine="567"/>
        <w:jc w:val="both"/>
        <w:rPr>
          <w:i/>
          <w:sz w:val="24"/>
          <w:szCs w:val="24"/>
        </w:rPr>
      </w:pPr>
      <w:r w:rsidRPr="00CE4672">
        <w:rPr>
          <w:sz w:val="24"/>
          <w:szCs w:val="24"/>
        </w:rPr>
        <w:t>Со-со-со</w:t>
      </w:r>
      <w:r w:rsidRPr="00CE4672">
        <w:rPr>
          <w:sz w:val="24"/>
          <w:szCs w:val="24"/>
        </w:rPr>
        <w:tab/>
      </w:r>
      <w:r w:rsidRPr="00CE4672">
        <w:rPr>
          <w:sz w:val="24"/>
          <w:szCs w:val="24"/>
        </w:rPr>
        <w:tab/>
      </w:r>
      <w:r w:rsidRPr="00CE4672">
        <w:rPr>
          <w:sz w:val="24"/>
          <w:szCs w:val="24"/>
        </w:rPr>
        <w:tab/>
      </w:r>
      <w:r w:rsidRPr="00CE4672">
        <w:rPr>
          <w:sz w:val="24"/>
          <w:szCs w:val="24"/>
        </w:rPr>
        <w:tab/>
      </w:r>
      <w:r w:rsidRPr="00CE4672">
        <w:rPr>
          <w:i/>
          <w:sz w:val="24"/>
          <w:szCs w:val="24"/>
        </w:rPr>
        <w:t xml:space="preserve">стучим ладонями по ОРТО </w:t>
      </w:r>
      <w:proofErr w:type="spellStart"/>
      <w:r w:rsidRPr="00CE4672">
        <w:rPr>
          <w:i/>
          <w:sz w:val="24"/>
          <w:szCs w:val="24"/>
        </w:rPr>
        <w:t>пазлам</w:t>
      </w:r>
      <w:proofErr w:type="spellEnd"/>
    </w:p>
    <w:p w:rsidR="0036261B" w:rsidRPr="00CE4672" w:rsidRDefault="0036261B" w:rsidP="00C8024D">
      <w:pPr>
        <w:ind w:firstLine="567"/>
        <w:jc w:val="both"/>
        <w:rPr>
          <w:sz w:val="24"/>
          <w:szCs w:val="24"/>
        </w:rPr>
      </w:pPr>
      <w:r w:rsidRPr="00CE4672">
        <w:rPr>
          <w:sz w:val="24"/>
          <w:szCs w:val="24"/>
        </w:rPr>
        <w:t xml:space="preserve">Сок </w:t>
      </w:r>
      <w:r w:rsidRPr="00CE4672">
        <w:rPr>
          <w:sz w:val="24"/>
          <w:szCs w:val="24"/>
        </w:rPr>
        <w:tab/>
      </w:r>
      <w:r w:rsidRPr="00CE4672">
        <w:rPr>
          <w:sz w:val="24"/>
          <w:szCs w:val="24"/>
        </w:rPr>
        <w:tab/>
      </w:r>
      <w:r w:rsidRPr="00CE4672">
        <w:rPr>
          <w:sz w:val="24"/>
          <w:szCs w:val="24"/>
        </w:rPr>
        <w:tab/>
      </w:r>
      <w:r w:rsidRPr="00CE4672">
        <w:rPr>
          <w:sz w:val="24"/>
          <w:szCs w:val="24"/>
        </w:rPr>
        <w:tab/>
      </w:r>
      <w:r w:rsidRPr="00CE4672">
        <w:rPr>
          <w:sz w:val="24"/>
          <w:szCs w:val="24"/>
        </w:rPr>
        <w:tab/>
      </w:r>
      <w:r w:rsidRPr="00CE4672">
        <w:rPr>
          <w:i/>
          <w:sz w:val="24"/>
          <w:szCs w:val="24"/>
        </w:rPr>
        <w:t>хлопок по коленям</w:t>
      </w:r>
    </w:p>
    <w:p w:rsidR="0036261B" w:rsidRPr="00CE4672" w:rsidRDefault="00CD254F" w:rsidP="00C8024D">
      <w:pPr>
        <w:widowControl/>
        <w:autoSpaceDE/>
        <w:spacing w:after="160"/>
        <w:ind w:firstLine="567"/>
        <w:jc w:val="both"/>
        <w:rPr>
          <w:rFonts w:eastAsiaTheme="minorHAnsi"/>
          <w:i/>
          <w:sz w:val="24"/>
          <w:szCs w:val="24"/>
        </w:rPr>
      </w:pPr>
      <w:r w:rsidRPr="00CE4672">
        <w:rPr>
          <w:rFonts w:eastAsiaTheme="minorHAnsi"/>
          <w:sz w:val="24"/>
          <w:szCs w:val="24"/>
        </w:rPr>
        <w:t>2)</w:t>
      </w:r>
      <w:r w:rsidR="0000471B">
        <w:rPr>
          <w:rFonts w:eastAsiaTheme="minorHAnsi"/>
          <w:sz w:val="24"/>
          <w:szCs w:val="24"/>
        </w:rPr>
        <w:t xml:space="preserve"> </w:t>
      </w:r>
      <w:r w:rsidRPr="00CE4672">
        <w:rPr>
          <w:rFonts w:eastAsiaTheme="minorHAnsi"/>
          <w:sz w:val="24"/>
          <w:szCs w:val="24"/>
        </w:rPr>
        <w:t xml:space="preserve">Ша-ша-ша, </w:t>
      </w:r>
      <w:r w:rsidRPr="00CE4672">
        <w:rPr>
          <w:rFonts w:eastAsiaTheme="minorHAnsi"/>
          <w:sz w:val="24"/>
          <w:szCs w:val="24"/>
        </w:rPr>
        <w:tab/>
      </w:r>
      <w:r w:rsidRPr="00CE4672">
        <w:rPr>
          <w:rFonts w:eastAsiaTheme="minorHAnsi"/>
          <w:sz w:val="24"/>
          <w:szCs w:val="24"/>
        </w:rPr>
        <w:tab/>
      </w:r>
      <w:r w:rsidRPr="00CE4672">
        <w:rPr>
          <w:rFonts w:eastAsiaTheme="minorHAnsi"/>
          <w:sz w:val="24"/>
          <w:szCs w:val="24"/>
        </w:rPr>
        <w:tab/>
      </w:r>
      <w:r w:rsidR="0036261B" w:rsidRPr="00CE4672">
        <w:rPr>
          <w:rFonts w:eastAsiaTheme="minorHAnsi"/>
          <w:i/>
          <w:sz w:val="24"/>
          <w:szCs w:val="24"/>
        </w:rPr>
        <w:t xml:space="preserve">Стучим ладонями по ОРТО </w:t>
      </w:r>
      <w:proofErr w:type="spellStart"/>
      <w:r w:rsidR="0036261B" w:rsidRPr="00CE4672">
        <w:rPr>
          <w:rFonts w:eastAsiaTheme="minorHAnsi"/>
          <w:i/>
          <w:sz w:val="24"/>
          <w:szCs w:val="24"/>
        </w:rPr>
        <w:t>пазлам</w:t>
      </w:r>
      <w:proofErr w:type="spellEnd"/>
    </w:p>
    <w:p w:rsidR="0036261B" w:rsidRPr="00CE4672" w:rsidRDefault="0036261B" w:rsidP="00C8024D">
      <w:pPr>
        <w:widowControl/>
        <w:autoSpaceDE/>
        <w:spacing w:after="160"/>
        <w:ind w:firstLine="567"/>
        <w:jc w:val="both"/>
        <w:rPr>
          <w:rFonts w:eastAsiaTheme="minorHAnsi"/>
          <w:i/>
          <w:sz w:val="24"/>
          <w:szCs w:val="24"/>
        </w:rPr>
      </w:pPr>
      <w:r w:rsidRPr="00CE4672">
        <w:rPr>
          <w:rFonts w:eastAsiaTheme="minorHAnsi"/>
          <w:sz w:val="24"/>
          <w:szCs w:val="24"/>
        </w:rPr>
        <w:t>Мама моет малыша.</w:t>
      </w:r>
      <w:r w:rsidRPr="00CE4672">
        <w:rPr>
          <w:rFonts w:eastAsiaTheme="minorHAnsi"/>
          <w:sz w:val="24"/>
          <w:szCs w:val="24"/>
        </w:rPr>
        <w:tab/>
      </w:r>
      <w:r w:rsidRPr="00CE4672">
        <w:rPr>
          <w:rFonts w:eastAsiaTheme="minorHAnsi"/>
          <w:sz w:val="24"/>
          <w:szCs w:val="24"/>
        </w:rPr>
        <w:tab/>
      </w:r>
      <w:r w:rsidRPr="00CE4672">
        <w:rPr>
          <w:rFonts w:eastAsiaTheme="minorHAnsi"/>
          <w:i/>
          <w:sz w:val="24"/>
          <w:szCs w:val="24"/>
        </w:rPr>
        <w:t>Колени-хлопок-колени-хлопок.</w:t>
      </w:r>
    </w:p>
    <w:p w:rsidR="0036261B" w:rsidRPr="00CE4672" w:rsidRDefault="0036261B" w:rsidP="00C8024D">
      <w:pPr>
        <w:widowControl/>
        <w:autoSpaceDE/>
        <w:spacing w:after="160"/>
        <w:ind w:firstLine="567"/>
        <w:jc w:val="both"/>
        <w:rPr>
          <w:rFonts w:eastAsiaTheme="minorHAnsi"/>
          <w:i/>
          <w:sz w:val="24"/>
          <w:szCs w:val="24"/>
        </w:rPr>
      </w:pPr>
      <w:r w:rsidRPr="00CE4672">
        <w:rPr>
          <w:rFonts w:eastAsiaTheme="minorHAnsi"/>
          <w:sz w:val="24"/>
          <w:szCs w:val="24"/>
        </w:rPr>
        <w:t>Ши-ши-ши,</w:t>
      </w:r>
      <w:r w:rsidRPr="00CE4672">
        <w:rPr>
          <w:rFonts w:eastAsiaTheme="minorHAnsi"/>
          <w:sz w:val="24"/>
          <w:szCs w:val="24"/>
        </w:rPr>
        <w:tab/>
      </w:r>
      <w:r w:rsidRPr="00CE4672">
        <w:rPr>
          <w:rFonts w:eastAsiaTheme="minorHAnsi"/>
          <w:sz w:val="24"/>
          <w:szCs w:val="24"/>
        </w:rPr>
        <w:tab/>
      </w:r>
      <w:r w:rsidRPr="00CE4672">
        <w:rPr>
          <w:rFonts w:eastAsiaTheme="minorHAnsi"/>
          <w:sz w:val="24"/>
          <w:szCs w:val="24"/>
        </w:rPr>
        <w:tab/>
      </w:r>
      <w:r w:rsidRPr="00CE4672">
        <w:rPr>
          <w:rFonts w:eastAsiaTheme="minorHAnsi"/>
          <w:i/>
          <w:sz w:val="24"/>
          <w:szCs w:val="24"/>
        </w:rPr>
        <w:t xml:space="preserve">Стучим ладонями по ОРТО </w:t>
      </w:r>
      <w:proofErr w:type="spellStart"/>
      <w:r w:rsidRPr="00CE4672">
        <w:rPr>
          <w:rFonts w:eastAsiaTheme="minorHAnsi"/>
          <w:i/>
          <w:sz w:val="24"/>
          <w:szCs w:val="24"/>
        </w:rPr>
        <w:t>пазлам</w:t>
      </w:r>
      <w:proofErr w:type="spellEnd"/>
    </w:p>
    <w:p w:rsidR="0036261B" w:rsidRPr="00CE4672" w:rsidRDefault="0036261B" w:rsidP="00C8024D">
      <w:pPr>
        <w:widowControl/>
        <w:autoSpaceDE/>
        <w:spacing w:after="160"/>
        <w:ind w:firstLine="567"/>
        <w:jc w:val="both"/>
        <w:rPr>
          <w:rFonts w:eastAsiaTheme="minorHAnsi"/>
          <w:sz w:val="24"/>
          <w:szCs w:val="24"/>
        </w:rPr>
      </w:pPr>
      <w:r w:rsidRPr="00CE4672">
        <w:rPr>
          <w:rFonts w:eastAsiaTheme="minorHAnsi"/>
          <w:sz w:val="24"/>
          <w:szCs w:val="24"/>
        </w:rPr>
        <w:t>Это наши малыши.</w:t>
      </w:r>
      <w:r w:rsidRPr="00CE4672">
        <w:rPr>
          <w:rFonts w:eastAsiaTheme="minorHAnsi"/>
          <w:sz w:val="24"/>
          <w:szCs w:val="24"/>
        </w:rPr>
        <w:tab/>
      </w:r>
      <w:r w:rsidRPr="00CE4672">
        <w:rPr>
          <w:rFonts w:eastAsiaTheme="minorHAnsi"/>
          <w:sz w:val="24"/>
          <w:szCs w:val="24"/>
        </w:rPr>
        <w:tab/>
      </w:r>
      <w:r w:rsidRPr="00CE4672">
        <w:rPr>
          <w:rFonts w:eastAsiaTheme="minorHAnsi"/>
          <w:i/>
          <w:sz w:val="24"/>
          <w:szCs w:val="24"/>
        </w:rPr>
        <w:t>Хлопок-колени-хлопок-колени.</w:t>
      </w:r>
    </w:p>
    <w:p w:rsidR="0036261B" w:rsidRPr="00CE4672" w:rsidRDefault="0036261B" w:rsidP="00C8024D">
      <w:pPr>
        <w:widowControl/>
        <w:autoSpaceDE/>
        <w:spacing w:after="160"/>
        <w:ind w:firstLine="567"/>
        <w:jc w:val="both"/>
        <w:rPr>
          <w:rFonts w:eastAsiaTheme="minorHAnsi"/>
          <w:sz w:val="24"/>
          <w:szCs w:val="24"/>
        </w:rPr>
      </w:pPr>
      <w:r w:rsidRPr="00CE4672">
        <w:rPr>
          <w:rFonts w:eastAsiaTheme="minorHAnsi"/>
          <w:sz w:val="24"/>
          <w:szCs w:val="24"/>
        </w:rPr>
        <w:t>Ра-</w:t>
      </w:r>
      <w:proofErr w:type="spellStart"/>
      <w:r w:rsidRPr="00CE4672">
        <w:rPr>
          <w:rFonts w:eastAsiaTheme="minorHAnsi"/>
          <w:sz w:val="24"/>
          <w:szCs w:val="24"/>
        </w:rPr>
        <w:t>ра</w:t>
      </w:r>
      <w:proofErr w:type="spellEnd"/>
      <w:r w:rsidRPr="00CE4672">
        <w:rPr>
          <w:rFonts w:eastAsiaTheme="minorHAnsi"/>
          <w:sz w:val="24"/>
          <w:szCs w:val="24"/>
        </w:rPr>
        <w:t>-</w:t>
      </w:r>
      <w:proofErr w:type="spellStart"/>
      <w:r w:rsidRPr="00CE4672">
        <w:rPr>
          <w:rFonts w:eastAsiaTheme="minorHAnsi"/>
          <w:sz w:val="24"/>
          <w:szCs w:val="24"/>
        </w:rPr>
        <w:t>ра</w:t>
      </w:r>
      <w:proofErr w:type="spellEnd"/>
      <w:r w:rsidRPr="00CE4672">
        <w:rPr>
          <w:rFonts w:eastAsiaTheme="minorHAnsi"/>
          <w:sz w:val="24"/>
          <w:szCs w:val="24"/>
        </w:rPr>
        <w:t>,</w:t>
      </w:r>
      <w:r w:rsidRPr="00CE4672">
        <w:rPr>
          <w:rFonts w:eastAsiaTheme="minorHAnsi"/>
          <w:sz w:val="24"/>
          <w:szCs w:val="24"/>
        </w:rPr>
        <w:tab/>
      </w:r>
      <w:r w:rsidRPr="00CE4672">
        <w:rPr>
          <w:rFonts w:eastAsiaTheme="minorHAnsi"/>
          <w:sz w:val="24"/>
          <w:szCs w:val="24"/>
        </w:rPr>
        <w:tab/>
      </w:r>
      <w:r w:rsidRPr="00CE4672">
        <w:rPr>
          <w:rFonts w:eastAsiaTheme="minorHAnsi"/>
          <w:sz w:val="24"/>
          <w:szCs w:val="24"/>
        </w:rPr>
        <w:tab/>
      </w:r>
      <w:r w:rsidRPr="00CE4672">
        <w:rPr>
          <w:rFonts w:eastAsiaTheme="minorHAnsi"/>
          <w:sz w:val="24"/>
          <w:szCs w:val="24"/>
        </w:rPr>
        <w:tab/>
      </w:r>
      <w:r w:rsidRPr="00CE4672">
        <w:rPr>
          <w:rFonts w:eastAsiaTheme="minorHAnsi"/>
          <w:i/>
          <w:sz w:val="24"/>
          <w:szCs w:val="24"/>
        </w:rPr>
        <w:t xml:space="preserve">Стучим ладонями по ОРТО </w:t>
      </w:r>
      <w:proofErr w:type="spellStart"/>
      <w:r w:rsidRPr="00CE4672">
        <w:rPr>
          <w:rFonts w:eastAsiaTheme="minorHAnsi"/>
          <w:i/>
          <w:sz w:val="24"/>
          <w:szCs w:val="24"/>
        </w:rPr>
        <w:t>пазлам</w:t>
      </w:r>
      <w:proofErr w:type="spellEnd"/>
    </w:p>
    <w:p w:rsidR="0036261B" w:rsidRPr="00CE4672" w:rsidRDefault="0036261B" w:rsidP="00C8024D">
      <w:pPr>
        <w:widowControl/>
        <w:autoSpaceDE/>
        <w:spacing w:after="160"/>
        <w:ind w:firstLine="567"/>
        <w:jc w:val="both"/>
        <w:rPr>
          <w:rFonts w:eastAsiaTheme="minorHAnsi"/>
          <w:sz w:val="24"/>
          <w:szCs w:val="24"/>
        </w:rPr>
      </w:pPr>
      <w:r w:rsidRPr="00CE4672">
        <w:rPr>
          <w:rFonts w:eastAsiaTheme="minorHAnsi"/>
          <w:sz w:val="24"/>
          <w:szCs w:val="24"/>
        </w:rPr>
        <w:t>Начинается игра.</w:t>
      </w:r>
      <w:r w:rsidRPr="00CE4672">
        <w:rPr>
          <w:rFonts w:eastAsiaTheme="minorHAnsi"/>
          <w:sz w:val="24"/>
          <w:szCs w:val="24"/>
        </w:rPr>
        <w:tab/>
      </w:r>
      <w:r w:rsidRPr="00CE4672">
        <w:rPr>
          <w:rFonts w:eastAsiaTheme="minorHAnsi"/>
          <w:sz w:val="24"/>
          <w:szCs w:val="24"/>
        </w:rPr>
        <w:tab/>
      </w:r>
      <w:r w:rsidRPr="00CE4672">
        <w:rPr>
          <w:rFonts w:eastAsiaTheme="minorHAnsi"/>
          <w:sz w:val="24"/>
          <w:szCs w:val="24"/>
        </w:rPr>
        <w:tab/>
      </w:r>
      <w:r w:rsidRPr="00CE4672">
        <w:rPr>
          <w:rFonts w:eastAsiaTheme="minorHAnsi"/>
          <w:i/>
          <w:sz w:val="24"/>
          <w:szCs w:val="24"/>
        </w:rPr>
        <w:t>Колени-крест-колени-крест.</w:t>
      </w:r>
    </w:p>
    <w:p w:rsidR="0036261B" w:rsidRPr="00CE4672" w:rsidRDefault="0036261B" w:rsidP="00C8024D">
      <w:pPr>
        <w:widowControl/>
        <w:autoSpaceDE/>
        <w:spacing w:after="160"/>
        <w:ind w:firstLine="567"/>
        <w:jc w:val="both"/>
        <w:rPr>
          <w:rFonts w:eastAsiaTheme="minorHAnsi"/>
          <w:sz w:val="24"/>
          <w:szCs w:val="24"/>
        </w:rPr>
      </w:pPr>
      <w:proofErr w:type="spellStart"/>
      <w:r w:rsidRPr="00CE4672">
        <w:rPr>
          <w:rFonts w:eastAsiaTheme="minorHAnsi"/>
          <w:sz w:val="24"/>
          <w:szCs w:val="24"/>
        </w:rPr>
        <w:t>Ру-ру-ру</w:t>
      </w:r>
      <w:proofErr w:type="spellEnd"/>
      <w:r w:rsidRPr="00CE4672">
        <w:rPr>
          <w:rFonts w:eastAsiaTheme="minorHAnsi"/>
          <w:sz w:val="24"/>
          <w:szCs w:val="24"/>
        </w:rPr>
        <w:t xml:space="preserve">, </w:t>
      </w:r>
      <w:r w:rsidRPr="00CE4672">
        <w:rPr>
          <w:rFonts w:eastAsiaTheme="minorHAnsi"/>
          <w:sz w:val="24"/>
          <w:szCs w:val="24"/>
        </w:rPr>
        <w:tab/>
      </w:r>
      <w:r w:rsidRPr="00CE4672">
        <w:rPr>
          <w:rFonts w:eastAsiaTheme="minorHAnsi"/>
          <w:sz w:val="24"/>
          <w:szCs w:val="24"/>
        </w:rPr>
        <w:tab/>
      </w:r>
      <w:r w:rsidRPr="00CE4672">
        <w:rPr>
          <w:rFonts w:eastAsiaTheme="minorHAnsi"/>
          <w:sz w:val="24"/>
          <w:szCs w:val="24"/>
        </w:rPr>
        <w:tab/>
      </w:r>
      <w:r w:rsidRPr="00CE4672">
        <w:rPr>
          <w:rFonts w:eastAsiaTheme="minorHAnsi"/>
          <w:sz w:val="24"/>
          <w:szCs w:val="24"/>
        </w:rPr>
        <w:tab/>
      </w:r>
      <w:r w:rsidRPr="00CE4672">
        <w:rPr>
          <w:rFonts w:eastAsiaTheme="minorHAnsi"/>
          <w:i/>
          <w:sz w:val="24"/>
          <w:szCs w:val="24"/>
        </w:rPr>
        <w:t xml:space="preserve">Стучим ладонями по ОРТО </w:t>
      </w:r>
      <w:proofErr w:type="spellStart"/>
      <w:r w:rsidRPr="00CE4672">
        <w:rPr>
          <w:rFonts w:eastAsiaTheme="minorHAnsi"/>
          <w:i/>
          <w:sz w:val="24"/>
          <w:szCs w:val="24"/>
        </w:rPr>
        <w:t>пазлам</w:t>
      </w:r>
      <w:proofErr w:type="spellEnd"/>
    </w:p>
    <w:p w:rsidR="0036261B" w:rsidRPr="00CE4672" w:rsidRDefault="0036261B" w:rsidP="00C8024D">
      <w:pPr>
        <w:widowControl/>
        <w:autoSpaceDE/>
        <w:ind w:firstLine="567"/>
        <w:jc w:val="both"/>
        <w:rPr>
          <w:rFonts w:eastAsiaTheme="minorHAnsi"/>
          <w:i/>
          <w:sz w:val="24"/>
          <w:szCs w:val="24"/>
        </w:rPr>
      </w:pPr>
      <w:r w:rsidRPr="00CE4672">
        <w:rPr>
          <w:rFonts w:eastAsiaTheme="minorHAnsi"/>
          <w:sz w:val="24"/>
          <w:szCs w:val="24"/>
        </w:rPr>
        <w:t>Продолжаем мы игру.</w:t>
      </w:r>
      <w:r w:rsidRPr="00CE4672">
        <w:rPr>
          <w:rFonts w:eastAsiaTheme="minorHAnsi"/>
          <w:sz w:val="24"/>
          <w:szCs w:val="24"/>
        </w:rPr>
        <w:tab/>
      </w:r>
      <w:r w:rsidRPr="00CE4672">
        <w:rPr>
          <w:rFonts w:eastAsiaTheme="minorHAnsi"/>
          <w:sz w:val="24"/>
          <w:szCs w:val="24"/>
        </w:rPr>
        <w:tab/>
      </w:r>
      <w:r w:rsidRPr="00CE4672">
        <w:rPr>
          <w:rFonts w:eastAsiaTheme="minorHAnsi"/>
          <w:i/>
          <w:sz w:val="24"/>
          <w:szCs w:val="24"/>
        </w:rPr>
        <w:t>Колени-крест-колени-хлопок.</w:t>
      </w:r>
    </w:p>
    <w:p w:rsidR="0036261B" w:rsidRPr="00CE4672" w:rsidRDefault="0036261B" w:rsidP="00C8024D">
      <w:pPr>
        <w:widowControl/>
        <w:autoSpaceDE/>
        <w:ind w:firstLine="567"/>
        <w:jc w:val="both"/>
        <w:rPr>
          <w:rFonts w:eastAsiaTheme="minorHAnsi"/>
          <w:sz w:val="24"/>
          <w:szCs w:val="24"/>
        </w:rPr>
      </w:pPr>
    </w:p>
    <w:p w:rsidR="0036261B" w:rsidRPr="00CE4672" w:rsidRDefault="0036261B" w:rsidP="00C8024D">
      <w:pPr>
        <w:widowControl/>
        <w:autoSpaceDE/>
        <w:ind w:firstLine="567"/>
        <w:jc w:val="both"/>
        <w:rPr>
          <w:rFonts w:eastAsiaTheme="minorHAnsi"/>
          <w:b/>
          <w:sz w:val="24"/>
          <w:szCs w:val="24"/>
        </w:rPr>
      </w:pPr>
      <w:r w:rsidRPr="00CE4672">
        <w:rPr>
          <w:rFonts w:eastAsiaTheme="minorHAnsi"/>
          <w:b/>
          <w:sz w:val="24"/>
          <w:szCs w:val="24"/>
        </w:rPr>
        <w:t>Место звука в слове.</w:t>
      </w:r>
    </w:p>
    <w:p w:rsidR="0036261B" w:rsidRPr="00CE4672" w:rsidRDefault="0036261B" w:rsidP="00C8024D">
      <w:pPr>
        <w:widowControl/>
        <w:autoSpaceDE/>
        <w:ind w:firstLine="567"/>
        <w:jc w:val="both"/>
        <w:rPr>
          <w:rFonts w:eastAsiaTheme="minorHAnsi"/>
          <w:sz w:val="24"/>
          <w:szCs w:val="24"/>
        </w:rPr>
      </w:pPr>
      <w:r w:rsidRPr="00CE4672">
        <w:rPr>
          <w:rFonts w:eastAsiaTheme="minorHAnsi"/>
          <w:b/>
          <w:sz w:val="24"/>
          <w:szCs w:val="24"/>
        </w:rPr>
        <w:t xml:space="preserve">Задача: </w:t>
      </w:r>
      <w:r w:rsidRPr="00CE4672">
        <w:rPr>
          <w:rFonts w:eastAsiaTheme="minorHAnsi"/>
          <w:sz w:val="24"/>
          <w:szCs w:val="24"/>
        </w:rPr>
        <w:t>определить место звука в слове (в начале, в середине, в конце), автоматизация звука Р.</w:t>
      </w:r>
    </w:p>
    <w:p w:rsidR="0036261B" w:rsidRPr="00CE4672" w:rsidRDefault="0036261B" w:rsidP="00C8024D">
      <w:pPr>
        <w:widowControl/>
        <w:autoSpaceDE/>
        <w:ind w:firstLine="567"/>
        <w:jc w:val="both"/>
        <w:rPr>
          <w:rFonts w:eastAsiaTheme="minorHAnsi"/>
          <w:sz w:val="24"/>
          <w:szCs w:val="24"/>
        </w:rPr>
      </w:pPr>
      <w:r w:rsidRPr="00CE4672">
        <w:rPr>
          <w:b/>
          <w:sz w:val="24"/>
          <w:szCs w:val="24"/>
        </w:rPr>
        <w:t xml:space="preserve">Оборудование: </w:t>
      </w:r>
      <w:r w:rsidRPr="00CE4672">
        <w:rPr>
          <w:sz w:val="24"/>
          <w:szCs w:val="24"/>
        </w:rPr>
        <w:t xml:space="preserve">четыре ОРТО </w:t>
      </w:r>
      <w:proofErr w:type="spellStart"/>
      <w:r w:rsidRPr="00CE4672">
        <w:rPr>
          <w:sz w:val="24"/>
          <w:szCs w:val="24"/>
        </w:rPr>
        <w:t>пазла</w:t>
      </w:r>
      <w:proofErr w:type="spellEnd"/>
      <w:r w:rsidRPr="00CE4672">
        <w:rPr>
          <w:sz w:val="24"/>
          <w:szCs w:val="24"/>
        </w:rPr>
        <w:t>.</w:t>
      </w:r>
    </w:p>
    <w:p w:rsidR="0036261B" w:rsidRPr="00CE4672" w:rsidRDefault="0036261B" w:rsidP="00C8024D">
      <w:pPr>
        <w:widowControl/>
        <w:autoSpaceDE/>
        <w:ind w:firstLine="567"/>
        <w:jc w:val="both"/>
        <w:rPr>
          <w:sz w:val="24"/>
          <w:szCs w:val="24"/>
        </w:rPr>
      </w:pPr>
      <w:r w:rsidRPr="00CE4672">
        <w:rPr>
          <w:rFonts w:eastAsiaTheme="minorHAnsi"/>
          <w:sz w:val="24"/>
          <w:szCs w:val="24"/>
        </w:rPr>
        <w:tab/>
      </w:r>
      <w:r w:rsidR="00153FA2">
        <w:rPr>
          <w:sz w:val="24"/>
          <w:szCs w:val="24"/>
        </w:rPr>
        <w:t>Ребенок</w:t>
      </w:r>
      <w:r w:rsidRPr="00CE4672">
        <w:rPr>
          <w:sz w:val="24"/>
          <w:szCs w:val="24"/>
        </w:rPr>
        <w:t xml:space="preserve"> стоит на ОРТО </w:t>
      </w:r>
      <w:proofErr w:type="spellStart"/>
      <w:r w:rsidRPr="00CE4672">
        <w:rPr>
          <w:sz w:val="24"/>
          <w:szCs w:val="24"/>
        </w:rPr>
        <w:t>пазле</w:t>
      </w:r>
      <w:proofErr w:type="spellEnd"/>
      <w:r w:rsidRPr="00CE4672">
        <w:rPr>
          <w:sz w:val="24"/>
          <w:szCs w:val="24"/>
        </w:rPr>
        <w:t xml:space="preserve"> и перед ним лежат три ОРТО </w:t>
      </w:r>
      <w:proofErr w:type="spellStart"/>
      <w:r w:rsidRPr="00CE4672">
        <w:rPr>
          <w:sz w:val="24"/>
          <w:szCs w:val="24"/>
        </w:rPr>
        <w:t>пазла</w:t>
      </w:r>
      <w:proofErr w:type="spellEnd"/>
      <w:r w:rsidRPr="00CE4672">
        <w:rPr>
          <w:sz w:val="24"/>
          <w:szCs w:val="24"/>
        </w:rPr>
        <w:t>, символизирующие начало, середину и конец слова. Лог</w:t>
      </w:r>
      <w:r w:rsidR="00153FA2">
        <w:rPr>
          <w:sz w:val="24"/>
          <w:szCs w:val="24"/>
        </w:rPr>
        <w:t xml:space="preserve">опед называет слово, ребенок </w:t>
      </w:r>
      <w:r w:rsidRPr="00CE4672">
        <w:rPr>
          <w:sz w:val="24"/>
          <w:szCs w:val="24"/>
        </w:rPr>
        <w:t>должен определить позицию звука в слове и прыгнуть на нужный коврик, затем вернуться на место сделав шаг назад.</w:t>
      </w:r>
    </w:p>
    <w:p w:rsidR="0036261B" w:rsidRPr="00CE4672" w:rsidRDefault="0036261B" w:rsidP="00C8024D">
      <w:pPr>
        <w:widowControl/>
        <w:autoSpaceDE/>
        <w:ind w:firstLine="567"/>
        <w:jc w:val="both"/>
        <w:rPr>
          <w:rFonts w:eastAsiaTheme="minorHAnsi"/>
          <w:sz w:val="24"/>
          <w:szCs w:val="24"/>
        </w:rPr>
      </w:pPr>
      <w:r w:rsidRPr="00CE4672">
        <w:rPr>
          <w:rFonts w:eastAsiaTheme="minorHAnsi"/>
          <w:sz w:val="24"/>
          <w:szCs w:val="24"/>
        </w:rPr>
        <w:t>Кома</w:t>
      </w:r>
      <w:r w:rsidRPr="00CE4672">
        <w:rPr>
          <w:rFonts w:eastAsiaTheme="minorHAnsi"/>
          <w:b/>
          <w:sz w:val="24"/>
          <w:szCs w:val="24"/>
        </w:rPr>
        <w:t xml:space="preserve">р </w:t>
      </w:r>
      <w:r w:rsidRPr="00CE4672">
        <w:rPr>
          <w:rFonts w:eastAsiaTheme="minorHAnsi"/>
          <w:sz w:val="24"/>
          <w:szCs w:val="24"/>
        </w:rPr>
        <w:t>– пе</w:t>
      </w:r>
      <w:r w:rsidRPr="00CE4672">
        <w:rPr>
          <w:rFonts w:eastAsiaTheme="minorHAnsi"/>
          <w:b/>
          <w:sz w:val="24"/>
          <w:szCs w:val="24"/>
        </w:rPr>
        <w:t>р</w:t>
      </w:r>
      <w:r w:rsidRPr="00CE4672">
        <w:rPr>
          <w:rFonts w:eastAsiaTheme="minorHAnsi"/>
          <w:sz w:val="24"/>
          <w:szCs w:val="24"/>
        </w:rPr>
        <w:t xml:space="preserve">о – </w:t>
      </w:r>
      <w:r w:rsidRPr="00CE4672">
        <w:rPr>
          <w:rFonts w:eastAsiaTheme="minorHAnsi"/>
          <w:b/>
          <w:sz w:val="24"/>
          <w:szCs w:val="24"/>
        </w:rPr>
        <w:t>р</w:t>
      </w:r>
      <w:r w:rsidRPr="00CE4672">
        <w:rPr>
          <w:rFonts w:eastAsiaTheme="minorHAnsi"/>
          <w:sz w:val="24"/>
          <w:szCs w:val="24"/>
        </w:rPr>
        <w:t>ысь</w:t>
      </w:r>
    </w:p>
    <w:p w:rsidR="0036261B" w:rsidRPr="00CE4672" w:rsidRDefault="0036261B" w:rsidP="00C8024D">
      <w:pPr>
        <w:widowControl/>
        <w:autoSpaceDE/>
        <w:ind w:firstLine="567"/>
        <w:jc w:val="both"/>
        <w:rPr>
          <w:rFonts w:eastAsiaTheme="minorHAnsi"/>
          <w:sz w:val="24"/>
          <w:szCs w:val="24"/>
        </w:rPr>
      </w:pPr>
      <w:r w:rsidRPr="00CE4672">
        <w:rPr>
          <w:rFonts w:eastAsiaTheme="minorHAnsi"/>
          <w:sz w:val="24"/>
          <w:szCs w:val="24"/>
        </w:rPr>
        <w:t>Па</w:t>
      </w:r>
      <w:r w:rsidRPr="00CE4672">
        <w:rPr>
          <w:rFonts w:eastAsiaTheme="minorHAnsi"/>
          <w:b/>
          <w:sz w:val="24"/>
          <w:szCs w:val="24"/>
        </w:rPr>
        <w:t>р</w:t>
      </w:r>
      <w:r w:rsidRPr="00CE4672">
        <w:rPr>
          <w:rFonts w:eastAsiaTheme="minorHAnsi"/>
          <w:sz w:val="24"/>
          <w:szCs w:val="24"/>
        </w:rPr>
        <w:t xml:space="preserve">овоз – </w:t>
      </w:r>
      <w:r w:rsidRPr="00CE4672">
        <w:rPr>
          <w:rFonts w:eastAsiaTheme="minorHAnsi"/>
          <w:b/>
          <w:sz w:val="24"/>
          <w:szCs w:val="24"/>
        </w:rPr>
        <w:t>р</w:t>
      </w:r>
      <w:r w:rsidRPr="00CE4672">
        <w:rPr>
          <w:rFonts w:eastAsiaTheme="minorHAnsi"/>
          <w:sz w:val="24"/>
          <w:szCs w:val="24"/>
        </w:rPr>
        <w:t>омашка – пожа</w:t>
      </w:r>
      <w:r w:rsidRPr="00CE4672">
        <w:rPr>
          <w:rFonts w:eastAsiaTheme="minorHAnsi"/>
          <w:b/>
          <w:sz w:val="24"/>
          <w:szCs w:val="24"/>
        </w:rPr>
        <w:t>р</w:t>
      </w:r>
    </w:p>
    <w:p w:rsidR="008B6BCE" w:rsidRPr="00C8024D" w:rsidRDefault="0036261B" w:rsidP="00C8024D">
      <w:pPr>
        <w:widowControl/>
        <w:autoSpaceDE/>
        <w:ind w:firstLine="567"/>
        <w:jc w:val="both"/>
        <w:rPr>
          <w:rFonts w:eastAsiaTheme="minorHAnsi"/>
          <w:sz w:val="24"/>
          <w:szCs w:val="24"/>
        </w:rPr>
      </w:pPr>
      <w:r w:rsidRPr="00CE4672">
        <w:rPr>
          <w:rFonts w:eastAsiaTheme="minorHAnsi"/>
          <w:b/>
          <w:sz w:val="24"/>
          <w:szCs w:val="24"/>
        </w:rPr>
        <w:t>Р</w:t>
      </w:r>
      <w:r w:rsidRPr="00CE4672">
        <w:rPr>
          <w:rFonts w:eastAsiaTheme="minorHAnsi"/>
          <w:sz w:val="24"/>
          <w:szCs w:val="24"/>
        </w:rPr>
        <w:t>учка – мото</w:t>
      </w:r>
      <w:r w:rsidRPr="00CE4672">
        <w:rPr>
          <w:rFonts w:eastAsiaTheme="minorHAnsi"/>
          <w:b/>
          <w:sz w:val="24"/>
          <w:szCs w:val="24"/>
        </w:rPr>
        <w:t>р</w:t>
      </w:r>
      <w:r w:rsidRPr="00CE4672">
        <w:rPr>
          <w:rFonts w:eastAsiaTheme="minorHAnsi"/>
          <w:sz w:val="24"/>
          <w:szCs w:val="24"/>
        </w:rPr>
        <w:t xml:space="preserve"> – муравей.</w:t>
      </w:r>
    </w:p>
    <w:p w:rsidR="008B6BCE" w:rsidRPr="00CE4672" w:rsidRDefault="00CD254F" w:rsidP="00C8024D">
      <w:pPr>
        <w:shd w:val="clear" w:color="auto" w:fill="FFFFFF"/>
        <w:ind w:firstLine="567"/>
        <w:jc w:val="both"/>
        <w:rPr>
          <w:b/>
          <w:color w:val="181818"/>
          <w:sz w:val="24"/>
          <w:szCs w:val="24"/>
          <w:lang w:eastAsia="ru-RU"/>
        </w:rPr>
      </w:pPr>
      <w:r w:rsidRPr="00CE4672">
        <w:rPr>
          <w:b/>
          <w:color w:val="181818"/>
          <w:sz w:val="24"/>
          <w:szCs w:val="24"/>
          <w:lang w:eastAsia="ru-RU"/>
        </w:rPr>
        <w:t>Кодирование</w:t>
      </w:r>
    </w:p>
    <w:p w:rsidR="00E459D9" w:rsidRPr="00CE4672" w:rsidRDefault="00E459D9" w:rsidP="00C8024D">
      <w:pPr>
        <w:widowControl/>
        <w:shd w:val="clear" w:color="auto" w:fill="FFFFFF"/>
        <w:autoSpaceDE/>
        <w:autoSpaceDN/>
        <w:ind w:firstLine="567"/>
        <w:jc w:val="both"/>
        <w:rPr>
          <w:color w:val="181818"/>
          <w:sz w:val="24"/>
          <w:szCs w:val="24"/>
          <w:lang w:eastAsia="ru-RU"/>
        </w:rPr>
      </w:pPr>
      <w:r w:rsidRPr="00CE4672">
        <w:rPr>
          <w:b/>
          <w:color w:val="181818"/>
          <w:sz w:val="24"/>
          <w:szCs w:val="24"/>
          <w:lang w:eastAsia="ru-RU"/>
        </w:rPr>
        <w:t>Задача</w:t>
      </w:r>
      <w:r w:rsidR="00CD254F" w:rsidRPr="00CE4672">
        <w:rPr>
          <w:b/>
          <w:color w:val="181818"/>
          <w:sz w:val="24"/>
          <w:szCs w:val="24"/>
          <w:lang w:eastAsia="ru-RU"/>
        </w:rPr>
        <w:t>:</w:t>
      </w:r>
      <w:r w:rsidR="00CD254F" w:rsidRPr="00CE4672">
        <w:rPr>
          <w:color w:val="181818"/>
          <w:sz w:val="24"/>
          <w:szCs w:val="24"/>
          <w:lang w:eastAsia="ru-RU"/>
        </w:rPr>
        <w:t xml:space="preserve"> выполнить действия, соответствующие услышанным звукам.</w:t>
      </w:r>
    </w:p>
    <w:p w:rsidR="00CD254F" w:rsidRPr="00CE4672" w:rsidRDefault="00CD254F" w:rsidP="00C8024D">
      <w:pPr>
        <w:widowControl/>
        <w:shd w:val="clear" w:color="auto" w:fill="FFFFFF"/>
        <w:autoSpaceDE/>
        <w:autoSpaceDN/>
        <w:ind w:firstLine="567"/>
        <w:jc w:val="both"/>
        <w:rPr>
          <w:color w:val="181818"/>
          <w:sz w:val="24"/>
          <w:szCs w:val="24"/>
          <w:lang w:eastAsia="ru-RU"/>
        </w:rPr>
      </w:pPr>
      <w:r w:rsidRPr="00CE4672">
        <w:rPr>
          <w:color w:val="181818"/>
          <w:sz w:val="24"/>
          <w:szCs w:val="24"/>
          <w:lang w:eastAsia="ru-RU"/>
        </w:rPr>
        <w:t xml:space="preserve">Ребенок встает на ОРТО </w:t>
      </w:r>
      <w:proofErr w:type="spellStart"/>
      <w:proofErr w:type="gramStart"/>
      <w:r w:rsidRPr="00CE4672">
        <w:rPr>
          <w:color w:val="181818"/>
          <w:sz w:val="24"/>
          <w:szCs w:val="24"/>
          <w:lang w:eastAsia="ru-RU"/>
        </w:rPr>
        <w:t>пазл</w:t>
      </w:r>
      <w:proofErr w:type="spellEnd"/>
      <w:r w:rsidRPr="00CE4672">
        <w:rPr>
          <w:color w:val="181818"/>
          <w:sz w:val="24"/>
          <w:szCs w:val="24"/>
          <w:lang w:eastAsia="ru-RU"/>
        </w:rPr>
        <w:t xml:space="preserve">  и</w:t>
      </w:r>
      <w:proofErr w:type="gramEnd"/>
      <w:r w:rsidRPr="00CE4672">
        <w:rPr>
          <w:color w:val="181818"/>
          <w:sz w:val="24"/>
          <w:szCs w:val="24"/>
          <w:lang w:eastAsia="ru-RU"/>
        </w:rPr>
        <w:t xml:space="preserve"> выполняет соответствующие действия</w:t>
      </w:r>
    </w:p>
    <w:p w:rsidR="00CD254F" w:rsidRPr="00CE4672" w:rsidRDefault="00CD254F" w:rsidP="00C8024D">
      <w:pPr>
        <w:widowControl/>
        <w:shd w:val="clear" w:color="auto" w:fill="FFFFFF"/>
        <w:autoSpaceDE/>
        <w:autoSpaceDN/>
        <w:ind w:firstLine="567"/>
        <w:jc w:val="both"/>
        <w:rPr>
          <w:color w:val="181818"/>
          <w:sz w:val="24"/>
          <w:szCs w:val="24"/>
          <w:lang w:eastAsia="ru-RU"/>
        </w:rPr>
      </w:pPr>
      <w:r w:rsidRPr="00CE4672">
        <w:rPr>
          <w:color w:val="181818"/>
          <w:sz w:val="24"/>
          <w:szCs w:val="24"/>
          <w:lang w:eastAsia="ru-RU"/>
        </w:rPr>
        <w:t>Звук А – топнуть правой ногой</w:t>
      </w:r>
    </w:p>
    <w:p w:rsidR="00CD254F" w:rsidRPr="00CE4672" w:rsidRDefault="00CD254F" w:rsidP="00C8024D">
      <w:pPr>
        <w:widowControl/>
        <w:shd w:val="clear" w:color="auto" w:fill="FFFFFF"/>
        <w:autoSpaceDE/>
        <w:autoSpaceDN/>
        <w:ind w:firstLine="567"/>
        <w:jc w:val="both"/>
        <w:rPr>
          <w:color w:val="181818"/>
          <w:sz w:val="24"/>
          <w:szCs w:val="24"/>
          <w:lang w:eastAsia="ru-RU"/>
        </w:rPr>
      </w:pPr>
      <w:r w:rsidRPr="00CE4672">
        <w:rPr>
          <w:color w:val="181818"/>
          <w:sz w:val="24"/>
          <w:szCs w:val="24"/>
          <w:lang w:eastAsia="ru-RU"/>
        </w:rPr>
        <w:t xml:space="preserve">Звук </w:t>
      </w:r>
      <w:proofErr w:type="gramStart"/>
      <w:r w:rsidRPr="00CE4672">
        <w:rPr>
          <w:color w:val="181818"/>
          <w:sz w:val="24"/>
          <w:szCs w:val="24"/>
          <w:lang w:eastAsia="ru-RU"/>
        </w:rPr>
        <w:t>О</w:t>
      </w:r>
      <w:proofErr w:type="gramEnd"/>
      <w:r w:rsidRPr="00CE4672">
        <w:rPr>
          <w:color w:val="181818"/>
          <w:sz w:val="24"/>
          <w:szCs w:val="24"/>
          <w:lang w:eastAsia="ru-RU"/>
        </w:rPr>
        <w:t xml:space="preserve"> – хлопнуть в ладоши перед собой</w:t>
      </w:r>
    </w:p>
    <w:p w:rsidR="00CD254F" w:rsidRPr="00CE4672" w:rsidRDefault="00CD254F" w:rsidP="00C8024D">
      <w:pPr>
        <w:widowControl/>
        <w:shd w:val="clear" w:color="auto" w:fill="FFFFFF"/>
        <w:autoSpaceDE/>
        <w:autoSpaceDN/>
        <w:ind w:firstLine="567"/>
        <w:jc w:val="both"/>
        <w:rPr>
          <w:color w:val="181818"/>
          <w:sz w:val="24"/>
          <w:szCs w:val="24"/>
          <w:lang w:eastAsia="ru-RU"/>
        </w:rPr>
      </w:pPr>
      <w:r w:rsidRPr="00CE4672">
        <w:rPr>
          <w:color w:val="181818"/>
          <w:sz w:val="24"/>
          <w:szCs w:val="24"/>
          <w:lang w:eastAsia="ru-RU"/>
        </w:rPr>
        <w:t xml:space="preserve">Звук </w:t>
      </w:r>
      <w:proofErr w:type="gramStart"/>
      <w:r w:rsidRPr="00CE4672">
        <w:rPr>
          <w:color w:val="181818"/>
          <w:sz w:val="24"/>
          <w:szCs w:val="24"/>
          <w:lang w:eastAsia="ru-RU"/>
        </w:rPr>
        <w:t>У  -</w:t>
      </w:r>
      <w:proofErr w:type="gramEnd"/>
      <w:r w:rsidRPr="00CE4672">
        <w:rPr>
          <w:color w:val="181818"/>
          <w:sz w:val="24"/>
          <w:szCs w:val="24"/>
          <w:lang w:eastAsia="ru-RU"/>
        </w:rPr>
        <w:t xml:space="preserve"> подпрыгнуть на месте</w:t>
      </w:r>
    </w:p>
    <w:p w:rsidR="00CD254F" w:rsidRPr="00CE4672" w:rsidRDefault="00CD254F" w:rsidP="00C8024D">
      <w:pPr>
        <w:widowControl/>
        <w:shd w:val="clear" w:color="auto" w:fill="FFFFFF"/>
        <w:autoSpaceDE/>
        <w:autoSpaceDN/>
        <w:ind w:firstLine="567"/>
        <w:jc w:val="both"/>
        <w:rPr>
          <w:color w:val="181818"/>
          <w:sz w:val="24"/>
          <w:szCs w:val="24"/>
          <w:lang w:eastAsia="ru-RU"/>
        </w:rPr>
      </w:pPr>
      <w:r w:rsidRPr="00CE4672">
        <w:rPr>
          <w:color w:val="181818"/>
          <w:sz w:val="24"/>
          <w:szCs w:val="24"/>
          <w:lang w:eastAsia="ru-RU"/>
        </w:rPr>
        <w:t xml:space="preserve">Звук </w:t>
      </w:r>
      <w:proofErr w:type="gramStart"/>
      <w:r w:rsidRPr="00CE4672">
        <w:rPr>
          <w:color w:val="181818"/>
          <w:sz w:val="24"/>
          <w:szCs w:val="24"/>
          <w:lang w:eastAsia="ru-RU"/>
        </w:rPr>
        <w:t>И</w:t>
      </w:r>
      <w:proofErr w:type="gramEnd"/>
      <w:r w:rsidRPr="00CE4672">
        <w:rPr>
          <w:color w:val="181818"/>
          <w:sz w:val="24"/>
          <w:szCs w:val="24"/>
          <w:lang w:eastAsia="ru-RU"/>
        </w:rPr>
        <w:t xml:space="preserve"> – хлопнуть руками по коленям</w:t>
      </w:r>
    </w:p>
    <w:p w:rsidR="00CD254F" w:rsidRPr="00CE4672" w:rsidRDefault="00CD254F" w:rsidP="00C8024D">
      <w:pPr>
        <w:widowControl/>
        <w:shd w:val="clear" w:color="auto" w:fill="FFFFFF"/>
        <w:autoSpaceDE/>
        <w:autoSpaceDN/>
        <w:ind w:firstLine="567"/>
        <w:jc w:val="both"/>
        <w:rPr>
          <w:color w:val="181818"/>
          <w:sz w:val="24"/>
          <w:szCs w:val="24"/>
          <w:lang w:eastAsia="ru-RU"/>
        </w:rPr>
      </w:pPr>
      <w:r w:rsidRPr="00CE4672">
        <w:rPr>
          <w:color w:val="181818"/>
          <w:sz w:val="24"/>
          <w:szCs w:val="24"/>
          <w:lang w:eastAsia="ru-RU"/>
        </w:rPr>
        <w:t>Звук Ы -  встать на носочки</w:t>
      </w:r>
    </w:p>
    <w:p w:rsidR="00CD254F" w:rsidRPr="00CE4672" w:rsidRDefault="00CD254F" w:rsidP="00C8024D">
      <w:pPr>
        <w:widowControl/>
        <w:shd w:val="clear" w:color="auto" w:fill="FFFFFF"/>
        <w:autoSpaceDE/>
        <w:autoSpaceDN/>
        <w:ind w:firstLine="567"/>
        <w:jc w:val="both"/>
        <w:rPr>
          <w:color w:val="181818"/>
          <w:sz w:val="24"/>
          <w:szCs w:val="24"/>
          <w:lang w:eastAsia="ru-RU"/>
        </w:rPr>
      </w:pPr>
      <w:r w:rsidRPr="00CE4672">
        <w:rPr>
          <w:color w:val="181818"/>
          <w:sz w:val="24"/>
          <w:szCs w:val="24"/>
          <w:lang w:eastAsia="ru-RU"/>
        </w:rPr>
        <w:t xml:space="preserve">Звук </w:t>
      </w:r>
      <w:proofErr w:type="gramStart"/>
      <w:r w:rsidRPr="00CE4672">
        <w:rPr>
          <w:color w:val="181818"/>
          <w:sz w:val="24"/>
          <w:szCs w:val="24"/>
          <w:lang w:eastAsia="ru-RU"/>
        </w:rPr>
        <w:t>Э</w:t>
      </w:r>
      <w:proofErr w:type="gramEnd"/>
      <w:r w:rsidRPr="00CE4672">
        <w:rPr>
          <w:color w:val="181818"/>
          <w:sz w:val="24"/>
          <w:szCs w:val="24"/>
          <w:lang w:eastAsia="ru-RU"/>
        </w:rPr>
        <w:t xml:space="preserve"> – хлопнуть в ладоши над головой</w:t>
      </w:r>
    </w:p>
    <w:p w:rsidR="00CD254F" w:rsidRPr="00CE4672" w:rsidRDefault="00CD254F" w:rsidP="00C8024D">
      <w:pPr>
        <w:widowControl/>
        <w:shd w:val="clear" w:color="auto" w:fill="FFFFFF"/>
        <w:autoSpaceDE/>
        <w:autoSpaceDN/>
        <w:ind w:firstLine="567"/>
        <w:jc w:val="both"/>
        <w:rPr>
          <w:color w:val="181818"/>
          <w:sz w:val="24"/>
          <w:szCs w:val="24"/>
          <w:lang w:eastAsia="ru-RU"/>
        </w:rPr>
      </w:pPr>
      <w:r w:rsidRPr="00CE4672">
        <w:rPr>
          <w:color w:val="181818"/>
          <w:sz w:val="24"/>
          <w:szCs w:val="24"/>
          <w:lang w:eastAsia="ru-RU"/>
        </w:rPr>
        <w:t>АУ, ИО, АЫ, ОЭ</w:t>
      </w:r>
    </w:p>
    <w:p w:rsidR="00CD254F" w:rsidRPr="00CE4672" w:rsidRDefault="00CD254F" w:rsidP="00C8024D">
      <w:pPr>
        <w:widowControl/>
        <w:shd w:val="clear" w:color="auto" w:fill="FFFFFF"/>
        <w:autoSpaceDE/>
        <w:autoSpaceDN/>
        <w:ind w:firstLine="567"/>
        <w:jc w:val="both"/>
        <w:rPr>
          <w:color w:val="181818"/>
          <w:sz w:val="24"/>
          <w:szCs w:val="24"/>
          <w:lang w:eastAsia="ru-RU"/>
        </w:rPr>
      </w:pPr>
      <w:r w:rsidRPr="00CE4672">
        <w:rPr>
          <w:color w:val="181818"/>
          <w:sz w:val="24"/>
          <w:szCs w:val="24"/>
          <w:lang w:eastAsia="ru-RU"/>
        </w:rPr>
        <w:t>ОИА, АУЫ, ОАЭ, УЫА,</w:t>
      </w:r>
    </w:p>
    <w:p w:rsidR="00CD254F" w:rsidRPr="00C8024D" w:rsidRDefault="00CD254F" w:rsidP="00C8024D">
      <w:pPr>
        <w:widowControl/>
        <w:shd w:val="clear" w:color="auto" w:fill="FFFFFF"/>
        <w:autoSpaceDE/>
        <w:autoSpaceDN/>
        <w:ind w:firstLine="567"/>
        <w:jc w:val="both"/>
        <w:rPr>
          <w:color w:val="181818"/>
          <w:sz w:val="24"/>
          <w:szCs w:val="24"/>
          <w:lang w:eastAsia="ru-RU"/>
        </w:rPr>
      </w:pPr>
      <w:r w:rsidRPr="00CE4672">
        <w:rPr>
          <w:color w:val="181818"/>
          <w:sz w:val="24"/>
          <w:szCs w:val="24"/>
          <w:lang w:eastAsia="ru-RU"/>
        </w:rPr>
        <w:t>УАОИ, АЭИЫ, ОАУИ…</w:t>
      </w:r>
    </w:p>
    <w:p w:rsidR="0036261B" w:rsidRPr="00CE4672" w:rsidRDefault="0036261B" w:rsidP="00C8024D">
      <w:pPr>
        <w:widowControl/>
        <w:autoSpaceDE/>
        <w:ind w:firstLine="567"/>
        <w:jc w:val="both"/>
        <w:rPr>
          <w:rFonts w:eastAsiaTheme="minorHAnsi"/>
          <w:b/>
          <w:sz w:val="24"/>
          <w:szCs w:val="24"/>
        </w:rPr>
      </w:pPr>
      <w:r w:rsidRPr="00CE4672">
        <w:rPr>
          <w:rFonts w:eastAsiaTheme="minorHAnsi"/>
          <w:b/>
          <w:sz w:val="24"/>
          <w:szCs w:val="24"/>
        </w:rPr>
        <w:t>Сказка «Колобок».</w:t>
      </w:r>
    </w:p>
    <w:p w:rsidR="0036261B" w:rsidRPr="00CE4672" w:rsidRDefault="0036261B" w:rsidP="00C8024D">
      <w:pPr>
        <w:widowControl/>
        <w:autoSpaceDE/>
        <w:ind w:firstLine="567"/>
        <w:jc w:val="both"/>
        <w:rPr>
          <w:rFonts w:eastAsiaTheme="minorHAnsi"/>
          <w:sz w:val="24"/>
          <w:szCs w:val="24"/>
        </w:rPr>
      </w:pPr>
      <w:r w:rsidRPr="00CE4672">
        <w:rPr>
          <w:rFonts w:eastAsiaTheme="minorHAnsi"/>
          <w:b/>
          <w:sz w:val="24"/>
          <w:szCs w:val="24"/>
        </w:rPr>
        <w:t xml:space="preserve">Задача: </w:t>
      </w:r>
      <w:r w:rsidRPr="00CE4672">
        <w:rPr>
          <w:rFonts w:eastAsiaTheme="minorHAnsi"/>
          <w:sz w:val="24"/>
          <w:szCs w:val="24"/>
        </w:rPr>
        <w:t>учимся ориентироваться по схеме, развивать связную речь.</w:t>
      </w:r>
    </w:p>
    <w:p w:rsidR="0036261B" w:rsidRPr="00CE4672" w:rsidRDefault="0036261B" w:rsidP="00C8024D">
      <w:pPr>
        <w:widowControl/>
        <w:autoSpaceDE/>
        <w:ind w:firstLine="567"/>
        <w:jc w:val="both"/>
        <w:rPr>
          <w:rFonts w:eastAsiaTheme="minorHAnsi"/>
          <w:sz w:val="24"/>
          <w:szCs w:val="24"/>
        </w:rPr>
      </w:pPr>
      <w:r w:rsidRPr="00CE4672">
        <w:rPr>
          <w:b/>
          <w:sz w:val="24"/>
          <w:szCs w:val="24"/>
        </w:rPr>
        <w:t xml:space="preserve">Оборудование: </w:t>
      </w:r>
      <w:r w:rsidRPr="00CE4672">
        <w:rPr>
          <w:sz w:val="24"/>
          <w:szCs w:val="24"/>
        </w:rPr>
        <w:t xml:space="preserve">ОРТО </w:t>
      </w:r>
      <w:proofErr w:type="spellStart"/>
      <w:r w:rsidRPr="00CE4672">
        <w:rPr>
          <w:sz w:val="24"/>
          <w:szCs w:val="24"/>
        </w:rPr>
        <w:t>пазлы</w:t>
      </w:r>
      <w:proofErr w:type="spellEnd"/>
      <w:r w:rsidRPr="00CE4672">
        <w:rPr>
          <w:sz w:val="24"/>
          <w:szCs w:val="24"/>
        </w:rPr>
        <w:t xml:space="preserve"> – 12 штук, мелкие игрушки для сказки «Колобок» (колобок, заяц, волк, медведь, лиса), схемы, небольшая сумочка.</w:t>
      </w:r>
    </w:p>
    <w:p w:rsidR="0036261B" w:rsidRPr="00C8024D" w:rsidRDefault="00BA3F07" w:rsidP="00C8024D">
      <w:pPr>
        <w:widowControl/>
        <w:autoSpaceDE/>
        <w:ind w:firstLine="567"/>
        <w:jc w:val="both"/>
        <w:rPr>
          <w:rFonts w:eastAsiaTheme="minorHAnsi"/>
          <w:sz w:val="24"/>
          <w:szCs w:val="24"/>
        </w:rPr>
      </w:pPr>
      <w:r w:rsidRPr="00CE4672">
        <w:rPr>
          <w:rFonts w:eastAsiaTheme="minorHAnsi"/>
          <w:sz w:val="24"/>
          <w:szCs w:val="24"/>
        </w:rPr>
        <w:lastRenderedPageBreak/>
        <w:tab/>
        <w:t>У ребенка</w:t>
      </w:r>
      <w:r w:rsidR="0036261B" w:rsidRPr="00CE4672">
        <w:rPr>
          <w:rFonts w:eastAsiaTheme="minorHAnsi"/>
          <w:sz w:val="24"/>
          <w:szCs w:val="24"/>
        </w:rPr>
        <w:t xml:space="preserve"> в руках схема, он стоит перед ОРТО </w:t>
      </w:r>
      <w:proofErr w:type="spellStart"/>
      <w:r w:rsidR="0036261B" w:rsidRPr="00CE4672">
        <w:rPr>
          <w:rFonts w:eastAsiaTheme="minorHAnsi"/>
          <w:sz w:val="24"/>
          <w:szCs w:val="24"/>
        </w:rPr>
        <w:t>пазл</w:t>
      </w:r>
      <w:r w:rsidRPr="00CE4672">
        <w:rPr>
          <w:rFonts w:eastAsiaTheme="minorHAnsi"/>
          <w:sz w:val="24"/>
          <w:szCs w:val="24"/>
        </w:rPr>
        <w:t>ами</w:t>
      </w:r>
      <w:proofErr w:type="spellEnd"/>
      <w:r w:rsidRPr="00CE4672">
        <w:rPr>
          <w:rFonts w:eastAsiaTheme="minorHAnsi"/>
          <w:sz w:val="24"/>
          <w:szCs w:val="24"/>
        </w:rPr>
        <w:t xml:space="preserve"> (3 ряда по 4 </w:t>
      </w:r>
      <w:proofErr w:type="spellStart"/>
      <w:r w:rsidRPr="00CE4672">
        <w:rPr>
          <w:rFonts w:eastAsiaTheme="minorHAnsi"/>
          <w:sz w:val="24"/>
          <w:szCs w:val="24"/>
        </w:rPr>
        <w:t>пазла</w:t>
      </w:r>
      <w:proofErr w:type="spellEnd"/>
      <w:r w:rsidRPr="00CE4672">
        <w:rPr>
          <w:rFonts w:eastAsiaTheme="minorHAnsi"/>
          <w:sz w:val="24"/>
          <w:szCs w:val="24"/>
        </w:rPr>
        <w:t>). Н</w:t>
      </w:r>
      <w:r w:rsidR="0036261B" w:rsidRPr="00CE4672">
        <w:rPr>
          <w:rFonts w:eastAsiaTheme="minorHAnsi"/>
          <w:sz w:val="24"/>
          <w:szCs w:val="24"/>
        </w:rPr>
        <w:t>ачинает двигаться по схеме и в обозначенных местах забирает игрушку (героев сказки «Колобок») и кладет в сумочку. После, внимательно посмотрев на игрушки, определяет название сказки, выставляет героев в той последовательности, в какой они появляются в сказке и рассказывает сказку «Колобок».</w:t>
      </w:r>
    </w:p>
    <w:p w:rsidR="00BA3F07" w:rsidRPr="00CE4672" w:rsidRDefault="00BA3F07" w:rsidP="00C8024D">
      <w:pPr>
        <w:widowControl/>
        <w:autoSpaceDE/>
        <w:ind w:firstLine="567"/>
        <w:jc w:val="both"/>
        <w:rPr>
          <w:b/>
          <w:noProof/>
          <w:sz w:val="24"/>
          <w:szCs w:val="24"/>
          <w:lang w:eastAsia="ru-RU"/>
        </w:rPr>
      </w:pPr>
      <w:r w:rsidRPr="00CE4672">
        <w:rPr>
          <w:b/>
          <w:noProof/>
          <w:sz w:val="24"/>
          <w:szCs w:val="24"/>
          <w:lang w:eastAsia="ru-RU"/>
        </w:rPr>
        <w:t>Собери картинку</w:t>
      </w:r>
    </w:p>
    <w:p w:rsidR="00BA3F07" w:rsidRPr="00CE4672" w:rsidRDefault="00BA3F07" w:rsidP="00C8024D">
      <w:pPr>
        <w:widowControl/>
        <w:autoSpaceDE/>
        <w:ind w:firstLine="567"/>
        <w:jc w:val="both"/>
        <w:rPr>
          <w:noProof/>
          <w:sz w:val="24"/>
          <w:szCs w:val="24"/>
          <w:lang w:eastAsia="ru-RU"/>
        </w:rPr>
      </w:pPr>
      <w:r w:rsidRPr="00CE4672">
        <w:rPr>
          <w:b/>
          <w:noProof/>
          <w:sz w:val="24"/>
          <w:szCs w:val="24"/>
          <w:lang w:eastAsia="ru-RU"/>
        </w:rPr>
        <w:t xml:space="preserve">Задача: </w:t>
      </w:r>
      <w:r w:rsidRPr="00CE4672">
        <w:rPr>
          <w:noProof/>
          <w:sz w:val="24"/>
          <w:szCs w:val="24"/>
          <w:lang w:eastAsia="ru-RU"/>
        </w:rPr>
        <w:t>учить ориентироваться в пространстве, развивать внимание и связную речь.</w:t>
      </w:r>
    </w:p>
    <w:p w:rsidR="00BA3F07" w:rsidRPr="00CE4672" w:rsidRDefault="00BA3F07" w:rsidP="00C8024D">
      <w:pPr>
        <w:widowControl/>
        <w:autoSpaceDE/>
        <w:ind w:firstLine="567"/>
        <w:jc w:val="both"/>
        <w:rPr>
          <w:noProof/>
          <w:sz w:val="24"/>
          <w:szCs w:val="24"/>
          <w:lang w:eastAsia="ru-RU"/>
        </w:rPr>
      </w:pPr>
      <w:r w:rsidRPr="00CE4672">
        <w:rPr>
          <w:b/>
          <w:noProof/>
          <w:sz w:val="24"/>
          <w:szCs w:val="24"/>
          <w:lang w:eastAsia="ru-RU"/>
        </w:rPr>
        <w:t>Оборудование:</w:t>
      </w:r>
      <w:r w:rsidRPr="00CE4672">
        <w:rPr>
          <w:noProof/>
          <w:sz w:val="24"/>
          <w:szCs w:val="24"/>
          <w:lang w:eastAsia="ru-RU"/>
        </w:rPr>
        <w:t xml:space="preserve"> ОРТО пазлы -12 штук, конверты с частями картинки,  схема передвижения на ковре из ОРТО пазлов.</w:t>
      </w:r>
    </w:p>
    <w:p w:rsidR="00BA3F07" w:rsidRPr="00CE4672" w:rsidRDefault="00BA3F07" w:rsidP="00C8024D">
      <w:pPr>
        <w:widowControl/>
        <w:autoSpaceDE/>
        <w:ind w:firstLine="567"/>
        <w:jc w:val="both"/>
        <w:rPr>
          <w:rFonts w:eastAsiaTheme="minorHAnsi"/>
          <w:sz w:val="24"/>
          <w:szCs w:val="24"/>
        </w:rPr>
      </w:pPr>
      <w:r w:rsidRPr="00CE4672">
        <w:rPr>
          <w:rFonts w:eastAsiaTheme="minorHAnsi"/>
          <w:sz w:val="24"/>
          <w:szCs w:val="24"/>
        </w:rPr>
        <w:t xml:space="preserve">У ребенка в руках схема, он стоит перед ОРТО </w:t>
      </w:r>
      <w:proofErr w:type="spellStart"/>
      <w:r w:rsidRPr="00CE4672">
        <w:rPr>
          <w:rFonts w:eastAsiaTheme="minorHAnsi"/>
          <w:sz w:val="24"/>
          <w:szCs w:val="24"/>
        </w:rPr>
        <w:t>пазлами</w:t>
      </w:r>
      <w:proofErr w:type="spellEnd"/>
      <w:r w:rsidRPr="00CE4672">
        <w:rPr>
          <w:rFonts w:eastAsiaTheme="minorHAnsi"/>
          <w:sz w:val="24"/>
          <w:szCs w:val="24"/>
        </w:rPr>
        <w:t xml:space="preserve"> (3 ряда по 4 </w:t>
      </w:r>
      <w:proofErr w:type="spellStart"/>
      <w:r w:rsidRPr="00CE4672">
        <w:rPr>
          <w:rFonts w:eastAsiaTheme="minorHAnsi"/>
          <w:sz w:val="24"/>
          <w:szCs w:val="24"/>
        </w:rPr>
        <w:t>пазла</w:t>
      </w:r>
      <w:proofErr w:type="spellEnd"/>
      <w:r w:rsidRPr="00CE4672">
        <w:rPr>
          <w:rFonts w:eastAsiaTheme="minorHAnsi"/>
          <w:sz w:val="24"/>
          <w:szCs w:val="24"/>
        </w:rPr>
        <w:t>). Начинает двигаться по схеме и в обозначенных местах забирает конверт с частью картинки. Собрав все части картинки, собирает «</w:t>
      </w:r>
      <w:proofErr w:type="spellStart"/>
      <w:r w:rsidRPr="00CE4672">
        <w:rPr>
          <w:rFonts w:eastAsiaTheme="minorHAnsi"/>
          <w:sz w:val="24"/>
          <w:szCs w:val="24"/>
        </w:rPr>
        <w:t>пазл</w:t>
      </w:r>
      <w:proofErr w:type="spellEnd"/>
      <w:r w:rsidRPr="00CE4672">
        <w:rPr>
          <w:rFonts w:eastAsiaTheme="minorHAnsi"/>
          <w:sz w:val="24"/>
          <w:szCs w:val="24"/>
        </w:rPr>
        <w:t>», например, «Белка». Определяем какое это животное, домашнее или дикое, описывае</w:t>
      </w:r>
      <w:r w:rsidR="00E459D9" w:rsidRPr="00CE4672">
        <w:rPr>
          <w:rFonts w:eastAsiaTheme="minorHAnsi"/>
          <w:sz w:val="24"/>
          <w:szCs w:val="24"/>
        </w:rPr>
        <w:t>м</w:t>
      </w:r>
      <w:r w:rsidRPr="00CE4672">
        <w:rPr>
          <w:rFonts w:eastAsiaTheme="minorHAnsi"/>
          <w:sz w:val="24"/>
          <w:szCs w:val="24"/>
        </w:rPr>
        <w:t xml:space="preserve"> внешний вид</w:t>
      </w:r>
      <w:r w:rsidR="00E459D9" w:rsidRPr="00CE4672">
        <w:rPr>
          <w:rFonts w:eastAsiaTheme="minorHAnsi"/>
          <w:sz w:val="24"/>
          <w:szCs w:val="24"/>
        </w:rPr>
        <w:t>, где живет, чем питается, как называют детеныша.</w:t>
      </w:r>
    </w:p>
    <w:p w:rsidR="00BA3F07" w:rsidRPr="00CE4672" w:rsidRDefault="00BA3F07" w:rsidP="00C8024D">
      <w:pPr>
        <w:widowControl/>
        <w:autoSpaceDE/>
        <w:spacing w:after="160"/>
        <w:ind w:firstLine="567"/>
        <w:jc w:val="both"/>
        <w:rPr>
          <w:rFonts w:eastAsiaTheme="minorHAnsi"/>
          <w:b/>
          <w:sz w:val="24"/>
          <w:szCs w:val="24"/>
        </w:rPr>
      </w:pPr>
    </w:p>
    <w:p w:rsidR="0036261B" w:rsidRPr="008B6BCE" w:rsidRDefault="008B6BCE" w:rsidP="00C8024D">
      <w:pPr>
        <w:widowControl/>
        <w:autoSpaceDE/>
        <w:spacing w:after="160"/>
        <w:ind w:firstLine="567"/>
        <w:jc w:val="center"/>
        <w:rPr>
          <w:rFonts w:eastAsiaTheme="minorHAnsi"/>
          <w:b/>
          <w:sz w:val="24"/>
          <w:szCs w:val="24"/>
        </w:rPr>
      </w:pPr>
      <w:r w:rsidRPr="008B6BCE">
        <w:rPr>
          <w:rFonts w:eastAsiaTheme="minorHAnsi"/>
          <w:b/>
          <w:sz w:val="24"/>
          <w:szCs w:val="24"/>
        </w:rPr>
        <w:t>Список литературы</w:t>
      </w:r>
    </w:p>
    <w:p w:rsidR="0023122C" w:rsidRPr="00CE4672" w:rsidRDefault="0023122C" w:rsidP="00C8024D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CE4672">
        <w:rPr>
          <w:color w:val="333333"/>
        </w:rPr>
        <w:t xml:space="preserve">1. </w:t>
      </w:r>
      <w:r w:rsidRPr="008B6BCE">
        <w:rPr>
          <w:b/>
          <w:color w:val="333333"/>
        </w:rPr>
        <w:t>Аверина И.Е.</w:t>
      </w:r>
      <w:r w:rsidRPr="00CE4672">
        <w:rPr>
          <w:color w:val="333333"/>
        </w:rPr>
        <w:t xml:space="preserve"> Физкультурные минутки и динамические паузы в ДОУ: практическое пособие . 3-е изд. М.: АЙРИСПРЕСС, 2007. 144 с. (Дошкольное воспитание и развитие).</w:t>
      </w:r>
    </w:p>
    <w:p w:rsidR="0023122C" w:rsidRPr="00CE4672" w:rsidRDefault="00E53D7C" w:rsidP="00C8024D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CE4672">
        <w:rPr>
          <w:color w:val="333333"/>
        </w:rPr>
        <w:t>2</w:t>
      </w:r>
      <w:r w:rsidR="0023122C" w:rsidRPr="00CE4672">
        <w:rPr>
          <w:color w:val="333333"/>
        </w:rPr>
        <w:t xml:space="preserve">. </w:t>
      </w:r>
      <w:proofErr w:type="spellStart"/>
      <w:r w:rsidR="0023122C" w:rsidRPr="008B6BCE">
        <w:rPr>
          <w:b/>
          <w:color w:val="333333"/>
        </w:rPr>
        <w:t>Гуськова</w:t>
      </w:r>
      <w:proofErr w:type="spellEnd"/>
      <w:r w:rsidR="0023122C" w:rsidRPr="008B6BCE">
        <w:rPr>
          <w:b/>
          <w:color w:val="333333"/>
        </w:rPr>
        <w:t xml:space="preserve"> А.А.</w:t>
      </w:r>
      <w:r w:rsidR="0023122C" w:rsidRPr="00CE4672">
        <w:rPr>
          <w:color w:val="333333"/>
        </w:rPr>
        <w:t xml:space="preserve"> Развитие </w:t>
      </w:r>
      <w:proofErr w:type="spellStart"/>
      <w:r w:rsidR="0023122C" w:rsidRPr="00CE4672">
        <w:rPr>
          <w:color w:val="333333"/>
        </w:rPr>
        <w:t>речедвигательной</w:t>
      </w:r>
      <w:proofErr w:type="spellEnd"/>
      <w:r w:rsidR="0023122C" w:rsidRPr="00CE4672">
        <w:rPr>
          <w:color w:val="333333"/>
        </w:rPr>
        <w:t xml:space="preserve"> координации детей. Изд. “ТЦ СФЕРА”, 2014.</w:t>
      </w:r>
    </w:p>
    <w:p w:rsidR="00E53D7C" w:rsidRPr="00CE4672" w:rsidRDefault="00E53D7C" w:rsidP="00C8024D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CE4672">
        <w:rPr>
          <w:color w:val="333333"/>
        </w:rPr>
        <w:t xml:space="preserve">3. </w:t>
      </w:r>
      <w:r w:rsidRPr="008B6BCE">
        <w:rPr>
          <w:b/>
          <w:color w:val="111111"/>
          <w:shd w:val="clear" w:color="auto" w:fill="FFFFFF"/>
        </w:rPr>
        <w:t>Лопухина И. С.</w:t>
      </w:r>
      <w:r w:rsidRPr="00CE4672">
        <w:rPr>
          <w:color w:val="111111"/>
          <w:shd w:val="clear" w:color="auto" w:fill="FFFFFF"/>
        </w:rPr>
        <w:t xml:space="preserve"> Логопедия, 550 занимательных упражнений для развития речи: пособие для логопедов и родителей. – </w:t>
      </w:r>
      <w:proofErr w:type="gramStart"/>
      <w:r w:rsidRPr="00CE4672">
        <w:rPr>
          <w:color w:val="111111"/>
          <w:shd w:val="clear" w:color="auto" w:fill="FFFFFF"/>
        </w:rPr>
        <w:t>М. :</w:t>
      </w:r>
      <w:proofErr w:type="gramEnd"/>
      <w:r w:rsidRPr="00CE4672">
        <w:rPr>
          <w:color w:val="111111"/>
          <w:shd w:val="clear" w:color="auto" w:fill="FFFFFF"/>
        </w:rPr>
        <w:t xml:space="preserve"> Аквариум, 1995.</w:t>
      </w:r>
    </w:p>
    <w:p w:rsidR="0023122C" w:rsidRPr="00CE4672" w:rsidRDefault="0023122C" w:rsidP="00C8024D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CE4672">
        <w:rPr>
          <w:color w:val="333333"/>
        </w:rPr>
        <w:t xml:space="preserve">4. </w:t>
      </w:r>
      <w:r w:rsidRPr="008B6BCE">
        <w:rPr>
          <w:b/>
          <w:color w:val="333333"/>
        </w:rPr>
        <w:t>Уварова</w:t>
      </w:r>
      <w:r w:rsidR="00E53D7C" w:rsidRPr="008B6BCE">
        <w:rPr>
          <w:b/>
          <w:color w:val="333333"/>
        </w:rPr>
        <w:t>Т.Б.</w:t>
      </w:r>
      <w:r w:rsidR="00E53D7C" w:rsidRPr="00CE4672">
        <w:rPr>
          <w:color w:val="333333"/>
        </w:rPr>
        <w:t xml:space="preserve"> </w:t>
      </w:r>
      <w:r w:rsidRPr="00CE4672">
        <w:rPr>
          <w:color w:val="333333"/>
        </w:rPr>
        <w:t xml:space="preserve"> “Наглядно-игровые средства в логопедической работе с дошкольниками”. Творческий центр. Москва, 2010 год.</w:t>
      </w:r>
    </w:p>
    <w:p w:rsidR="0023122C" w:rsidRPr="00CE4672" w:rsidRDefault="00E53D7C" w:rsidP="00C8024D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CE4672">
        <w:rPr>
          <w:color w:val="333333"/>
        </w:rPr>
        <w:t>5</w:t>
      </w:r>
      <w:r w:rsidR="0023122C" w:rsidRPr="00CE4672">
        <w:rPr>
          <w:color w:val="333333"/>
        </w:rPr>
        <w:t xml:space="preserve">. </w:t>
      </w:r>
      <w:r w:rsidR="0023122C" w:rsidRPr="008B6BCE">
        <w:rPr>
          <w:b/>
          <w:color w:val="333333"/>
        </w:rPr>
        <w:t xml:space="preserve">Юдина Я.Л., </w:t>
      </w:r>
      <w:r w:rsidR="0023122C" w:rsidRPr="00CE4672">
        <w:rPr>
          <w:color w:val="333333"/>
        </w:rPr>
        <w:t>Захарова И.С. “Сборник логопедических упражнений” Москва “ВАКО” 2011.</w:t>
      </w:r>
    </w:p>
    <w:p w:rsidR="002145EE" w:rsidRPr="00CE4672" w:rsidRDefault="002145EE" w:rsidP="00C8024D">
      <w:pPr>
        <w:ind w:firstLine="567"/>
        <w:rPr>
          <w:sz w:val="24"/>
          <w:szCs w:val="24"/>
        </w:rPr>
      </w:pPr>
    </w:p>
    <w:sectPr w:rsidR="002145EE" w:rsidRPr="00CE4672" w:rsidSect="000047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912"/>
    <w:multiLevelType w:val="hybridMultilevel"/>
    <w:tmpl w:val="2EE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77D5"/>
    <w:multiLevelType w:val="hybridMultilevel"/>
    <w:tmpl w:val="396A2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A2543"/>
    <w:multiLevelType w:val="hybridMultilevel"/>
    <w:tmpl w:val="132A922E"/>
    <w:lvl w:ilvl="0" w:tplc="1870008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FF6365A"/>
    <w:multiLevelType w:val="hybridMultilevel"/>
    <w:tmpl w:val="BDF4A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82B"/>
    <w:rsid w:val="0000471B"/>
    <w:rsid w:val="000E632A"/>
    <w:rsid w:val="00153FA2"/>
    <w:rsid w:val="002145EE"/>
    <w:rsid w:val="002260CB"/>
    <w:rsid w:val="0023122C"/>
    <w:rsid w:val="0036261B"/>
    <w:rsid w:val="003B37FD"/>
    <w:rsid w:val="00494FBF"/>
    <w:rsid w:val="008B6BCE"/>
    <w:rsid w:val="008C6755"/>
    <w:rsid w:val="00BA3F07"/>
    <w:rsid w:val="00C8024D"/>
    <w:rsid w:val="00CD254F"/>
    <w:rsid w:val="00CE4672"/>
    <w:rsid w:val="00DD582B"/>
    <w:rsid w:val="00E459D9"/>
    <w:rsid w:val="00E53D7C"/>
    <w:rsid w:val="00FF5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2917"/>
  <w15:docId w15:val="{B39E5514-8DC6-405D-ADC3-315DE896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1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675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122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9</cp:revision>
  <dcterms:created xsi:type="dcterms:W3CDTF">2022-07-10T05:32:00Z</dcterms:created>
  <dcterms:modified xsi:type="dcterms:W3CDTF">2022-07-11T09:01:00Z</dcterms:modified>
</cp:coreProperties>
</file>