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10" w:rsidRPr="002E76C1" w:rsidRDefault="00090810" w:rsidP="00090810">
      <w:pPr>
        <w:pStyle w:val="a3"/>
        <w:shd w:val="clear" w:color="auto" w:fill="FFFFFF"/>
        <w:spacing w:before="0" w:beforeAutospacing="0" w:after="450" w:afterAutospacing="0"/>
        <w:jc w:val="center"/>
        <w:rPr>
          <w:b/>
          <w:kern w:val="36"/>
        </w:rPr>
      </w:pPr>
      <w:r w:rsidRPr="002E76C1">
        <w:rPr>
          <w:rStyle w:val="a4"/>
          <w:iCs/>
          <w:spacing w:val="-5"/>
          <w:sz w:val="22"/>
          <w:szCs w:val="22"/>
        </w:rPr>
        <w:t xml:space="preserve">ЕДИНСТВЕННЫЙ ПУТЬ, ВЕДУЩИЙ К ЗНАНИЮ — ДЕЯТЕЛЬНОСТЬ, ИЛИ </w:t>
      </w:r>
      <w:r w:rsidRPr="002E76C1">
        <w:rPr>
          <w:b/>
          <w:kern w:val="36"/>
        </w:rPr>
        <w:t>ПОВЫШЕНИЕ КАЧЕСТВА ОБУЧЕНИЯ МЛАДШИХ ШКОЛЬНИКОВ ПОСРЕДСТВОМ ИСПОЛЬЗОВАНИЯ АКТИВНЫХ ФОРМ РАБОТЫ НА УРОКЕ</w:t>
      </w:r>
      <w:bookmarkStart w:id="0" w:name="_GoBack"/>
      <w:bookmarkEnd w:id="0"/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kern w:val="36"/>
        </w:rPr>
      </w:pPr>
      <w:r w:rsidRPr="002E76C1">
        <w:rPr>
          <w:kern w:val="36"/>
        </w:rPr>
        <w:t xml:space="preserve">М.С. </w:t>
      </w:r>
      <w:proofErr w:type="spellStart"/>
      <w:r w:rsidRPr="002E76C1">
        <w:rPr>
          <w:kern w:val="36"/>
        </w:rPr>
        <w:t>Соларева</w:t>
      </w:r>
      <w:proofErr w:type="spellEnd"/>
      <w:r w:rsidRPr="002E76C1">
        <w:rPr>
          <w:kern w:val="36"/>
        </w:rPr>
        <w:t xml:space="preserve">, 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kern w:val="36"/>
        </w:rPr>
      </w:pPr>
      <w:r w:rsidRPr="002E76C1">
        <w:rPr>
          <w:kern w:val="36"/>
        </w:rPr>
        <w:t xml:space="preserve">МАОУ «Полазненская СОШ №1», 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kern w:val="36"/>
        </w:rPr>
      </w:pPr>
      <w:r w:rsidRPr="002E76C1">
        <w:rPr>
          <w:kern w:val="36"/>
        </w:rPr>
        <w:t xml:space="preserve">учитель – дефектолог, 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kern w:val="36"/>
        </w:rPr>
      </w:pPr>
      <w:proofErr w:type="spellStart"/>
      <w:r w:rsidRPr="002E76C1">
        <w:rPr>
          <w:kern w:val="36"/>
        </w:rPr>
        <w:t>рп</w:t>
      </w:r>
      <w:proofErr w:type="spellEnd"/>
      <w:r w:rsidRPr="002E76C1">
        <w:rPr>
          <w:kern w:val="36"/>
        </w:rPr>
        <w:t xml:space="preserve">. </w:t>
      </w:r>
      <w:proofErr w:type="spellStart"/>
      <w:r w:rsidRPr="002E76C1">
        <w:rPr>
          <w:kern w:val="36"/>
        </w:rPr>
        <w:t>Полазна</w:t>
      </w:r>
      <w:proofErr w:type="spellEnd"/>
      <w:r w:rsidRPr="002E76C1">
        <w:rPr>
          <w:kern w:val="36"/>
        </w:rPr>
        <w:t>, Пермский край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kern w:val="36"/>
        </w:rPr>
      </w:pPr>
    </w:p>
    <w:p w:rsidR="00090810" w:rsidRPr="002E76C1" w:rsidRDefault="00090810" w:rsidP="002E76C1">
      <w:pPr>
        <w:pStyle w:val="a3"/>
        <w:spacing w:before="240" w:beforeAutospacing="0" w:after="0" w:afterAutospacing="0"/>
        <w:ind w:firstLine="567"/>
        <w:jc w:val="both"/>
      </w:pPr>
      <w:r w:rsidRPr="002E76C1">
        <w:t>Общество сегодня качественно изменилось, изменилось детство, изменился ребенок. При этом он стал не хуже и не лучше своего сверстника, он просто стал другим. У него другая система интересов, ценностей, другая сфера отношений, структура умственной деятельности. Все эти изменения меняют и позицию учителя, его педагогическую деятельность.</w:t>
      </w:r>
    </w:p>
    <w:p w:rsidR="00090810" w:rsidRPr="002E76C1" w:rsidRDefault="00090810" w:rsidP="002E76C1">
      <w:pPr>
        <w:pStyle w:val="a3"/>
        <w:spacing w:before="0" w:beforeAutospacing="0" w:after="215" w:afterAutospacing="0"/>
        <w:ind w:firstLine="567"/>
        <w:jc w:val="both"/>
      </w:pPr>
      <w:r w:rsidRPr="002E76C1">
        <w:t>В условиях введения ФГОС НОО, актуальным вопросом всех образовательных учреждений является целенаправленное изучение механизмов повышения эффективности обучения учащихся. Идеология ФГОС НОО отражает принципиально новый взгляд на содержание, структуру и организацию начального образования. Это диктует нам необходимость отбора педагогических технологий, дидактических и методических средств в организации и реализации образовательного процесса.</w:t>
      </w:r>
    </w:p>
    <w:p w:rsidR="00090810" w:rsidRPr="002E76C1" w:rsidRDefault="00090810" w:rsidP="002E76C1">
      <w:pPr>
        <w:pStyle w:val="a3"/>
        <w:spacing w:before="0" w:beforeAutospacing="0" w:after="215" w:afterAutospacing="0"/>
        <w:ind w:firstLine="567"/>
        <w:jc w:val="both"/>
      </w:pPr>
      <w:r w:rsidRPr="002E76C1">
        <w:t>«Портрет выпускника» - «…это подготовка выпускника начальной школы, любящего свой народ, свой край, свою Родину; уважающего и принимающего ценности семьи и общества; любознательного, владеющего основами умения учиться, способного к организации собственной деятельности; выполняющего правила здорового и безопасного для себя и окружающих образа жизни</w:t>
      </w:r>
      <w:proofErr w:type="gramStart"/>
      <w:r w:rsidRPr="002E76C1">
        <w:t>.» [</w:t>
      </w:r>
      <w:proofErr w:type="gramEnd"/>
      <w:r w:rsidRPr="002E76C1">
        <w:t>п. 8 ФГОС НОО]</w:t>
      </w:r>
    </w:p>
    <w:p w:rsidR="00090810" w:rsidRPr="002E76C1" w:rsidRDefault="00090810" w:rsidP="002E7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C1">
        <w:rPr>
          <w:rFonts w:ascii="Times New Roman" w:hAnsi="Times New Roman" w:cs="Times New Roman"/>
          <w:sz w:val="24"/>
          <w:szCs w:val="24"/>
        </w:rPr>
        <w:t>Среди множества серьёзных проблем, стоящих сегодня перед педагогом, наиболее значимо выделяются проблемы качества знаний и их практической реализации учащимися. Многочисленные исследования показывают, что сегодня каждый четвёртый ученик испытывает трудности в обучении. </w:t>
      </w:r>
    </w:p>
    <w:p w:rsidR="00090810" w:rsidRPr="002E76C1" w:rsidRDefault="00090810" w:rsidP="002E7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C1">
        <w:rPr>
          <w:rFonts w:ascii="Times New Roman" w:hAnsi="Times New Roman" w:cs="Times New Roman"/>
          <w:sz w:val="24"/>
          <w:szCs w:val="24"/>
        </w:rPr>
        <w:t xml:space="preserve">Трудности, которые испытывают дети в процессе обучения,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пассивностью, низким уровнем развития речи, ограниченным запасом знаний и представлений об окружающем мире, </w:t>
      </w:r>
      <w:proofErr w:type="spellStart"/>
      <w:r w:rsidRPr="002E76C1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2E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6C1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2E76C1">
        <w:rPr>
          <w:rFonts w:ascii="Times New Roman" w:hAnsi="Times New Roman" w:cs="Times New Roman"/>
          <w:sz w:val="24"/>
          <w:szCs w:val="24"/>
        </w:rPr>
        <w:t xml:space="preserve"> компонентов учебно-познавательной деятельности, так и отсутствием коммуникативных навыков. </w:t>
      </w:r>
      <w:proofErr w:type="gramStart"/>
      <w:r w:rsidRPr="002E76C1">
        <w:rPr>
          <w:rFonts w:ascii="Times New Roman" w:hAnsi="Times New Roman" w:cs="Times New Roman"/>
          <w:sz w:val="24"/>
          <w:szCs w:val="24"/>
        </w:rPr>
        <w:t xml:space="preserve">Перечисленные выше проблемы ставят ребёнка  в ситуацию постоянной </w:t>
      </w:r>
      <w:proofErr w:type="spellStart"/>
      <w:r w:rsidRPr="002E76C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E76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810" w:rsidRPr="002E76C1" w:rsidRDefault="00090810" w:rsidP="002E7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C1">
        <w:rPr>
          <w:rFonts w:ascii="Times New Roman" w:hAnsi="Times New Roman" w:cs="Times New Roman"/>
          <w:sz w:val="24"/>
          <w:szCs w:val="24"/>
        </w:rPr>
        <w:t>Поэтому моя цель, как педагога, заключается в создании благоприятных условий, способствующих предупреждению и преодолению неуспеваемости учащихся, повышению качества их знаний, активизации познавательных интересов детей, формированию коммуникативных навыков и сплочённости коллектива.</w:t>
      </w:r>
      <w:r w:rsidRPr="002E76C1">
        <w:rPr>
          <w:rFonts w:ascii="Times New Roman" w:hAnsi="Times New Roman" w:cs="Times New Roman"/>
          <w:sz w:val="24"/>
          <w:szCs w:val="24"/>
        </w:rPr>
        <w:br/>
        <w:t>Как же помочь нашим детям учиться? Как повысить качество их знаний?</w:t>
      </w:r>
    </w:p>
    <w:p w:rsidR="00090810" w:rsidRPr="002E76C1" w:rsidRDefault="00090810" w:rsidP="002E7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6C1">
        <w:rPr>
          <w:rFonts w:ascii="Times New Roman" w:hAnsi="Times New Roman" w:cs="Times New Roman"/>
          <w:sz w:val="24"/>
          <w:szCs w:val="24"/>
        </w:rPr>
        <w:t>Задумавшись, как же можно исправить положение, я пришла к выводу, для этого необходимы новые педагогические технологии, эффективные </w:t>
      </w:r>
      <w:r w:rsidRPr="002E76C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формы</w:t>
      </w:r>
      <w:r w:rsidRPr="002E76C1">
        <w:rPr>
          <w:rFonts w:ascii="Times New Roman" w:hAnsi="Times New Roman" w:cs="Times New Roman"/>
          <w:sz w:val="24"/>
          <w:szCs w:val="24"/>
        </w:rPr>
        <w:t> организации образовательного процесса, </w:t>
      </w:r>
      <w:r w:rsidRPr="002E76C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активные методы обучения</w:t>
      </w:r>
      <w:r w:rsidRPr="002E76C1">
        <w:rPr>
          <w:rFonts w:ascii="Times New Roman" w:hAnsi="Times New Roman" w:cs="Times New Roman"/>
          <w:sz w:val="24"/>
          <w:szCs w:val="24"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rStyle w:val="a4"/>
          <w:bdr w:val="none" w:sz="0" w:space="0" w:color="auto" w:frame="1"/>
        </w:rPr>
        <w:lastRenderedPageBreak/>
        <w:t xml:space="preserve">Активные методы обучения - </w:t>
      </w:r>
      <w:r w:rsidRPr="002E76C1">
        <w:rPr>
          <w:rStyle w:val="a4"/>
          <w:b w:val="0"/>
          <w:bdr w:val="none" w:sz="0" w:space="0" w:color="auto" w:frame="1"/>
        </w:rPr>
        <w:t>это методы</w:t>
      </w:r>
      <w:r w:rsidRPr="002E76C1">
        <w:rPr>
          <w:b/>
        </w:rPr>
        <w:t>,</w:t>
      </w:r>
      <w:r w:rsidRPr="002E76C1">
        <w:t xml:space="preserve"> которые побуждают учащихся к </w:t>
      </w:r>
      <w:r w:rsidRPr="002E76C1">
        <w:rPr>
          <w:rStyle w:val="a4"/>
          <w:b w:val="0"/>
          <w:bdr w:val="none" w:sz="0" w:space="0" w:color="auto" w:frame="1"/>
        </w:rPr>
        <w:t>активной мыслительной и практической</w:t>
      </w:r>
      <w:r w:rsidRPr="002E76C1">
        <w:t> деятельности в процессе овладения учебным материалом.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Особенности </w:t>
      </w:r>
      <w:r w:rsidRPr="002E76C1">
        <w:rPr>
          <w:rStyle w:val="a4"/>
          <w:b w:val="0"/>
          <w:bdr w:val="none" w:sz="0" w:space="0" w:color="auto" w:frame="1"/>
        </w:rPr>
        <w:t>активных методов обучения состоят в том</w:t>
      </w:r>
      <w:r w:rsidRPr="002E76C1">
        <w:rPr>
          <w:b/>
        </w:rPr>
        <w:t>,</w:t>
      </w:r>
      <w:r w:rsidRPr="002E76C1">
        <w:t xml:space="preserve"> что в их основе заложено побуждение к </w:t>
      </w:r>
      <w:r w:rsidRPr="002E76C1">
        <w:rPr>
          <w:rStyle w:val="a4"/>
          <w:b w:val="0"/>
          <w:bdr w:val="none" w:sz="0" w:space="0" w:color="auto" w:frame="1"/>
        </w:rPr>
        <w:t>практической</w:t>
      </w:r>
      <w:r w:rsidRPr="002E76C1">
        <w:t> и мыслительной деятельности, без которой нет движения вперед в овладении знаниями.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Наиболее эффективными </w:t>
      </w:r>
      <w:r w:rsidRPr="002E76C1">
        <w:rPr>
          <w:rStyle w:val="a4"/>
          <w:bdr w:val="none" w:sz="0" w:space="0" w:color="auto" w:frame="1"/>
        </w:rPr>
        <w:t xml:space="preserve">активными методами обучения </w:t>
      </w:r>
      <w:r w:rsidRPr="002E76C1">
        <w:rPr>
          <w:u w:val="single"/>
          <w:bdr w:val="none" w:sz="0" w:space="0" w:color="auto" w:frame="1"/>
        </w:rPr>
        <w:t>моих учащихся являются</w:t>
      </w:r>
      <w:r w:rsidRPr="002E76C1">
        <w:t>: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 xml:space="preserve">1. </w:t>
      </w:r>
      <w:proofErr w:type="gramStart"/>
      <w:r w:rsidRPr="002E76C1">
        <w:t>Нетрадиционное начало традиционного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t> – эмоциональный настрой на </w:t>
      </w:r>
      <w:r w:rsidRPr="002E76C1">
        <w:rPr>
          <w:rStyle w:val="a4"/>
          <w:b w:val="0"/>
          <w:bdr w:val="none" w:sz="0" w:space="0" w:color="auto" w:frame="1"/>
        </w:rPr>
        <w:t>урок </w:t>
      </w:r>
      <w:r w:rsidRPr="002E76C1">
        <w:t>(музыка, ребус, загадка, выяснения целей, ожиданий, опасений.</w:t>
      </w:r>
      <w:proofErr w:type="gramEnd"/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2. Постановка и решение проблемных вопросов, создание проблемных ситуаций. Типы проблемных ситуаций, </w:t>
      </w:r>
      <w:r w:rsidRPr="002E76C1">
        <w:rPr>
          <w:rStyle w:val="a4"/>
          <w:b w:val="0"/>
          <w:bdr w:val="none" w:sz="0" w:space="0" w:color="auto" w:frame="1"/>
        </w:rPr>
        <w:t>используемых на уроках</w:t>
      </w:r>
      <w:r w:rsidRPr="002E76C1">
        <w:t>: ситуация неожиданности; ситуация конфликта; ситуация несоответствия; ситуация неопределенности; ситуация предположения; ситуация выбора.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3. Организации релаксации и подведения итогов.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E76C1">
        <w:t>4. Презентации учебного материала - </w:t>
      </w:r>
      <w:r w:rsidRPr="002E76C1">
        <w:rPr>
          <w:rStyle w:val="a4"/>
          <w:b w:val="0"/>
          <w:bdr w:val="none" w:sz="0" w:space="0" w:color="auto" w:frame="1"/>
        </w:rPr>
        <w:t>использование</w:t>
      </w:r>
      <w:r w:rsidRPr="002E76C1">
        <w:rPr>
          <w:rStyle w:val="a4"/>
          <w:bdr w:val="none" w:sz="0" w:space="0" w:color="auto" w:frame="1"/>
        </w:rPr>
        <w:t xml:space="preserve"> </w:t>
      </w:r>
      <w:r w:rsidRPr="002E76C1">
        <w:rPr>
          <w:rStyle w:val="a4"/>
          <w:b w:val="0"/>
          <w:bdr w:val="none" w:sz="0" w:space="0" w:color="auto" w:frame="1"/>
        </w:rPr>
        <w:t>информационных технологий</w:t>
      </w:r>
      <w:r w:rsidRPr="002E76C1">
        <w:rPr>
          <w:b/>
        </w:rPr>
        <w:t>,</w:t>
      </w:r>
      <w:r w:rsidRPr="002E76C1">
        <w:t xml:space="preserve"> электронных учебных пособий, </w:t>
      </w:r>
      <w:r w:rsidRPr="002E76C1">
        <w:rPr>
          <w:rStyle w:val="a4"/>
          <w:b w:val="0"/>
          <w:bdr w:val="none" w:sz="0" w:space="0" w:color="auto" w:frame="1"/>
        </w:rPr>
        <w:t>интерактивной доски и др</w:t>
      </w:r>
      <w:r w:rsidRPr="002E76C1">
        <w:rPr>
          <w:b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E76C1">
        <w:t xml:space="preserve">5. Реализация личностно ориентированного и индивидуально </w:t>
      </w:r>
      <w:proofErr w:type="gramStart"/>
      <w:r w:rsidRPr="002E76C1">
        <w:t>—д</w:t>
      </w:r>
      <w:proofErr w:type="gramEnd"/>
      <w:r w:rsidRPr="002E76C1">
        <w:t>ифференцированного подхода к учащимся, организация групповой деятельности </w:t>
      </w:r>
      <w:r w:rsidRPr="002E76C1">
        <w:rPr>
          <w:rStyle w:val="a4"/>
          <w:b w:val="0"/>
          <w:bdr w:val="none" w:sz="0" w:space="0" w:color="auto" w:frame="1"/>
        </w:rPr>
        <w:t>школьников </w:t>
      </w:r>
      <w:r w:rsidRPr="002E76C1">
        <w:rPr>
          <w:b/>
          <w:i/>
          <w:iCs/>
          <w:bdr w:val="none" w:sz="0" w:space="0" w:color="auto" w:frame="1"/>
        </w:rPr>
        <w:t>(</w:t>
      </w:r>
      <w:r w:rsidRPr="002E76C1">
        <w:rPr>
          <w:rStyle w:val="a4"/>
          <w:b w:val="0"/>
          <w:i/>
          <w:iCs/>
          <w:bdr w:val="none" w:sz="0" w:space="0" w:color="auto" w:frame="1"/>
        </w:rPr>
        <w:t>работа в</w:t>
      </w:r>
      <w:r w:rsidRPr="002E76C1">
        <w:rPr>
          <w:rStyle w:val="a4"/>
          <w:i/>
          <w:iCs/>
          <w:bdr w:val="none" w:sz="0" w:space="0" w:color="auto" w:frame="1"/>
        </w:rPr>
        <w:t xml:space="preserve"> </w:t>
      </w:r>
      <w:r w:rsidRPr="002E76C1">
        <w:rPr>
          <w:rStyle w:val="a4"/>
          <w:b w:val="0"/>
          <w:i/>
          <w:iCs/>
          <w:bdr w:val="none" w:sz="0" w:space="0" w:color="auto" w:frame="1"/>
        </w:rPr>
        <w:t>парах</w:t>
      </w:r>
      <w:r w:rsidRPr="002E76C1">
        <w:rPr>
          <w:b/>
          <w:i/>
          <w:iCs/>
          <w:bdr w:val="none" w:sz="0" w:space="0" w:color="auto" w:frame="1"/>
        </w:rPr>
        <w:t>)</w:t>
      </w:r>
      <w:r w:rsidRPr="002E76C1">
        <w:t> и самостоятельной </w:t>
      </w:r>
      <w:r w:rsidRPr="002E76C1">
        <w:rPr>
          <w:rStyle w:val="a4"/>
          <w:b w:val="0"/>
          <w:bdr w:val="none" w:sz="0" w:space="0" w:color="auto" w:frame="1"/>
        </w:rPr>
        <w:t>работы детей</w:t>
      </w:r>
      <w:r w:rsidRPr="002E76C1">
        <w:rPr>
          <w:b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6. Нетрадиционные виды </w:t>
      </w:r>
      <w:r w:rsidRPr="002E76C1">
        <w:rPr>
          <w:rStyle w:val="a4"/>
          <w:b w:val="0"/>
          <w:bdr w:val="none" w:sz="0" w:space="0" w:color="auto" w:frame="1"/>
        </w:rPr>
        <w:t>уроков</w:t>
      </w:r>
      <w:r w:rsidRPr="002E76C1">
        <w:t>: экскурсии, </w:t>
      </w:r>
      <w:r w:rsidRPr="002E76C1">
        <w:rPr>
          <w:rStyle w:val="a4"/>
          <w:b w:val="0"/>
          <w:bdr w:val="none" w:sz="0" w:space="0" w:color="auto" w:frame="1"/>
        </w:rPr>
        <w:t>уроки-сказки</w:t>
      </w:r>
      <w:r w:rsidRPr="002E76C1">
        <w:rPr>
          <w:b/>
        </w:rPr>
        <w:t>, </w:t>
      </w:r>
      <w:r w:rsidRPr="002E76C1">
        <w:rPr>
          <w:rStyle w:val="a4"/>
          <w:b w:val="0"/>
          <w:bdr w:val="none" w:sz="0" w:space="0" w:color="auto" w:frame="1"/>
        </w:rPr>
        <w:t>уроки-исследования</w:t>
      </w:r>
      <w:r w:rsidRPr="002E76C1">
        <w:rPr>
          <w:b/>
        </w:rPr>
        <w:t>,</w:t>
      </w:r>
      <w:r w:rsidRPr="002E76C1">
        <w:t xml:space="preserve"> проектная деятельность и др.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7. Игры, игровые моменты </w:t>
      </w:r>
      <w:r w:rsidRPr="002E76C1">
        <w:rPr>
          <w:i/>
          <w:iCs/>
          <w:bdr w:val="none" w:sz="0" w:space="0" w:color="auto" w:frame="1"/>
        </w:rPr>
        <w:t>(ролевые, имитационные, </w:t>
      </w:r>
      <w:r w:rsidRPr="002E76C1">
        <w:rPr>
          <w:rStyle w:val="a4"/>
          <w:b w:val="0"/>
          <w:i/>
          <w:iCs/>
          <w:bdr w:val="none" w:sz="0" w:space="0" w:color="auto" w:frame="1"/>
        </w:rPr>
        <w:t>дидактические</w:t>
      </w:r>
      <w:r w:rsidRPr="002E76C1">
        <w:rPr>
          <w:i/>
          <w:iCs/>
          <w:bdr w:val="none" w:sz="0" w:space="0" w:color="auto" w:frame="1"/>
        </w:rPr>
        <w:t>)</w:t>
      </w:r>
      <w:r w:rsidRPr="002E76C1"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dr w:val="none" w:sz="0" w:space="0" w:color="auto" w:frame="1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rStyle w:val="a4"/>
          <w:bdr w:val="none" w:sz="0" w:space="0" w:color="auto" w:frame="1"/>
        </w:rPr>
        <w:t>Активные методы обучения</w:t>
      </w:r>
      <w:r w:rsidRPr="002E76C1">
        <w:t> я постепенно ввела в свою </w:t>
      </w:r>
      <w:r w:rsidRPr="002E76C1">
        <w:rPr>
          <w:rStyle w:val="a4"/>
          <w:b w:val="0"/>
          <w:bdr w:val="none" w:sz="0" w:space="0" w:color="auto" w:frame="1"/>
        </w:rPr>
        <w:t>практику</w:t>
      </w:r>
      <w:r w:rsidRPr="002E76C1">
        <w:rPr>
          <w:b/>
        </w:rPr>
        <w:t> </w:t>
      </w:r>
      <w:r w:rsidRPr="002E76C1">
        <w:t>с 1 класса на различных </w:t>
      </w:r>
      <w:r w:rsidRPr="002E76C1">
        <w:rPr>
          <w:rStyle w:val="a4"/>
          <w:b w:val="0"/>
          <w:bdr w:val="none" w:sz="0" w:space="0" w:color="auto" w:frame="1"/>
        </w:rPr>
        <w:t>уроках и во внеклассной работе</w:t>
      </w:r>
      <w:r w:rsidRPr="002E76C1">
        <w:rPr>
          <w:b/>
        </w:rPr>
        <w:t>. </w:t>
      </w:r>
      <w:r w:rsidRPr="002E76C1">
        <w:rPr>
          <w:rStyle w:val="a4"/>
          <w:b w:val="0"/>
          <w:bdr w:val="none" w:sz="0" w:space="0" w:color="auto" w:frame="1"/>
        </w:rPr>
        <w:t>Использование активных</w:t>
      </w:r>
      <w:r w:rsidRPr="002E76C1">
        <w:t> методик укрепляет мотивацию к </w:t>
      </w:r>
      <w:r w:rsidRPr="002E76C1">
        <w:rPr>
          <w:rStyle w:val="a4"/>
          <w:b w:val="0"/>
          <w:bdr w:val="none" w:sz="0" w:space="0" w:color="auto" w:frame="1"/>
        </w:rPr>
        <w:t>обучению</w:t>
      </w:r>
      <w:r w:rsidRPr="002E76C1">
        <w:t> и развивает наилучшие стороны ученика. Для каждого этапа </w:t>
      </w:r>
      <w:r w:rsidRPr="002E76C1">
        <w:rPr>
          <w:rStyle w:val="a4"/>
          <w:b w:val="0"/>
          <w:bdr w:val="none" w:sz="0" w:space="0" w:color="auto" w:frame="1"/>
        </w:rPr>
        <w:t>урока использую свои активные методы</w:t>
      </w:r>
      <w:r w:rsidRPr="002E76C1">
        <w:t>, позволяющие эффективно решать конкретные задачи этапа. Остановлюсь на некоторых из них подробнее.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u w:val="single"/>
          <w:bdr w:val="none" w:sz="0" w:space="0" w:color="auto" w:frame="1"/>
        </w:rPr>
      </w:pPr>
      <w:r w:rsidRPr="002E76C1">
        <w:rPr>
          <w:rStyle w:val="a4"/>
          <w:u w:val="single"/>
          <w:bdr w:val="none" w:sz="0" w:space="0" w:color="auto" w:frame="1"/>
        </w:rPr>
        <w:t>Активные методы начала урока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E76C1">
        <w:t>Цель – настроить детей на продуктивную </w:t>
      </w:r>
      <w:r w:rsidRPr="002E76C1">
        <w:rPr>
          <w:rStyle w:val="a4"/>
          <w:b w:val="0"/>
          <w:bdr w:val="none" w:sz="0" w:space="0" w:color="auto" w:frame="1"/>
        </w:rPr>
        <w:t>работу</w:t>
      </w:r>
      <w:r w:rsidRPr="002E76C1">
        <w:rPr>
          <w:b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Эффективно и динамично помогают мне начать </w:t>
      </w:r>
      <w:r w:rsidRPr="002E76C1">
        <w:rPr>
          <w:rStyle w:val="a4"/>
          <w:b w:val="0"/>
          <w:bdr w:val="none" w:sz="0" w:space="0" w:color="auto" w:frame="1"/>
        </w:rPr>
        <w:t>урок</w:t>
      </w:r>
      <w:r w:rsidRPr="002E76C1">
        <w:rPr>
          <w:b/>
        </w:rPr>
        <w:t>,</w:t>
      </w:r>
      <w:r w:rsidRPr="002E76C1">
        <w:t xml:space="preserve"> задать нужный ритм, обеспечить </w:t>
      </w:r>
      <w:r w:rsidRPr="002E76C1">
        <w:rPr>
          <w:rStyle w:val="a4"/>
          <w:b w:val="0"/>
          <w:bdr w:val="none" w:sz="0" w:space="0" w:color="auto" w:frame="1"/>
        </w:rPr>
        <w:t>рабочий</w:t>
      </w:r>
      <w:r w:rsidRPr="002E76C1">
        <w:t xml:space="preserve"> настрой и хорошую атмосферу в классе такие методы, как: 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E76C1">
        <w:t>- </w:t>
      </w:r>
      <w:r w:rsidRPr="002E76C1">
        <w:rPr>
          <w:i/>
          <w:iCs/>
          <w:bdr w:val="none" w:sz="0" w:space="0" w:color="auto" w:frame="1"/>
        </w:rPr>
        <w:t>«Здороваемся глазами»</w:t>
      </w:r>
      <w:r w:rsidRPr="002E76C1">
        <w:t xml:space="preserve"> (Сейчас я с каждым из вас поздороваюсь.</w:t>
      </w:r>
      <w:proofErr w:type="gramEnd"/>
      <w:r w:rsidRPr="002E76C1">
        <w:t xml:space="preserve"> Но поздороваюсь не словами, а молча - глазами. </w:t>
      </w:r>
      <w:proofErr w:type="gramStart"/>
      <w:r w:rsidRPr="002E76C1">
        <w:t>При этом постарайтесь глазами показать, какое у вас сегодня настроение.)</w:t>
      </w:r>
      <w:proofErr w:type="gramEnd"/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E76C1">
        <w:t>- </w:t>
      </w:r>
      <w:r w:rsidRPr="002E76C1">
        <w:rPr>
          <w:i/>
          <w:iCs/>
          <w:bdr w:val="none" w:sz="0" w:space="0" w:color="auto" w:frame="1"/>
        </w:rPr>
        <w:t>«Улыбнемся друг другу»</w:t>
      </w:r>
      <w:r w:rsidRPr="002E76C1">
        <w:t xml:space="preserve"> (Я улыбнулась вам, и вы улыбнитесь друг другу, и подумайте, как хорошо, что мы сегодня все вместе.</w:t>
      </w:r>
      <w:proofErr w:type="gramEnd"/>
      <w:r w:rsidRPr="002E76C1">
        <w:t xml:space="preserve"> Мы спокойны, добры и приветливы. Пожелаем друг другу хорошего настроения. Погладьте себя по голове. Обнимите себя. Пожмите соседу руку. </w:t>
      </w:r>
      <w:proofErr w:type="gramStart"/>
      <w:r w:rsidRPr="002E76C1">
        <w:t>Улыбнитесь друг другу.)</w:t>
      </w:r>
      <w:proofErr w:type="gramEnd"/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«Приветствие»</w:t>
      </w:r>
      <w:r w:rsidRPr="002E76C1">
        <w:t xml:space="preserve"> (Учащиеся поворачиваются и приветствуют друг друга, говоря при этом имена, тех к кому обращаются и слова приветствия.)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Эти методы воспитывают коммуникативные </w:t>
      </w:r>
      <w:r w:rsidRPr="002E76C1">
        <w:rPr>
          <w:rStyle w:val="a4"/>
          <w:b w:val="0"/>
          <w:bdr w:val="none" w:sz="0" w:space="0" w:color="auto" w:frame="1"/>
        </w:rPr>
        <w:t>качества</w:t>
      </w:r>
      <w:r w:rsidRPr="002E76C1">
        <w:rPr>
          <w:b/>
        </w:rPr>
        <w:t>,</w:t>
      </w:r>
      <w:r w:rsidRPr="002E76C1">
        <w:t xml:space="preserve"> доброжелательность, устанавливают контакт между учениками. Хорошо применять приведённые </w:t>
      </w:r>
      <w:r w:rsidRPr="002E76C1">
        <w:rPr>
          <w:rStyle w:val="a4"/>
          <w:b w:val="0"/>
          <w:bdr w:val="none" w:sz="0" w:space="0" w:color="auto" w:frame="1"/>
        </w:rPr>
        <w:t>формы</w:t>
      </w:r>
      <w:r w:rsidRPr="002E76C1">
        <w:t> особенно в первом классе, даже в период подготовки к </w:t>
      </w:r>
      <w:r w:rsidRPr="002E76C1">
        <w:rPr>
          <w:rStyle w:val="a4"/>
          <w:b w:val="0"/>
          <w:bdr w:val="none" w:sz="0" w:space="0" w:color="auto" w:frame="1"/>
        </w:rPr>
        <w:t>школе</w:t>
      </w:r>
      <w:r w:rsidRPr="002E76C1">
        <w:rPr>
          <w:b/>
        </w:rPr>
        <w:t xml:space="preserve">, </w:t>
      </w:r>
      <w:r w:rsidRPr="002E76C1">
        <w:t xml:space="preserve">когда дети плохо знакомы друг с другом.   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2E76C1">
        <w:rPr>
          <w:rStyle w:val="a4"/>
          <w:u w:val="single"/>
          <w:bdr w:val="none" w:sz="0" w:space="0" w:color="auto" w:frame="1"/>
        </w:rPr>
        <w:t>Активные</w:t>
      </w:r>
      <w:r w:rsidRPr="002E76C1">
        <w:rPr>
          <w:u w:val="single"/>
        </w:rPr>
        <w:t> </w:t>
      </w:r>
      <w:r w:rsidRPr="002E76C1">
        <w:rPr>
          <w:b/>
          <w:u w:val="single"/>
        </w:rPr>
        <w:t>методы выяснения целей, ожиданий и опасений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E76C1">
        <w:rPr>
          <w:bdr w:val="none" w:sz="0" w:space="0" w:color="auto" w:frame="1"/>
        </w:rPr>
        <w:t>Цель</w:t>
      </w:r>
      <w:r w:rsidRPr="002E76C1">
        <w:t>: выяснение ожиданий и опасений, постановка целей </w:t>
      </w:r>
      <w:r w:rsidRPr="002E76C1">
        <w:rPr>
          <w:rStyle w:val="a4"/>
          <w:b w:val="0"/>
          <w:bdr w:val="none" w:sz="0" w:space="0" w:color="auto" w:frame="1"/>
        </w:rPr>
        <w:t>обучения</w:t>
      </w:r>
      <w:r w:rsidRPr="002E76C1">
        <w:rPr>
          <w:b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Перед началом выяснения ожиданий и опасений учитель объясняет, почему важно выяснить цели, ожидания и опасения. Приветствуется, когда учитель также участвует в процессе, озвучивая свои цели, ожидания и опасения.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«Дерево ожиданий»</w:t>
      </w:r>
      <w:r w:rsidRPr="002E76C1">
        <w:t>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«Разноцветные листы»</w:t>
      </w:r>
      <w:r w:rsidRPr="002E76C1">
        <w:t>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«Корзина идей»</w:t>
      </w:r>
      <w:r w:rsidRPr="002E76C1">
        <w:t>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«Солнышко и туча»</w:t>
      </w:r>
      <w:r w:rsidRPr="002E76C1">
        <w:t>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позволяют учителю лучше понять класс и каждого ученика, а полученные материалы в дальнейшем </w:t>
      </w:r>
      <w:r w:rsidRPr="002E76C1">
        <w:rPr>
          <w:rStyle w:val="a4"/>
          <w:b w:val="0"/>
          <w:bdr w:val="none" w:sz="0" w:space="0" w:color="auto" w:frame="1"/>
        </w:rPr>
        <w:t>использовать</w:t>
      </w:r>
      <w:r w:rsidRPr="002E76C1">
        <w:t> для осуществления личностно-ориентированного подхода к </w:t>
      </w:r>
      <w:proofErr w:type="gramStart"/>
      <w:r w:rsidRPr="002E76C1">
        <w:rPr>
          <w:rStyle w:val="a4"/>
          <w:b w:val="0"/>
          <w:bdr w:val="none" w:sz="0" w:space="0" w:color="auto" w:frame="1"/>
        </w:rPr>
        <w:t>обучающимся</w:t>
      </w:r>
      <w:proofErr w:type="gramEnd"/>
      <w:r w:rsidRPr="002E76C1">
        <w:rPr>
          <w:b/>
        </w:rPr>
        <w:t>.</w:t>
      </w:r>
      <w:r w:rsidRPr="002E76C1">
        <w:t> </w:t>
      </w:r>
      <w:r w:rsidRPr="002E76C1">
        <w:rPr>
          <w:rStyle w:val="a4"/>
          <w:b w:val="0"/>
          <w:bdr w:val="none" w:sz="0" w:space="0" w:color="auto" w:frame="1"/>
        </w:rPr>
        <w:t>Обучающимся</w:t>
      </w:r>
      <w:r w:rsidRPr="002E76C1">
        <w:t> 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 Суть методов заключаются в следующем. Учащимся раздаются заранее вырезанные из бумаги разноцветные листочки </w:t>
      </w:r>
      <w:r w:rsidRPr="002E76C1">
        <w:rPr>
          <w:i/>
          <w:iCs/>
          <w:bdr w:val="none" w:sz="0" w:space="0" w:color="auto" w:frame="1"/>
        </w:rPr>
        <w:t>(яблоки, лимон, солнышко</w:t>
      </w:r>
      <w:proofErr w:type="gramStart"/>
      <w:r w:rsidRPr="002E76C1">
        <w:rPr>
          <w:i/>
          <w:iCs/>
          <w:bdr w:val="none" w:sz="0" w:space="0" w:color="auto" w:frame="1"/>
        </w:rPr>
        <w:t>.</w:t>
      </w:r>
      <w:proofErr w:type="gramEnd"/>
      <w:r w:rsidRPr="002E76C1">
        <w:rPr>
          <w:i/>
          <w:iCs/>
          <w:bdr w:val="none" w:sz="0" w:space="0" w:color="auto" w:frame="1"/>
        </w:rPr>
        <w:t xml:space="preserve"> </w:t>
      </w:r>
      <w:proofErr w:type="gramStart"/>
      <w:r w:rsidRPr="002E76C1">
        <w:rPr>
          <w:i/>
          <w:iCs/>
          <w:bdr w:val="none" w:sz="0" w:space="0" w:color="auto" w:frame="1"/>
        </w:rPr>
        <w:t>т</w:t>
      </w:r>
      <w:proofErr w:type="gramEnd"/>
      <w:r w:rsidRPr="002E76C1">
        <w:rPr>
          <w:i/>
          <w:iCs/>
          <w:bdr w:val="none" w:sz="0" w:space="0" w:color="auto" w:frame="1"/>
        </w:rPr>
        <w:t>учи)</w:t>
      </w:r>
      <w:r w:rsidRPr="002E76C1">
        <w:t> и предлагается попробовать более четко определить, что они ожидают </w:t>
      </w:r>
      <w:r w:rsidRPr="002E76C1">
        <w:rPr>
          <w:i/>
          <w:iCs/>
          <w:bdr w:val="none" w:sz="0" w:space="0" w:color="auto" w:frame="1"/>
        </w:rPr>
        <w:t>(хотели бы получить)</w:t>
      </w:r>
      <w:r w:rsidRPr="002E76C1">
        <w:t> от сегодняшнего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, </w:t>
      </w:r>
      <w:r w:rsidRPr="002E76C1">
        <w:rPr>
          <w:rStyle w:val="a4"/>
          <w:b w:val="0"/>
          <w:bdr w:val="none" w:sz="0" w:space="0" w:color="auto" w:frame="1"/>
        </w:rPr>
        <w:t>обучения</w:t>
      </w:r>
      <w:r w:rsidRPr="002E76C1">
        <w:t> в целом и чего опасаются, прикрепив на определенную поляну, дерево и т. д. Например, на солнышках </w:t>
      </w:r>
      <w:r w:rsidRPr="002E76C1">
        <w:rPr>
          <w:i/>
          <w:iCs/>
          <w:bdr w:val="none" w:sz="0" w:space="0" w:color="auto" w:frame="1"/>
        </w:rPr>
        <w:t>(яблоках и т. д.)</w:t>
      </w:r>
      <w:r w:rsidRPr="002E76C1">
        <w:t> наши ожидания, на тучках </w:t>
      </w:r>
      <w:r w:rsidRPr="002E76C1">
        <w:rPr>
          <w:i/>
          <w:iCs/>
          <w:bdr w:val="none" w:sz="0" w:space="0" w:color="auto" w:frame="1"/>
        </w:rPr>
        <w:t>(лимонах)</w:t>
      </w:r>
      <w:r w:rsidRPr="002E76C1">
        <w:t> – опасения.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2E76C1">
        <w:rPr>
          <w:rStyle w:val="a4"/>
          <w:u w:val="single"/>
          <w:bdr w:val="none" w:sz="0" w:space="0" w:color="auto" w:frame="1"/>
        </w:rPr>
        <w:t>Активные</w:t>
      </w:r>
      <w:r w:rsidRPr="002E76C1">
        <w:rPr>
          <w:u w:val="single"/>
        </w:rPr>
        <w:t> </w:t>
      </w:r>
      <w:r w:rsidRPr="002E76C1">
        <w:rPr>
          <w:b/>
          <w:u w:val="single"/>
        </w:rPr>
        <w:t>методы презентации учебного материала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bdr w:val="none" w:sz="0" w:space="0" w:color="auto" w:frame="1"/>
        </w:rPr>
        <w:t>Цель</w:t>
      </w:r>
      <w:r w:rsidRPr="002E76C1">
        <w:t>: представление нового материала.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Вот здесь- то и требуется проявление творчества учителя. Чем ярче, интересней и образней будет презентация нового материала, тем быстрее и прочнее будет усвоена новая тема.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Вместо привычного устного рассказа учителя о новой теме </w:t>
      </w:r>
      <w:r w:rsidRPr="002E76C1">
        <w:rPr>
          <w:rStyle w:val="a4"/>
          <w:b w:val="0"/>
          <w:bdr w:val="none" w:sz="0" w:space="0" w:color="auto" w:frame="1"/>
        </w:rPr>
        <w:t>можно использовать</w:t>
      </w:r>
      <w:r w:rsidRPr="002E76C1">
        <w:rPr>
          <w:rStyle w:val="a4"/>
          <w:bdr w:val="none" w:sz="0" w:space="0" w:color="auto" w:frame="1"/>
        </w:rPr>
        <w:t xml:space="preserve"> </w:t>
      </w:r>
      <w:r w:rsidRPr="002E76C1">
        <w:rPr>
          <w:u w:val="single"/>
          <w:bdr w:val="none" w:sz="0" w:space="0" w:color="auto" w:frame="1"/>
        </w:rPr>
        <w:t xml:space="preserve">следующий </w:t>
      </w:r>
      <w:r w:rsidRPr="002E76C1">
        <w:rPr>
          <w:b/>
          <w:u w:val="single"/>
          <w:bdr w:val="none" w:sz="0" w:space="0" w:color="auto" w:frame="1"/>
        </w:rPr>
        <w:t>метод представления нового материала</w:t>
      </w:r>
      <w:r w:rsidRPr="002E76C1">
        <w:t xml:space="preserve">: Актуализировать знания учащихся по ранее изученной теме, </w:t>
      </w:r>
      <w:r w:rsidRPr="002E76C1">
        <w:rPr>
          <w:bdr w:val="none" w:sz="0" w:space="0" w:color="auto" w:frame="1"/>
        </w:rPr>
        <w:t>подвести учащихся к изучению новой нового материала помогают следующие методы</w:t>
      </w:r>
      <w:r w:rsidRPr="002E76C1">
        <w:t>: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«Магазин»</w:t>
      </w:r>
      <w:r w:rsidRPr="002E76C1">
        <w:t>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«Светофор»</w:t>
      </w:r>
      <w:r w:rsidRPr="002E76C1">
        <w:t>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Метод </w:t>
      </w:r>
      <w:r w:rsidRPr="002E76C1">
        <w:rPr>
          <w:i/>
          <w:iCs/>
          <w:bdr w:val="none" w:sz="0" w:space="0" w:color="auto" w:frame="1"/>
        </w:rPr>
        <w:t>«Магазин»</w:t>
      </w:r>
      <w:r w:rsidRPr="002E76C1">
        <w:t> </w:t>
      </w:r>
      <w:r w:rsidRPr="002E76C1">
        <w:rPr>
          <w:i/>
          <w:iCs/>
          <w:bdr w:val="none" w:sz="0" w:space="0" w:color="auto" w:frame="1"/>
        </w:rPr>
        <w:t>(</w:t>
      </w:r>
      <w:r w:rsidRPr="002E76C1">
        <w:rPr>
          <w:rStyle w:val="a4"/>
          <w:i/>
          <w:iCs/>
          <w:bdr w:val="none" w:sz="0" w:space="0" w:color="auto" w:frame="1"/>
        </w:rPr>
        <w:t>использовался на уроке русского языка</w:t>
      </w:r>
      <w:r w:rsidRPr="002E76C1">
        <w:rPr>
          <w:i/>
          <w:iCs/>
          <w:bdr w:val="none" w:sz="0" w:space="0" w:color="auto" w:frame="1"/>
        </w:rPr>
        <w:t>)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bdr w:val="none" w:sz="0" w:space="0" w:color="auto" w:frame="1"/>
        </w:rPr>
        <w:t>Необходимые материалы</w:t>
      </w:r>
      <w:r w:rsidRPr="002E76C1">
        <w:t>: предметные картинки с изображениями животных, фруктов, овощей, игрушек.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u w:val="single"/>
          <w:bdr w:val="none" w:sz="0" w:space="0" w:color="auto" w:frame="1"/>
        </w:rPr>
        <w:t>Проведение</w:t>
      </w:r>
      <w:r w:rsidRPr="002E76C1">
        <w:t>: тема </w:t>
      </w:r>
      <w:r w:rsidRPr="002E76C1">
        <w:rPr>
          <w:i/>
          <w:iCs/>
          <w:bdr w:val="none" w:sz="0" w:space="0" w:color="auto" w:frame="1"/>
        </w:rPr>
        <w:t>«Имя существительное»</w:t>
      </w:r>
      <w:r w:rsidRPr="002E76C1">
        <w:t xml:space="preserve"> - на доске картинки с изображениями предметов. Каждый ученик подходит к доске, </w:t>
      </w:r>
      <w:r w:rsidRPr="002E76C1">
        <w:rPr>
          <w:bdr w:val="none" w:sz="0" w:space="0" w:color="auto" w:frame="1"/>
        </w:rPr>
        <w:t>произносит фразу</w:t>
      </w:r>
      <w:r w:rsidRPr="002E76C1">
        <w:t xml:space="preserve">: «Я покупаю машинку потому, что слово, обозначающее этот предмет, отвечает на вопрос что?» </w:t>
      </w:r>
      <w:r w:rsidRPr="002E76C1">
        <w:rPr>
          <w:bdr w:val="none" w:sz="0" w:space="0" w:color="auto" w:frame="1"/>
        </w:rPr>
        <w:t>Или</w:t>
      </w:r>
      <w:r w:rsidRPr="002E76C1">
        <w:t>: «Я покупаю зайчика потому, что слово, обозначающее этот предмет, отвечает на вопрос кто?».  Изучая одушевленные и неодушевленные, собственные и нарицательные имена существительные объясняют также свой выбор.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Ученик, правильно задавший вопрос, забирает картинку.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u w:val="single"/>
          <w:bdr w:val="none" w:sz="0" w:space="0" w:color="auto" w:frame="1"/>
        </w:rPr>
        <w:t>Оценка результата</w:t>
      </w:r>
      <w:r w:rsidRPr="002E76C1">
        <w:t>: после покупки всех картинок подводится итог </w:t>
      </w:r>
      <w:r w:rsidRPr="002E76C1">
        <w:rPr>
          <w:i/>
          <w:iCs/>
          <w:bdr w:val="none" w:sz="0" w:space="0" w:color="auto" w:frame="1"/>
        </w:rPr>
        <w:t>(кто купил больше картинок)</w:t>
      </w:r>
      <w:r w:rsidRPr="002E76C1">
        <w:t xml:space="preserve">. </w:t>
      </w:r>
      <w:r w:rsidRPr="002E76C1">
        <w:rPr>
          <w:bdr w:val="none" w:sz="0" w:space="0" w:color="auto" w:frame="1"/>
        </w:rPr>
        <w:t>Можно дать другие задания по выбранным картинкам</w:t>
      </w:r>
      <w:r w:rsidRPr="002E76C1">
        <w:t xml:space="preserve">: составить предложение, поставить знак ударения, провести </w:t>
      </w:r>
      <w:proofErr w:type="spellStart"/>
      <w:proofErr w:type="gramStart"/>
      <w:r w:rsidRPr="002E76C1">
        <w:t>звуко</w:t>
      </w:r>
      <w:proofErr w:type="spellEnd"/>
      <w:r w:rsidRPr="002E76C1">
        <w:t xml:space="preserve"> - буквенный</w:t>
      </w:r>
      <w:proofErr w:type="gramEnd"/>
      <w:r w:rsidRPr="002E76C1">
        <w:t xml:space="preserve"> анализ слова и т. д. Каждый ребенок получает задание индивидуально, чтобы был результат успеха.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i/>
          <w:iCs/>
          <w:bdr w:val="none" w:sz="0" w:space="0" w:color="auto" w:frame="1"/>
        </w:rPr>
        <w:t>«</w:t>
      </w:r>
      <w:proofErr w:type="spellStart"/>
      <w:r w:rsidRPr="002E76C1">
        <w:rPr>
          <w:i/>
          <w:iCs/>
          <w:bdr w:val="none" w:sz="0" w:space="0" w:color="auto" w:frame="1"/>
        </w:rPr>
        <w:t>Инфо-угадайка</w:t>
      </w:r>
      <w:proofErr w:type="spellEnd"/>
      <w:r w:rsidRPr="002E76C1">
        <w:rPr>
          <w:i/>
          <w:iCs/>
          <w:bdr w:val="none" w:sz="0" w:space="0" w:color="auto" w:frame="1"/>
        </w:rPr>
        <w:t>»</w:t>
      </w:r>
      <w:r w:rsidRPr="002E76C1">
        <w:t> - </w:t>
      </w:r>
      <w:r w:rsidRPr="002E76C1">
        <w:rPr>
          <w:rStyle w:val="a4"/>
          <w:b w:val="0"/>
          <w:bdr w:val="none" w:sz="0" w:space="0" w:color="auto" w:frame="1"/>
        </w:rPr>
        <w:t>использовался</w:t>
      </w:r>
      <w:r w:rsidRPr="002E76C1">
        <w:t> мною при определении темы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.</w:t>
      </w:r>
      <w:r w:rsidRPr="002E76C1">
        <w:t xml:space="preserve"> Детям дается ряд вопросов. </w:t>
      </w:r>
      <w:r w:rsidRPr="002E76C1">
        <w:rPr>
          <w:rStyle w:val="a4"/>
          <w:b w:val="0"/>
          <w:bdr w:val="none" w:sz="0" w:space="0" w:color="auto" w:frame="1"/>
        </w:rPr>
        <w:t>Работая в группах</w:t>
      </w:r>
      <w:r w:rsidRPr="002E76C1">
        <w:t>, они должны догадаться о теме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.</w:t>
      </w:r>
      <w:r w:rsidRPr="002E76C1">
        <w:t xml:space="preserve"> </w:t>
      </w:r>
      <w:proofErr w:type="gramStart"/>
      <w:r w:rsidRPr="002E76C1">
        <w:t xml:space="preserve">Например, </w:t>
      </w:r>
      <w:r w:rsidRPr="002E76C1">
        <w:rPr>
          <w:bdr w:val="none" w:sz="0" w:space="0" w:color="auto" w:frame="1"/>
        </w:rPr>
        <w:t>на доске слова</w:t>
      </w:r>
      <w:r w:rsidRPr="002E76C1">
        <w:t xml:space="preserve">: 1 столбик-мышь, дочь, ложь; 2 столбик – девочка, заяц, </w:t>
      </w:r>
      <w:r w:rsidRPr="002E76C1">
        <w:lastRenderedPageBreak/>
        <w:t>корова; 3 столбик – Ольга, Чуковский, Иванович.</w:t>
      </w:r>
      <w:proofErr w:type="gramEnd"/>
      <w:r w:rsidRPr="002E76C1">
        <w:t xml:space="preserve"> </w:t>
      </w:r>
      <w:proofErr w:type="gramStart"/>
      <w:r w:rsidRPr="002E76C1">
        <w:t>Выберите из карточек №1 нужную и прикрепите на доску (названия частей речи, проверяем вместе.</w:t>
      </w:r>
      <w:proofErr w:type="gramEnd"/>
      <w:r w:rsidRPr="002E76C1">
        <w:t xml:space="preserve"> Выберите из карточек №2 </w:t>
      </w:r>
      <w:r w:rsidRPr="002E76C1">
        <w:rPr>
          <w:i/>
          <w:iCs/>
          <w:bdr w:val="none" w:sz="0" w:space="0" w:color="auto" w:frame="1"/>
        </w:rPr>
        <w:t>(</w:t>
      </w:r>
      <w:proofErr w:type="gramStart"/>
      <w:r w:rsidRPr="002E76C1">
        <w:rPr>
          <w:i/>
          <w:iCs/>
          <w:bdr w:val="none" w:sz="0" w:space="0" w:color="auto" w:frame="1"/>
        </w:rPr>
        <w:t>одушевленные</w:t>
      </w:r>
      <w:proofErr w:type="gramEnd"/>
      <w:r w:rsidRPr="002E76C1">
        <w:rPr>
          <w:i/>
          <w:iCs/>
          <w:bdr w:val="none" w:sz="0" w:space="0" w:color="auto" w:frame="1"/>
        </w:rPr>
        <w:t xml:space="preserve"> и неодушевленные)</w:t>
      </w:r>
      <w:r w:rsidRPr="002E76C1">
        <w:t> нужную и прикрепите на доску, проверяем вместе. Выберите из карточек №3 </w:t>
      </w:r>
      <w:r w:rsidRPr="002E76C1">
        <w:rPr>
          <w:i/>
          <w:iCs/>
          <w:bdr w:val="none" w:sz="0" w:space="0" w:color="auto" w:frame="1"/>
        </w:rPr>
        <w:t>(</w:t>
      </w:r>
      <w:proofErr w:type="gramStart"/>
      <w:r w:rsidRPr="002E76C1">
        <w:rPr>
          <w:i/>
          <w:iCs/>
          <w:bdr w:val="none" w:sz="0" w:space="0" w:color="auto" w:frame="1"/>
        </w:rPr>
        <w:t>собственные</w:t>
      </w:r>
      <w:proofErr w:type="gramEnd"/>
      <w:r w:rsidRPr="002E76C1">
        <w:rPr>
          <w:i/>
          <w:iCs/>
          <w:bdr w:val="none" w:sz="0" w:space="0" w:color="auto" w:frame="1"/>
        </w:rPr>
        <w:t xml:space="preserve"> и нарицательные)</w:t>
      </w:r>
      <w:r w:rsidRPr="002E76C1">
        <w:t xml:space="preserve"> нужную и прикрепите на доску, проверяем вместе. Итог, на доске появляется группа карточек сущ., </w:t>
      </w:r>
      <w:proofErr w:type="gramStart"/>
      <w:r w:rsidRPr="002E76C1">
        <w:t>одушевленные</w:t>
      </w:r>
      <w:proofErr w:type="gramEnd"/>
      <w:r w:rsidRPr="002E76C1">
        <w:t>, собственные. </w:t>
      </w:r>
      <w:r w:rsidRPr="002E76C1">
        <w:rPr>
          <w:rStyle w:val="a4"/>
          <w:b w:val="0"/>
          <w:bdr w:val="none" w:sz="0" w:space="0" w:color="auto" w:frame="1"/>
        </w:rPr>
        <w:t>Формулируем тему</w:t>
      </w:r>
      <w:r w:rsidRPr="002E76C1">
        <w:t>. Да, мы сегодня повторим собственные имена существительные.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Также на этом этапе хорошо </w:t>
      </w:r>
      <w:r w:rsidRPr="002E76C1">
        <w:rPr>
          <w:rStyle w:val="a4"/>
          <w:b w:val="0"/>
          <w:bdr w:val="none" w:sz="0" w:space="0" w:color="auto" w:frame="1"/>
        </w:rPr>
        <w:t>использовать метод</w:t>
      </w:r>
      <w:r w:rsidRPr="002E76C1">
        <w:rPr>
          <w:rStyle w:val="a4"/>
          <w:bdr w:val="none" w:sz="0" w:space="0" w:color="auto" w:frame="1"/>
        </w:rPr>
        <w:t> </w:t>
      </w:r>
      <w:r w:rsidRPr="002E76C1">
        <w:rPr>
          <w:i/>
          <w:iCs/>
          <w:bdr w:val="none" w:sz="0" w:space="0" w:color="auto" w:frame="1"/>
        </w:rPr>
        <w:t>«</w:t>
      </w:r>
      <w:proofErr w:type="spellStart"/>
      <w:r w:rsidRPr="002E76C1">
        <w:rPr>
          <w:i/>
          <w:iCs/>
          <w:bdr w:val="none" w:sz="0" w:space="0" w:color="auto" w:frame="1"/>
        </w:rPr>
        <w:t>Синквейн</w:t>
      </w:r>
      <w:proofErr w:type="spellEnd"/>
      <w:r w:rsidRPr="002E76C1">
        <w:rPr>
          <w:i/>
          <w:iCs/>
          <w:bdr w:val="none" w:sz="0" w:space="0" w:color="auto" w:frame="1"/>
        </w:rPr>
        <w:t>»</w:t>
      </w:r>
      <w:r w:rsidRPr="002E76C1"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 xml:space="preserve">Составление </w:t>
      </w:r>
      <w:proofErr w:type="spellStart"/>
      <w:r w:rsidRPr="002E76C1">
        <w:t>синквейна</w:t>
      </w:r>
      <w:proofErr w:type="spellEnd"/>
      <w:r w:rsidRPr="002E76C1">
        <w:t xml:space="preserve"> требует от ученика в кратких выражениях резюмировать учебный материал. Это </w:t>
      </w:r>
      <w:r w:rsidRPr="002E76C1">
        <w:rPr>
          <w:rStyle w:val="a4"/>
          <w:b w:val="0"/>
          <w:bdr w:val="none" w:sz="0" w:space="0" w:color="auto" w:frame="1"/>
        </w:rPr>
        <w:t>форма</w:t>
      </w:r>
      <w:r w:rsidRPr="002E76C1">
        <w:rPr>
          <w:b/>
        </w:rPr>
        <w:t> </w:t>
      </w:r>
      <w:r w:rsidRPr="002E76C1">
        <w:t xml:space="preserve">свободного творчества, но по определенным правилам. 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Этот метод хорошо </w:t>
      </w:r>
      <w:r w:rsidRPr="002E76C1">
        <w:rPr>
          <w:rStyle w:val="a4"/>
          <w:b w:val="0"/>
          <w:bdr w:val="none" w:sz="0" w:space="0" w:color="auto" w:frame="1"/>
        </w:rPr>
        <w:t>использовать на уроках</w:t>
      </w:r>
      <w:r w:rsidRPr="002E76C1">
        <w:t> русского языка при изучении </w:t>
      </w:r>
      <w:r w:rsidRPr="002E76C1">
        <w:rPr>
          <w:i/>
          <w:iCs/>
          <w:bdr w:val="none" w:sz="0" w:space="0" w:color="auto" w:frame="1"/>
        </w:rPr>
        <w:t>«словарных слов»</w:t>
      </w:r>
      <w:r w:rsidRPr="002E76C1">
        <w:t> и литературного чтения при составлении характеристики героев произведений.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Метод </w:t>
      </w:r>
      <w:r w:rsidRPr="002E76C1">
        <w:rPr>
          <w:i/>
          <w:iCs/>
          <w:bdr w:val="none" w:sz="0" w:space="0" w:color="auto" w:frame="1"/>
        </w:rPr>
        <w:t>«Кластер»</w:t>
      </w:r>
      <w:r w:rsidRPr="002E76C1">
        <w:t> я </w:t>
      </w:r>
      <w:r w:rsidRPr="002E76C1">
        <w:rPr>
          <w:rStyle w:val="a4"/>
          <w:b w:val="0"/>
          <w:bdr w:val="none" w:sz="0" w:space="0" w:color="auto" w:frame="1"/>
        </w:rPr>
        <w:t>использую на разных этапах урока</w:t>
      </w:r>
      <w:r w:rsidRPr="002E76C1">
        <w:rPr>
          <w:b/>
        </w:rPr>
        <w:t xml:space="preserve">. </w:t>
      </w:r>
      <w:r w:rsidRPr="002E76C1">
        <w:t>Смысл этого метода заключается в </w:t>
      </w:r>
      <w:r w:rsidRPr="002E76C1">
        <w:rPr>
          <w:rStyle w:val="a4"/>
          <w:b w:val="0"/>
          <w:bdr w:val="none" w:sz="0" w:space="0" w:color="auto" w:frame="1"/>
        </w:rPr>
        <w:t>попытке</w:t>
      </w:r>
      <w:r w:rsidRPr="002E76C1">
        <w:rPr>
          <w:b/>
        </w:rPr>
        <w:t> </w:t>
      </w:r>
      <w:r w:rsidRPr="002E76C1">
        <w:t xml:space="preserve">систематизировать имеющиеся знания по той или иной проблеме и дополнить </w:t>
      </w:r>
      <w:proofErr w:type="gramStart"/>
      <w:r w:rsidRPr="002E76C1">
        <w:t>новыми</w:t>
      </w:r>
      <w:proofErr w:type="gramEnd"/>
      <w:r w:rsidRPr="002E76C1">
        <w:t>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Кластер может быть </w:t>
      </w:r>
      <w:r w:rsidRPr="002E76C1">
        <w:rPr>
          <w:rStyle w:val="a4"/>
          <w:b w:val="0"/>
          <w:bdr w:val="none" w:sz="0" w:space="0" w:color="auto" w:frame="1"/>
        </w:rPr>
        <w:t>использован</w:t>
      </w:r>
      <w:r w:rsidRPr="002E76C1">
        <w:t> также для организации индивидуальной и групповой </w:t>
      </w:r>
      <w:proofErr w:type="gramStart"/>
      <w:r w:rsidRPr="002E76C1">
        <w:rPr>
          <w:rStyle w:val="a4"/>
          <w:b w:val="0"/>
          <w:bdr w:val="none" w:sz="0" w:space="0" w:color="auto" w:frame="1"/>
        </w:rPr>
        <w:t>работы</w:t>
      </w:r>
      <w:proofErr w:type="gramEnd"/>
      <w:r w:rsidRPr="002E76C1">
        <w:rPr>
          <w:rStyle w:val="a4"/>
          <w:b w:val="0"/>
          <w:bdr w:val="none" w:sz="0" w:space="0" w:color="auto" w:frame="1"/>
        </w:rPr>
        <w:t xml:space="preserve"> как в классе</w:t>
      </w:r>
      <w:r w:rsidRPr="002E76C1">
        <w:rPr>
          <w:b/>
        </w:rPr>
        <w:t>,</w:t>
      </w:r>
      <w:r w:rsidRPr="002E76C1">
        <w:t xml:space="preserve"> так и дома.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u w:val="single"/>
          <w:bdr w:val="none" w:sz="0" w:space="0" w:color="auto" w:frame="1"/>
        </w:rPr>
      </w:pPr>
      <w:r w:rsidRPr="002E76C1">
        <w:rPr>
          <w:rStyle w:val="a4"/>
          <w:u w:val="single"/>
          <w:bdr w:val="none" w:sz="0" w:space="0" w:color="auto" w:frame="1"/>
        </w:rPr>
        <w:t>Активные</w:t>
      </w:r>
      <w:r w:rsidRPr="002E76C1">
        <w:rPr>
          <w:u w:val="single"/>
        </w:rPr>
        <w:t> </w:t>
      </w:r>
      <w:r w:rsidRPr="002E76C1">
        <w:rPr>
          <w:b/>
          <w:u w:val="single"/>
        </w:rPr>
        <w:t>методы организации самостоятельной</w:t>
      </w:r>
      <w:r w:rsidRPr="002E76C1">
        <w:rPr>
          <w:u w:val="single"/>
        </w:rPr>
        <w:t> </w:t>
      </w:r>
      <w:r w:rsidRPr="002E76C1">
        <w:rPr>
          <w:rStyle w:val="a4"/>
          <w:u w:val="single"/>
          <w:bdr w:val="none" w:sz="0" w:space="0" w:color="auto" w:frame="1"/>
        </w:rPr>
        <w:t>работы над темой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bdr w:val="none" w:sz="0" w:space="0" w:color="auto" w:frame="1"/>
        </w:rPr>
        <w:t>Цель</w:t>
      </w:r>
      <w:r w:rsidRPr="002E76C1">
        <w:t>: закрепление пройденного материала.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Чем разнообразнее и интереснее самостоятельная </w:t>
      </w:r>
      <w:r w:rsidRPr="002E76C1">
        <w:rPr>
          <w:rStyle w:val="a4"/>
          <w:b w:val="0"/>
          <w:bdr w:val="none" w:sz="0" w:space="0" w:color="auto" w:frame="1"/>
        </w:rPr>
        <w:t>работа</w:t>
      </w:r>
      <w:r w:rsidRPr="002E76C1">
        <w:rPr>
          <w:b/>
        </w:rPr>
        <w:t>,</w:t>
      </w:r>
      <w:r w:rsidRPr="002E76C1">
        <w:t xml:space="preserve"> тем продуктивнее прошел </w:t>
      </w:r>
      <w:r w:rsidRPr="002E76C1">
        <w:rPr>
          <w:rStyle w:val="a4"/>
          <w:b w:val="0"/>
          <w:bdr w:val="none" w:sz="0" w:space="0" w:color="auto" w:frame="1"/>
        </w:rPr>
        <w:t>урок</w:t>
      </w:r>
      <w:r w:rsidRPr="002E76C1">
        <w:rPr>
          <w:b/>
        </w:rPr>
        <w:t xml:space="preserve">. </w:t>
      </w:r>
      <w:r w:rsidRPr="002E76C1">
        <w:t>При организации самостоятельной </w:t>
      </w:r>
      <w:r w:rsidRPr="002E76C1">
        <w:rPr>
          <w:rStyle w:val="a4"/>
          <w:b w:val="0"/>
          <w:bdr w:val="none" w:sz="0" w:space="0" w:color="auto" w:frame="1"/>
        </w:rPr>
        <w:t>работы</w:t>
      </w:r>
      <w:r w:rsidRPr="002E76C1">
        <w:t> над новой темой важно, чтобы учащимся было интересно </w:t>
      </w:r>
      <w:r w:rsidRPr="002E76C1">
        <w:rPr>
          <w:rStyle w:val="a4"/>
          <w:b w:val="0"/>
          <w:bdr w:val="none" w:sz="0" w:space="0" w:color="auto" w:frame="1"/>
        </w:rPr>
        <w:t>проработать новый материал</w:t>
      </w:r>
      <w:r w:rsidRPr="002E76C1">
        <w:rPr>
          <w:b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Как же это можно сделать?  Конечно, при помощи </w:t>
      </w:r>
      <w:r w:rsidRPr="002E76C1">
        <w:rPr>
          <w:rStyle w:val="a4"/>
          <w:b w:val="0"/>
          <w:bdr w:val="none" w:sz="0" w:space="0" w:color="auto" w:frame="1"/>
        </w:rPr>
        <w:t>активных методов</w:t>
      </w:r>
      <w:r w:rsidRPr="002E76C1">
        <w:t>! Для проведения дискуссии и принятия решений – методы </w:t>
      </w:r>
      <w:r w:rsidRPr="002E76C1">
        <w:rPr>
          <w:i/>
          <w:iCs/>
          <w:bdr w:val="none" w:sz="0" w:space="0" w:color="auto" w:frame="1"/>
        </w:rPr>
        <w:t>«</w:t>
      </w:r>
      <w:proofErr w:type="spellStart"/>
      <w:proofErr w:type="gramStart"/>
      <w:r w:rsidRPr="002E76C1">
        <w:rPr>
          <w:i/>
          <w:iCs/>
          <w:bdr w:val="none" w:sz="0" w:space="0" w:color="auto" w:frame="1"/>
        </w:rPr>
        <w:t>C</w:t>
      </w:r>
      <w:proofErr w:type="gramEnd"/>
      <w:r w:rsidRPr="002E76C1">
        <w:rPr>
          <w:i/>
          <w:iCs/>
          <w:bdr w:val="none" w:sz="0" w:space="0" w:color="auto" w:frame="1"/>
        </w:rPr>
        <w:t>ветофор</w:t>
      </w:r>
      <w:proofErr w:type="spellEnd"/>
      <w:r w:rsidRPr="002E76C1">
        <w:rPr>
          <w:i/>
          <w:iCs/>
          <w:bdr w:val="none" w:sz="0" w:space="0" w:color="auto" w:frame="1"/>
        </w:rPr>
        <w:t>»</w:t>
      </w:r>
      <w:r w:rsidRPr="002E76C1">
        <w:t> (во время дискуссии поднимаются карточки согласия - не согласия по цветам светофора,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u w:val="single"/>
          <w:bdr w:val="none" w:sz="0" w:space="0" w:color="auto" w:frame="1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u w:val="single"/>
          <w:bdr w:val="none" w:sz="0" w:space="0" w:color="auto" w:frame="1"/>
        </w:rPr>
      </w:pPr>
      <w:r w:rsidRPr="002E76C1">
        <w:rPr>
          <w:rStyle w:val="a4"/>
          <w:u w:val="single"/>
          <w:bdr w:val="none" w:sz="0" w:space="0" w:color="auto" w:frame="1"/>
        </w:rPr>
        <w:t>Активные методы релаксации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Не стоит забывать о восстанавливающей силе релаксации на </w:t>
      </w:r>
      <w:r w:rsidRPr="002E76C1">
        <w:rPr>
          <w:rStyle w:val="a4"/>
          <w:b w:val="0"/>
          <w:bdr w:val="none" w:sz="0" w:space="0" w:color="auto" w:frame="1"/>
        </w:rPr>
        <w:t>уроке</w:t>
      </w:r>
      <w:r w:rsidRPr="002E76C1">
        <w:rPr>
          <w:b/>
        </w:rPr>
        <w:t>.</w:t>
      </w:r>
      <w:r w:rsidRPr="002E76C1">
        <w:t xml:space="preserve"> Ведь иногда нескольких минут достаточно, чтобы встряхнуться, весело и </w:t>
      </w:r>
      <w:r w:rsidRPr="002E76C1">
        <w:rPr>
          <w:rStyle w:val="a4"/>
          <w:b w:val="0"/>
          <w:bdr w:val="none" w:sz="0" w:space="0" w:color="auto" w:frame="1"/>
        </w:rPr>
        <w:t>активно расслабиться</w:t>
      </w:r>
      <w:r w:rsidRPr="002E76C1">
        <w:rPr>
          <w:b/>
        </w:rPr>
        <w:t>,</w:t>
      </w:r>
      <w:r w:rsidRPr="002E76C1">
        <w:t xml:space="preserve"> восстановить энергию. 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rStyle w:val="a4"/>
          <w:b w:val="0"/>
          <w:bdr w:val="none" w:sz="0" w:space="0" w:color="auto" w:frame="1"/>
        </w:rPr>
        <w:t>Активные методы</w:t>
      </w:r>
      <w:r w:rsidRPr="002E76C1">
        <w:rPr>
          <w:rStyle w:val="a4"/>
          <w:bdr w:val="none" w:sz="0" w:space="0" w:color="auto" w:frame="1"/>
        </w:rPr>
        <w:t xml:space="preserve"> - </w:t>
      </w:r>
      <w:r w:rsidRPr="002E76C1">
        <w:rPr>
          <w:i/>
          <w:iCs/>
          <w:bdr w:val="none" w:sz="0" w:space="0" w:color="auto" w:frame="1"/>
        </w:rPr>
        <w:t>«</w:t>
      </w:r>
      <w:proofErr w:type="spellStart"/>
      <w:r w:rsidRPr="002E76C1">
        <w:rPr>
          <w:i/>
          <w:iCs/>
          <w:bdr w:val="none" w:sz="0" w:space="0" w:color="auto" w:frame="1"/>
        </w:rPr>
        <w:t>физминутки</w:t>
      </w:r>
      <w:proofErr w:type="spellEnd"/>
      <w:r w:rsidRPr="002E76C1">
        <w:rPr>
          <w:i/>
          <w:iCs/>
          <w:bdr w:val="none" w:sz="0" w:space="0" w:color="auto" w:frame="1"/>
        </w:rPr>
        <w:t>»</w:t>
      </w:r>
      <w:r w:rsidRPr="002E76C1">
        <w:t> позволят сделать это, не выходя из класса.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Если учитель сам принимает участие в этом упражнении, помимо пользы для себя, он поможет также и неуверенным и стеснительным ученикам </w:t>
      </w:r>
      <w:r w:rsidRPr="002E76C1">
        <w:rPr>
          <w:rStyle w:val="a4"/>
          <w:b w:val="0"/>
          <w:bdr w:val="none" w:sz="0" w:space="0" w:color="auto" w:frame="1"/>
        </w:rPr>
        <w:t>активнее</w:t>
      </w:r>
      <w:r w:rsidRPr="002E76C1">
        <w:t> участвовать в упражнении.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i/>
          <w:iCs/>
          <w:bdr w:val="none" w:sz="0" w:space="0" w:color="auto" w:frame="1"/>
        </w:rPr>
        <w:t>«Делай как я»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Дети имитируют движения за учеником, который является ведущим.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Упражнение </w:t>
      </w:r>
      <w:r w:rsidRPr="002E76C1">
        <w:rPr>
          <w:i/>
          <w:iCs/>
          <w:bdr w:val="none" w:sz="0" w:space="0" w:color="auto" w:frame="1"/>
        </w:rPr>
        <w:t xml:space="preserve">«Четыре стихии» (Чистякова М. И. </w:t>
      </w:r>
      <w:proofErr w:type="spellStart"/>
      <w:r w:rsidRPr="002E76C1">
        <w:rPr>
          <w:i/>
          <w:iCs/>
          <w:bdr w:val="none" w:sz="0" w:space="0" w:color="auto" w:frame="1"/>
        </w:rPr>
        <w:t>Психогимнастика</w:t>
      </w:r>
      <w:proofErr w:type="spellEnd"/>
      <w:r w:rsidRPr="002E76C1">
        <w:rPr>
          <w:i/>
          <w:iCs/>
          <w:bdr w:val="none" w:sz="0" w:space="0" w:color="auto" w:frame="1"/>
        </w:rPr>
        <w:t>)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Цель – </w:t>
      </w:r>
      <w:r w:rsidRPr="002E76C1">
        <w:rPr>
          <w:rStyle w:val="a4"/>
          <w:b w:val="0"/>
          <w:bdr w:val="none" w:sz="0" w:space="0" w:color="auto" w:frame="1"/>
        </w:rPr>
        <w:t>повысить</w:t>
      </w:r>
      <w:r w:rsidRPr="002E76C1">
        <w:rPr>
          <w:b/>
        </w:rPr>
        <w:t> </w:t>
      </w:r>
      <w:r w:rsidRPr="002E76C1">
        <w:t>уровень энергии в классе.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«Четыре стихии»</w:t>
      </w:r>
      <w:r w:rsidRPr="002E76C1">
        <w:t> -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вверх. Если я скажу "огонь" - вы вращаете руками в локтевых и лучезапястных суставах. Тот, кто ошибется, может исправить ошибку. Выполняем.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bdr w:val="none" w:sz="0" w:space="0" w:color="auto" w:frame="1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i/>
          <w:iCs/>
          <w:bdr w:val="none" w:sz="0" w:space="0" w:color="auto" w:frame="1"/>
        </w:rPr>
        <w:t>«Шарик»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Положить руку на живот. Надуть живот как будто это воздушный шар. Мышцы живота напрягаются. Сделать спокойный вдох животом так, чтобы рукой почувствовать небольшое напряжение мышц. Плечи поднимать нельзя. Вдох-выдох. Мышцы живота расслабились, стали мягкими. Теперь легко сделать новый вдох. Воздух сам легко входит внутрь. Выдох свободный, ненапряжённый.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Вот как шарик надуваем! Надуваем быстро шарик,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А рукою проверяем /</w:t>
      </w:r>
      <w:proofErr w:type="gramStart"/>
      <w:r w:rsidRPr="002E76C1">
        <w:t>вдох</w:t>
      </w:r>
      <w:proofErr w:type="gramEnd"/>
      <w:r w:rsidRPr="002E76C1">
        <w:t>/ Он становится большой.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Шарик лопнул, выдыхаем, Вдруг шар лопнул, воздух вышел –</w:t>
      </w:r>
    </w:p>
    <w:p w:rsidR="00090810" w:rsidRPr="002E76C1" w:rsidRDefault="00090810" w:rsidP="002E76C1">
      <w:pPr>
        <w:pStyle w:val="a3"/>
        <w:shd w:val="clear" w:color="auto" w:fill="FFFFFF"/>
        <w:spacing w:before="225" w:beforeAutospacing="0" w:after="225" w:afterAutospacing="0"/>
        <w:ind w:firstLine="567"/>
        <w:jc w:val="both"/>
      </w:pPr>
      <w:r w:rsidRPr="002E76C1">
        <w:t>Наши мышцы расслабляем. Стал он тонкий и худой.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i/>
          <w:iCs/>
          <w:bdr w:val="none" w:sz="0" w:space="0" w:color="auto" w:frame="1"/>
        </w:rPr>
        <w:t>«Солнышко и тучка»</w:t>
      </w:r>
      <w:r w:rsidRPr="002E76C1">
        <w:t xml:space="preserve"> Учитель произносит слово </w:t>
      </w:r>
      <w:r w:rsidRPr="002E76C1">
        <w:rPr>
          <w:i/>
          <w:iCs/>
          <w:bdr w:val="none" w:sz="0" w:space="0" w:color="auto" w:frame="1"/>
        </w:rPr>
        <w:t>«Тучка»</w:t>
      </w:r>
      <w:r w:rsidRPr="002E76C1">
        <w:t> - дети представляют, что солнце зашло за тучку, стало свежо, прохладно – сжаться в комок, чтобы согреться /задержка дыхания/. При слове </w:t>
      </w:r>
      <w:r w:rsidRPr="002E76C1">
        <w:rPr>
          <w:i/>
          <w:iCs/>
          <w:bdr w:val="none" w:sz="0" w:space="0" w:color="auto" w:frame="1"/>
        </w:rPr>
        <w:t>«Солнышко»</w:t>
      </w:r>
      <w:r w:rsidRPr="002E76C1">
        <w:t xml:space="preserve"> - солнце вышло из-за тучки, стало жарко </w:t>
      </w:r>
      <w:proofErr w:type="gramStart"/>
      <w:r w:rsidRPr="002E76C1">
        <w:t>–р</w:t>
      </w:r>
      <w:proofErr w:type="gramEnd"/>
      <w:r w:rsidRPr="002E76C1">
        <w:t>асслабиться, разморило на солнце /на выдохе/.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dr w:val="none" w:sz="0" w:space="0" w:color="auto" w:frame="1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2E76C1">
        <w:rPr>
          <w:rStyle w:val="a4"/>
          <w:u w:val="single"/>
          <w:bdr w:val="none" w:sz="0" w:space="0" w:color="auto" w:frame="1"/>
        </w:rPr>
        <w:t>Активные</w:t>
      </w:r>
      <w:r w:rsidRPr="002E76C1">
        <w:rPr>
          <w:u w:val="single"/>
        </w:rPr>
        <w:t> </w:t>
      </w:r>
      <w:r w:rsidRPr="002E76C1">
        <w:rPr>
          <w:b/>
          <w:u w:val="single"/>
        </w:rPr>
        <w:t>методы подведения итогов занятия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bdr w:val="none" w:sz="0" w:space="0" w:color="auto" w:frame="1"/>
        </w:rPr>
        <w:t>Цель</w:t>
      </w:r>
      <w:r w:rsidRPr="002E76C1">
        <w:t>: Подвести итог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.</w:t>
      </w:r>
      <w:r w:rsidRPr="002E76C1">
        <w:t xml:space="preserve"> Выяснить, что дети усвоили хорошо и на что обратить внимание.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E76C1">
        <w:rPr>
          <w:i/>
          <w:iCs/>
          <w:bdr w:val="none" w:sz="0" w:space="0" w:color="auto" w:frame="1"/>
        </w:rPr>
        <w:t>«Ромашка»</w:t>
      </w:r>
      <w:r w:rsidRPr="002E76C1">
        <w:t xml:space="preserve"> (Дети по кругу передают ромашку, задают вопрос соседу по теме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.</w:t>
      </w:r>
      <w:proofErr w:type="gramEnd"/>
      <w:r w:rsidRPr="002E76C1">
        <w:t xml:space="preserve"> </w:t>
      </w:r>
      <w:proofErr w:type="gramStart"/>
      <w:r w:rsidRPr="002E76C1">
        <w:t>Сосед отвечает на вопрос.)</w:t>
      </w:r>
      <w:proofErr w:type="gramEnd"/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E76C1">
        <w:t>Упражнение </w:t>
      </w:r>
      <w:r w:rsidRPr="002E76C1">
        <w:rPr>
          <w:i/>
          <w:iCs/>
          <w:bdr w:val="none" w:sz="0" w:space="0" w:color="auto" w:frame="1"/>
        </w:rPr>
        <w:t>«Комплименты»</w:t>
      </w:r>
      <w:r w:rsidRPr="002E76C1">
        <w:t xml:space="preserve"> (Дети становятся в круг.</w:t>
      </w:r>
      <w:proofErr w:type="gramEnd"/>
      <w:r w:rsidRPr="002E76C1">
        <w:t xml:space="preserve"> </w:t>
      </w:r>
      <w:proofErr w:type="gramStart"/>
      <w:r w:rsidRPr="002E76C1">
        <w:t>Глядя в глаза соседу, говорят несколько слов, хвалят зато, как они </w:t>
      </w:r>
      <w:r w:rsidRPr="002E76C1">
        <w:rPr>
          <w:rStyle w:val="a4"/>
          <w:b w:val="0"/>
          <w:bdr w:val="none" w:sz="0" w:space="0" w:color="auto" w:frame="1"/>
        </w:rPr>
        <w:t>работали на уроке</w:t>
      </w:r>
      <w:r w:rsidRPr="002E76C1">
        <w:rPr>
          <w:b/>
        </w:rPr>
        <w:t>,</w:t>
      </w:r>
      <w:r w:rsidRPr="002E76C1">
        <w:t xml:space="preserve"> желают дальнейших успехов.)</w:t>
      </w:r>
      <w:proofErr w:type="gramEnd"/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i/>
          <w:iCs/>
          <w:bdr w:val="none" w:sz="0" w:space="0" w:color="auto" w:frame="1"/>
        </w:rPr>
        <w:t>«Мудрый совет»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В конце </w:t>
      </w:r>
      <w:r w:rsidRPr="002E76C1">
        <w:rPr>
          <w:rStyle w:val="a4"/>
          <w:b w:val="0"/>
          <w:bdr w:val="none" w:sz="0" w:space="0" w:color="auto" w:frame="1"/>
        </w:rPr>
        <w:t>урока дети</w:t>
      </w:r>
      <w:r w:rsidRPr="002E76C1">
        <w:t>, которые хорошо усвоили тему, дают </w:t>
      </w:r>
      <w:r w:rsidRPr="002E76C1">
        <w:rPr>
          <w:i/>
          <w:iCs/>
          <w:bdr w:val="none" w:sz="0" w:space="0" w:color="auto" w:frame="1"/>
        </w:rPr>
        <w:t>«совет»</w:t>
      </w:r>
      <w:r w:rsidRPr="002E76C1">
        <w:t> детям, которые еще не совсем поняли тему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.</w:t>
      </w:r>
      <w:r w:rsidRPr="002E76C1">
        <w:t> </w:t>
      </w:r>
      <w:r w:rsidRPr="002E76C1">
        <w:rPr>
          <w:i/>
          <w:iCs/>
          <w:bdr w:val="none" w:sz="0" w:space="0" w:color="auto" w:frame="1"/>
        </w:rPr>
        <w:t>(Совет анализируется коллективно)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Эти методы помогают эффективно, грамотно и интересно подвести </w:t>
      </w:r>
      <w:r w:rsidRPr="002E76C1">
        <w:rPr>
          <w:rStyle w:val="a4"/>
          <w:b w:val="0"/>
          <w:bdr w:val="none" w:sz="0" w:space="0" w:color="auto" w:frame="1"/>
        </w:rPr>
        <w:t>итоги урока</w:t>
      </w:r>
      <w:r w:rsidRPr="002E76C1">
        <w:rPr>
          <w:b/>
        </w:rPr>
        <w:t>.</w:t>
      </w:r>
      <w:r w:rsidRPr="002E76C1">
        <w:t xml:space="preserve"> Для учителя этот этап очень важен, поскольку позволяет выяснить, что ребята усвоили хорошо, а на что необходимо обратить внимание </w:t>
      </w:r>
      <w:proofErr w:type="gramStart"/>
      <w:r w:rsidRPr="002E76C1">
        <w:t>на</w:t>
      </w:r>
      <w:proofErr w:type="gramEnd"/>
      <w:r w:rsidRPr="002E76C1">
        <w:t> </w:t>
      </w:r>
      <w:proofErr w:type="gramStart"/>
      <w:r w:rsidRPr="002E76C1">
        <w:rPr>
          <w:rStyle w:val="a4"/>
          <w:b w:val="0"/>
          <w:bdr w:val="none" w:sz="0" w:space="0" w:color="auto" w:frame="1"/>
        </w:rPr>
        <w:t>следующему</w:t>
      </w:r>
      <w:proofErr w:type="gramEnd"/>
      <w:r w:rsidRPr="002E76C1">
        <w:rPr>
          <w:rStyle w:val="a4"/>
          <w:b w:val="0"/>
          <w:bdr w:val="none" w:sz="0" w:space="0" w:color="auto" w:frame="1"/>
        </w:rPr>
        <w:t xml:space="preserve"> роке</w:t>
      </w:r>
      <w:r w:rsidRPr="002E76C1">
        <w:rPr>
          <w:b/>
        </w:rPr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u w:val="single"/>
          <w:bdr w:val="none" w:sz="0" w:space="0" w:color="auto" w:frame="1"/>
        </w:rPr>
        <w:t>На этапе рефлексии применяю следующие методы</w:t>
      </w:r>
      <w:r w:rsidRPr="002E76C1">
        <w:t>: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- </w:t>
      </w:r>
      <w:r w:rsidRPr="002E76C1">
        <w:rPr>
          <w:i/>
          <w:iCs/>
          <w:bdr w:val="none" w:sz="0" w:space="0" w:color="auto" w:frame="1"/>
        </w:rPr>
        <w:t>«Незаконченное предложение»</w:t>
      </w:r>
      <w:r w:rsidRPr="002E76C1">
        <w:t>, а можно вернуться к методу </w:t>
      </w:r>
      <w:r w:rsidRPr="002E76C1">
        <w:rPr>
          <w:i/>
          <w:iCs/>
          <w:bdr w:val="none" w:sz="0" w:space="0" w:color="auto" w:frame="1"/>
        </w:rPr>
        <w:t>«Солнышко и туча»</w:t>
      </w:r>
      <w:r w:rsidRPr="002E76C1">
        <w:t>. Вспомнить, какие ожидания и опасения были в начале </w:t>
      </w:r>
      <w:r w:rsidRPr="002E76C1">
        <w:rPr>
          <w:rStyle w:val="a4"/>
          <w:b w:val="0"/>
          <w:bdr w:val="none" w:sz="0" w:space="0" w:color="auto" w:frame="1"/>
        </w:rPr>
        <w:t>урока</w:t>
      </w:r>
      <w:r w:rsidRPr="002E76C1">
        <w:rPr>
          <w:b/>
        </w:rPr>
        <w:t>,</w:t>
      </w:r>
      <w:r w:rsidRPr="002E76C1">
        <w:t xml:space="preserve"> и определить для себя, оправдались ли они.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Л. Н.</w:t>
      </w:r>
      <w:r w:rsidRPr="002E76C1">
        <w:rPr>
          <w:u w:val="single"/>
          <w:bdr w:val="none" w:sz="0" w:space="0" w:color="auto" w:frame="1"/>
        </w:rPr>
        <w:t>Толстой говорил</w:t>
      </w:r>
      <w:r w:rsidRPr="002E76C1">
        <w:t>: «Надо применять разнообразные методы и находить новые. </w:t>
      </w:r>
      <w:r w:rsidRPr="002E76C1">
        <w:rPr>
          <w:rStyle w:val="a4"/>
          <w:b w:val="0"/>
          <w:bdr w:val="none" w:sz="0" w:space="0" w:color="auto" w:frame="1"/>
        </w:rPr>
        <w:t>Школа</w:t>
      </w:r>
      <w:r w:rsidRPr="002E76C1">
        <w:rPr>
          <w:b/>
        </w:rPr>
        <w:t> </w:t>
      </w:r>
      <w:r w:rsidRPr="002E76C1">
        <w:t>должна быть педагогической лабораторией, учитель в своей учебно-воспитательной </w:t>
      </w:r>
      <w:r w:rsidRPr="002E76C1">
        <w:rPr>
          <w:rStyle w:val="a4"/>
          <w:b w:val="0"/>
          <w:bdr w:val="none" w:sz="0" w:space="0" w:color="auto" w:frame="1"/>
        </w:rPr>
        <w:t>работе</w:t>
      </w:r>
      <w:r w:rsidRPr="002E76C1">
        <w:rPr>
          <w:b/>
        </w:rPr>
        <w:t> </w:t>
      </w:r>
      <w:r w:rsidRPr="002E76C1">
        <w:t>должен проявлять самостоятельное творчество».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t>Мир </w:t>
      </w:r>
      <w:r w:rsidRPr="002E76C1">
        <w:rPr>
          <w:rStyle w:val="a4"/>
          <w:bdr w:val="none" w:sz="0" w:space="0" w:color="auto" w:frame="1"/>
        </w:rPr>
        <w:t xml:space="preserve">активных методов обучения </w:t>
      </w:r>
      <w:r w:rsidRPr="002E76C1">
        <w:rPr>
          <w:rStyle w:val="a4"/>
          <w:b w:val="0"/>
          <w:bdr w:val="none" w:sz="0" w:space="0" w:color="auto" w:frame="1"/>
        </w:rPr>
        <w:t>яркий</w:t>
      </w:r>
      <w:r w:rsidRPr="002E76C1">
        <w:rPr>
          <w:b/>
        </w:rPr>
        <w:t>,</w:t>
      </w:r>
      <w:r w:rsidRPr="002E76C1">
        <w:t xml:space="preserve"> удивительный, многообразный. В нем комфортно чувствуют себя и учителя и ученики. Таким образом, применение </w:t>
      </w:r>
      <w:r w:rsidRPr="002E76C1">
        <w:rPr>
          <w:rStyle w:val="a4"/>
          <w:b w:val="0"/>
          <w:bdr w:val="none" w:sz="0" w:space="0" w:color="auto" w:frame="1"/>
        </w:rPr>
        <w:t>активных форм обучения</w:t>
      </w:r>
      <w:r w:rsidRPr="002E76C1">
        <w:t> можно считать одним из основных путей </w:t>
      </w:r>
      <w:r w:rsidRPr="002E76C1">
        <w:rPr>
          <w:rStyle w:val="a4"/>
          <w:b w:val="0"/>
          <w:bdr w:val="none" w:sz="0" w:space="0" w:color="auto" w:frame="1"/>
        </w:rPr>
        <w:t>формирования</w:t>
      </w:r>
      <w:r w:rsidRPr="002E76C1">
        <w:t> ключевых компетентностей современного выпускника начальной </w:t>
      </w:r>
      <w:r w:rsidRPr="002E76C1">
        <w:rPr>
          <w:rStyle w:val="a4"/>
          <w:b w:val="0"/>
          <w:bdr w:val="none" w:sz="0" w:space="0" w:color="auto" w:frame="1"/>
        </w:rPr>
        <w:t>школы</w:t>
      </w:r>
      <w:r w:rsidRPr="002E76C1">
        <w:rPr>
          <w:b/>
        </w:rPr>
        <w:t>,</w:t>
      </w:r>
      <w:r w:rsidRPr="002E76C1">
        <w:t xml:space="preserve"> что положительно влияет на </w:t>
      </w:r>
      <w:r w:rsidRPr="002E76C1">
        <w:rPr>
          <w:rStyle w:val="a4"/>
          <w:b w:val="0"/>
          <w:bdr w:val="none" w:sz="0" w:space="0" w:color="auto" w:frame="1"/>
        </w:rPr>
        <w:t>повышение качества обучения</w:t>
      </w:r>
      <w:r w:rsidRPr="002E76C1">
        <w:t>.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E76C1">
        <w:rPr>
          <w:rStyle w:val="a4"/>
        </w:rPr>
        <w:t>Благодарю за внимание и желаю вам творческих успехов и вдохновения!</w:t>
      </w:r>
    </w:p>
    <w:p w:rsidR="002E76C1" w:rsidRDefault="002E76C1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2E76C1" w:rsidRDefault="002E76C1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2E76C1" w:rsidRDefault="002E76C1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E76C1">
        <w:rPr>
          <w:b/>
        </w:rPr>
        <w:lastRenderedPageBreak/>
        <w:t>Список литературы</w:t>
      </w:r>
    </w:p>
    <w:p w:rsidR="00090810" w:rsidRPr="002E76C1" w:rsidRDefault="00090810" w:rsidP="002E76C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090810" w:rsidRPr="002E76C1" w:rsidRDefault="00090810" w:rsidP="002E76C1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</w:pPr>
      <w:r w:rsidRPr="002E76C1">
        <w:t xml:space="preserve">Дидактические требования к современному уроку. </w:t>
      </w:r>
      <w:proofErr w:type="spellStart"/>
      <w:r w:rsidRPr="002E76C1">
        <w:t>Байбородова</w:t>
      </w:r>
      <w:proofErr w:type="spellEnd"/>
      <w:r w:rsidRPr="002E76C1">
        <w:t xml:space="preserve"> Л.В. Введение федеральных государственных образовательных стандартов общего образования в сельской школе // Вестник образования. - 2011. - №17. с. 5-8.</w:t>
      </w:r>
    </w:p>
    <w:p w:rsidR="00090810" w:rsidRPr="002E76C1" w:rsidRDefault="00090810" w:rsidP="002E76C1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</w:pPr>
      <w:r w:rsidRPr="002E76C1">
        <w:t>Вахрушев А.А. Как готовить учителей к введению ФГОС / А.А. Вахрушев, Д.Д. Данилов // Начальная школа плюс до и после. - 2011. - №5. - С.3-17.</w:t>
      </w:r>
    </w:p>
    <w:p w:rsidR="00090810" w:rsidRPr="002E76C1" w:rsidRDefault="00090810" w:rsidP="002E76C1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</w:pPr>
      <w:r w:rsidRPr="002E76C1">
        <w:t xml:space="preserve">Начальная школа и федеральный государственный образовательный стандарт // Лаборатория начального образования: URL: </w:t>
      </w:r>
      <w:hyperlink r:id="rId5" w:history="1">
        <w:r w:rsidRPr="002E76C1">
          <w:rPr>
            <w:rStyle w:val="a5"/>
            <w:color w:val="auto"/>
          </w:rPr>
          <w:t>http://omczo.org/publ/393-1-0-2242</w:t>
        </w:r>
      </w:hyperlink>
    </w:p>
    <w:p w:rsidR="00090810" w:rsidRPr="002E76C1" w:rsidRDefault="00090810" w:rsidP="002E76C1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</w:pPr>
      <w:r w:rsidRPr="002E76C1">
        <w:t>Система оценивания учебных достижений школьников (О.Б. Логинова).</w:t>
      </w:r>
    </w:p>
    <w:p w:rsidR="00090810" w:rsidRPr="002E76C1" w:rsidRDefault="00090810" w:rsidP="002E76C1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</w:pPr>
      <w:r w:rsidRPr="002E76C1">
        <w:t>Федеральный государственный образовательный стандарт начального общего образования/ М-во образования и науки</w:t>
      </w:r>
      <w:proofErr w:type="gramStart"/>
      <w:r w:rsidRPr="002E76C1">
        <w:t xml:space="preserve"> Р</w:t>
      </w:r>
      <w:proofErr w:type="gramEnd"/>
      <w:r w:rsidRPr="002E76C1">
        <w:t xml:space="preserve">ос. Федерации. - М.: Просвещение, 2010. - 31 </w:t>
      </w:r>
      <w:proofErr w:type="gramStart"/>
      <w:r w:rsidRPr="002E76C1">
        <w:t>с</w:t>
      </w:r>
      <w:proofErr w:type="gramEnd"/>
      <w:r w:rsidRPr="002E76C1">
        <w:t>. – (Стандарты второго поколения).</w:t>
      </w:r>
    </w:p>
    <w:p w:rsidR="00090810" w:rsidRPr="002E76C1" w:rsidRDefault="00090810" w:rsidP="002E76C1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</w:pPr>
      <w:r w:rsidRPr="002E76C1">
        <w:t>Реализация ФГОС НОО в условиях малокомплектной сельской школы // URL: http://vmo.omskedu.ru/modules/newbb</w:t>
      </w:r>
    </w:p>
    <w:p w:rsidR="00C95949" w:rsidRPr="002E76C1" w:rsidRDefault="00C95949" w:rsidP="002E7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5949" w:rsidRPr="002E76C1" w:rsidSect="0009081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340"/>
    <w:multiLevelType w:val="multilevel"/>
    <w:tmpl w:val="0C2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810"/>
    <w:rsid w:val="00090810"/>
    <w:rsid w:val="002E76C1"/>
    <w:rsid w:val="00964B8A"/>
    <w:rsid w:val="00C95949"/>
    <w:rsid w:val="00D7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4"/>
  </w:style>
  <w:style w:type="paragraph" w:styleId="1">
    <w:name w:val="heading 1"/>
    <w:basedOn w:val="a"/>
    <w:link w:val="10"/>
    <w:uiPriority w:val="9"/>
    <w:qFormat/>
    <w:rsid w:val="0009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8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90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czo.org/publ/393-1-0-2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1</cp:lastModifiedBy>
  <cp:revision>3</cp:revision>
  <dcterms:created xsi:type="dcterms:W3CDTF">2021-06-28T05:03:00Z</dcterms:created>
  <dcterms:modified xsi:type="dcterms:W3CDTF">2021-07-12T19:06:00Z</dcterms:modified>
</cp:coreProperties>
</file>