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0B5" w:rsidRPr="008840B5" w:rsidRDefault="008840B5" w:rsidP="008840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ИНТЕРАКТИВНЫЙ ПЛАКАТ КАК СРЕДСТВО ПОВЫШЕНИЯ ПОЗНАВАТЕЛЬНОЙ АКТИВНОСТИ У ДЕТЕЙ ДОШКОЛЬНОГО ВОЗРАСТА</w:t>
      </w:r>
    </w:p>
    <w:p w:rsidR="00E40D8A" w:rsidRDefault="00E40D8A" w:rsidP="00E40D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40D8A" w:rsidRPr="00380B8E" w:rsidRDefault="00CB406A" w:rsidP="008840B5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4"/>
          <w:szCs w:val="24"/>
        </w:rPr>
      </w:pPr>
      <w:r w:rsidRPr="00380B8E">
        <w:rPr>
          <w:rFonts w:ascii="Times New Roman" w:hAnsi="Times New Roman" w:cs="Times New Roman"/>
          <w:sz w:val="24"/>
          <w:szCs w:val="24"/>
        </w:rPr>
        <w:t>И.Г.</w:t>
      </w:r>
      <w:r w:rsidR="00E40D8A" w:rsidRPr="00380B8E">
        <w:rPr>
          <w:rFonts w:ascii="Times New Roman" w:hAnsi="Times New Roman" w:cs="Times New Roman"/>
          <w:sz w:val="24"/>
          <w:szCs w:val="24"/>
        </w:rPr>
        <w:t xml:space="preserve"> </w:t>
      </w:r>
      <w:r w:rsidRPr="00380B8E">
        <w:rPr>
          <w:rFonts w:ascii="Times New Roman" w:hAnsi="Times New Roman" w:cs="Times New Roman"/>
          <w:sz w:val="24"/>
          <w:szCs w:val="24"/>
        </w:rPr>
        <w:t>Пономарева</w:t>
      </w:r>
      <w:r w:rsidR="006C7BE0" w:rsidRPr="00380B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4C69E0" w:rsidRPr="00380B8E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E40D8A" w:rsidRPr="00380B8E" w:rsidRDefault="00CB406A" w:rsidP="008840B5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4"/>
          <w:szCs w:val="24"/>
        </w:rPr>
      </w:pPr>
      <w:r w:rsidRPr="00380B8E">
        <w:rPr>
          <w:rFonts w:ascii="Times New Roman" w:hAnsi="Times New Roman" w:cs="Times New Roman"/>
          <w:sz w:val="24"/>
          <w:szCs w:val="24"/>
        </w:rPr>
        <w:t xml:space="preserve">старший воспитатель                                                                                       </w:t>
      </w:r>
      <w:r w:rsidR="006C7BE0" w:rsidRPr="00380B8E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40D8A" w:rsidRPr="00380B8E" w:rsidRDefault="00CB406A" w:rsidP="008840B5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4"/>
          <w:szCs w:val="24"/>
        </w:rPr>
      </w:pPr>
      <w:r w:rsidRPr="00380B8E">
        <w:rPr>
          <w:rFonts w:ascii="Times New Roman" w:hAnsi="Times New Roman" w:cs="Times New Roman"/>
          <w:sz w:val="24"/>
          <w:szCs w:val="24"/>
        </w:rPr>
        <w:t>Т.Ю.</w:t>
      </w:r>
      <w:r w:rsidR="00E40D8A" w:rsidRPr="00380B8E">
        <w:rPr>
          <w:rFonts w:ascii="Times New Roman" w:hAnsi="Times New Roman" w:cs="Times New Roman"/>
          <w:sz w:val="24"/>
          <w:szCs w:val="24"/>
        </w:rPr>
        <w:t xml:space="preserve"> </w:t>
      </w:r>
      <w:r w:rsidRPr="00380B8E">
        <w:rPr>
          <w:rFonts w:ascii="Times New Roman" w:hAnsi="Times New Roman" w:cs="Times New Roman"/>
          <w:sz w:val="24"/>
          <w:szCs w:val="24"/>
        </w:rPr>
        <w:t xml:space="preserve">Кочева                                                                                         </w:t>
      </w:r>
      <w:r w:rsidR="006C7BE0" w:rsidRPr="00380B8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840B5" w:rsidRDefault="004C69E0" w:rsidP="008840B5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4"/>
          <w:szCs w:val="24"/>
        </w:rPr>
      </w:pPr>
      <w:r w:rsidRPr="00380B8E">
        <w:rPr>
          <w:rFonts w:ascii="Times New Roman" w:hAnsi="Times New Roman" w:cs="Times New Roman"/>
          <w:sz w:val="24"/>
          <w:szCs w:val="24"/>
        </w:rPr>
        <w:t>в</w:t>
      </w:r>
      <w:r w:rsidR="00CB406A" w:rsidRPr="00380B8E">
        <w:rPr>
          <w:rFonts w:ascii="Times New Roman" w:hAnsi="Times New Roman" w:cs="Times New Roman"/>
          <w:sz w:val="24"/>
          <w:szCs w:val="24"/>
        </w:rPr>
        <w:t>оспитатель</w:t>
      </w:r>
      <w:r w:rsidRPr="00380B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0D8A" w:rsidRPr="00380B8E" w:rsidRDefault="008840B5" w:rsidP="008840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МБДОУ </w:t>
      </w:r>
      <w:r w:rsidR="00CB406A" w:rsidRPr="00380B8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CB406A" w:rsidRPr="00380B8E">
        <w:rPr>
          <w:rFonts w:ascii="Times New Roman" w:hAnsi="Times New Roman" w:cs="Times New Roman"/>
          <w:sz w:val="24"/>
          <w:szCs w:val="24"/>
        </w:rPr>
        <w:t>Полазненский</w:t>
      </w:r>
      <w:proofErr w:type="spellEnd"/>
      <w:r w:rsidR="00CB406A" w:rsidRPr="00380B8E">
        <w:rPr>
          <w:rFonts w:ascii="Times New Roman" w:hAnsi="Times New Roman" w:cs="Times New Roman"/>
          <w:sz w:val="24"/>
          <w:szCs w:val="24"/>
        </w:rPr>
        <w:t xml:space="preserve"> детский сад №7»</w:t>
      </w:r>
      <w:r w:rsidR="006C7BE0" w:rsidRPr="00380B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</w:p>
    <w:p w:rsidR="00CB406A" w:rsidRPr="00380B8E" w:rsidRDefault="00CB406A" w:rsidP="008840B5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4"/>
          <w:szCs w:val="24"/>
        </w:rPr>
      </w:pPr>
      <w:r w:rsidRPr="00380B8E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380B8E">
        <w:rPr>
          <w:rFonts w:ascii="Times New Roman" w:hAnsi="Times New Roman" w:cs="Times New Roman"/>
          <w:sz w:val="24"/>
          <w:szCs w:val="24"/>
        </w:rPr>
        <w:t>Полазна</w:t>
      </w:r>
      <w:proofErr w:type="spellEnd"/>
      <w:r w:rsidRPr="00380B8E">
        <w:rPr>
          <w:rFonts w:ascii="Times New Roman" w:hAnsi="Times New Roman" w:cs="Times New Roman"/>
          <w:sz w:val="24"/>
          <w:szCs w:val="24"/>
        </w:rPr>
        <w:t xml:space="preserve"> Пермский край </w:t>
      </w:r>
    </w:p>
    <w:p w:rsidR="00097E73" w:rsidRPr="00CB406A" w:rsidRDefault="00097E73" w:rsidP="006C7B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406A" w:rsidRPr="00CB406A" w:rsidRDefault="00CB406A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406A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внедрением Федерального государственного образовательного стандарта дошкольное образование является одним из уровней общего образования. </w:t>
      </w:r>
      <w:r w:rsidRPr="00CB406A">
        <w:rPr>
          <w:rFonts w:ascii="Times New Roman" w:hAnsi="Times New Roman" w:cs="Times New Roman"/>
          <w:sz w:val="24"/>
          <w:szCs w:val="24"/>
        </w:rPr>
        <w:t>Современная жизнь вносит свои коррективы. Чтобы деятельность  была интересной  для детей, педагогу приходится осваивать новые методы и  приёмы подачи материала.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406A">
        <w:rPr>
          <w:rFonts w:ascii="Times New Roman" w:hAnsi="Times New Roman" w:cs="Times New Roman"/>
          <w:sz w:val="24"/>
          <w:szCs w:val="24"/>
        </w:rPr>
        <w:t>Одним из которых является применение  ИКТ – технологий  в образовательном процессе</w:t>
      </w:r>
      <w:proofErr w:type="gramStart"/>
      <w:r w:rsidRPr="00CB406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CB406A" w:rsidRPr="00CB406A" w:rsidRDefault="00CB406A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B406A">
        <w:rPr>
          <w:rFonts w:ascii="Times New Roman" w:hAnsi="Times New Roman" w:cs="Times New Roman"/>
          <w:color w:val="000000"/>
          <w:sz w:val="24"/>
          <w:szCs w:val="24"/>
        </w:rPr>
        <w:t xml:space="preserve">нформатизация детского сада стала необходимой реальностью современного общества. Использование информационно-коммуникационных технологий дает возможность обогатить, качественно обновить </w:t>
      </w:r>
      <w:proofErr w:type="spellStart"/>
      <w:r w:rsidRPr="00CB406A">
        <w:rPr>
          <w:rFonts w:ascii="Times New Roman"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Pr="00CB406A">
        <w:rPr>
          <w:rFonts w:ascii="Times New Roman" w:hAnsi="Times New Roman" w:cs="Times New Roman"/>
          <w:color w:val="000000"/>
          <w:sz w:val="24"/>
          <w:szCs w:val="24"/>
        </w:rPr>
        <w:t xml:space="preserve"> - образовательный процесс в детском саду и повысить его эффективность.</w:t>
      </w:r>
      <w:r w:rsidR="004F52D9">
        <w:rPr>
          <w:rFonts w:ascii="Times New Roman" w:hAnsi="Times New Roman" w:cs="Times New Roman"/>
          <w:color w:val="000000"/>
          <w:sz w:val="24"/>
          <w:szCs w:val="24"/>
        </w:rPr>
        <w:t xml:space="preserve"> Об этом говорят исследования ведущих учёных и специалистов в о</w:t>
      </w:r>
      <w:r w:rsidR="00A42363">
        <w:rPr>
          <w:rFonts w:ascii="Times New Roman" w:hAnsi="Times New Roman" w:cs="Times New Roman"/>
          <w:color w:val="000000"/>
          <w:sz w:val="24"/>
          <w:szCs w:val="24"/>
        </w:rPr>
        <w:t>бласти дошкольного воспитания (</w:t>
      </w:r>
      <w:proofErr w:type="spellStart"/>
      <w:r w:rsidR="004F52D9">
        <w:rPr>
          <w:rFonts w:ascii="Times New Roman" w:hAnsi="Times New Roman" w:cs="Times New Roman"/>
          <w:color w:val="000000"/>
          <w:sz w:val="24"/>
          <w:szCs w:val="24"/>
        </w:rPr>
        <w:t>Волосовец</w:t>
      </w:r>
      <w:proofErr w:type="spellEnd"/>
      <w:r w:rsidR="004F52D9">
        <w:rPr>
          <w:rFonts w:ascii="Times New Roman" w:hAnsi="Times New Roman" w:cs="Times New Roman"/>
          <w:color w:val="000000"/>
          <w:sz w:val="24"/>
          <w:szCs w:val="24"/>
        </w:rPr>
        <w:t xml:space="preserve"> Т.В., Комаровой Т.С., </w:t>
      </w:r>
      <w:proofErr w:type="spellStart"/>
      <w:r w:rsidR="004F52D9">
        <w:rPr>
          <w:rFonts w:ascii="Times New Roman" w:hAnsi="Times New Roman" w:cs="Times New Roman"/>
          <w:color w:val="000000"/>
          <w:sz w:val="24"/>
          <w:szCs w:val="24"/>
        </w:rPr>
        <w:t>Духаниной</w:t>
      </w:r>
      <w:proofErr w:type="spellEnd"/>
      <w:r w:rsidR="004F52D9">
        <w:rPr>
          <w:rFonts w:ascii="Times New Roman" w:hAnsi="Times New Roman" w:cs="Times New Roman"/>
          <w:color w:val="000000"/>
          <w:sz w:val="24"/>
          <w:szCs w:val="24"/>
        </w:rPr>
        <w:t xml:space="preserve"> Л.И. , </w:t>
      </w:r>
      <w:proofErr w:type="spellStart"/>
      <w:r w:rsidR="004F52D9">
        <w:rPr>
          <w:rFonts w:ascii="Times New Roman" w:hAnsi="Times New Roman" w:cs="Times New Roman"/>
          <w:color w:val="000000"/>
          <w:sz w:val="24"/>
          <w:szCs w:val="24"/>
        </w:rPr>
        <w:t>Вераксы</w:t>
      </w:r>
      <w:proofErr w:type="spellEnd"/>
      <w:r w:rsidR="004F52D9">
        <w:rPr>
          <w:rFonts w:ascii="Times New Roman" w:hAnsi="Times New Roman" w:cs="Times New Roman"/>
          <w:color w:val="000000"/>
          <w:sz w:val="24"/>
          <w:szCs w:val="24"/>
        </w:rPr>
        <w:t xml:space="preserve"> Н.Е. и других.)</w:t>
      </w:r>
    </w:p>
    <w:p w:rsidR="00827448" w:rsidRPr="004F52D9" w:rsidRDefault="008E4EC3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406A">
        <w:rPr>
          <w:rFonts w:ascii="Times New Roman" w:hAnsi="Times New Roman" w:cs="Times New Roman"/>
          <w:sz w:val="24"/>
          <w:szCs w:val="24"/>
        </w:rPr>
        <w:t>Однако</w:t>
      </w:r>
      <w:proofErr w:type="gramStart"/>
      <w:r w:rsidRPr="00CB406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B406A">
        <w:rPr>
          <w:rFonts w:ascii="Times New Roman" w:hAnsi="Times New Roman" w:cs="Times New Roman"/>
          <w:sz w:val="24"/>
          <w:szCs w:val="24"/>
        </w:rPr>
        <w:t xml:space="preserve"> следует помнить, чтобы</w:t>
      </w:r>
      <w:r w:rsidR="004F52D9">
        <w:rPr>
          <w:rFonts w:ascii="Times New Roman" w:hAnsi="Times New Roman" w:cs="Times New Roman"/>
          <w:sz w:val="24"/>
          <w:szCs w:val="24"/>
        </w:rPr>
        <w:t xml:space="preserve">  применение компьютера</w:t>
      </w:r>
      <w:r w:rsidR="00D568B8">
        <w:rPr>
          <w:rFonts w:ascii="Times New Roman" w:hAnsi="Times New Roman" w:cs="Times New Roman"/>
          <w:sz w:val="24"/>
          <w:szCs w:val="24"/>
        </w:rPr>
        <w:t xml:space="preserve"> в работе с детьми </w:t>
      </w:r>
      <w:r w:rsidR="004F52D9">
        <w:rPr>
          <w:rFonts w:ascii="Times New Roman" w:hAnsi="Times New Roman" w:cs="Times New Roman"/>
          <w:sz w:val="24"/>
          <w:szCs w:val="24"/>
        </w:rPr>
        <w:t xml:space="preserve"> </w:t>
      </w:r>
      <w:r w:rsidRPr="00CB406A">
        <w:rPr>
          <w:rFonts w:ascii="Times New Roman" w:hAnsi="Times New Roman" w:cs="Times New Roman"/>
          <w:sz w:val="24"/>
          <w:szCs w:val="24"/>
        </w:rPr>
        <w:t>б</w:t>
      </w:r>
      <w:r w:rsidR="00D568B8">
        <w:rPr>
          <w:rFonts w:ascii="Times New Roman" w:hAnsi="Times New Roman" w:cs="Times New Roman"/>
          <w:sz w:val="24"/>
          <w:szCs w:val="24"/>
        </w:rPr>
        <w:t>ыло без вреда для здоровья воспитанников</w:t>
      </w:r>
      <w:r w:rsidRPr="00CB406A">
        <w:rPr>
          <w:rFonts w:ascii="Times New Roman" w:hAnsi="Times New Roman" w:cs="Times New Roman"/>
          <w:sz w:val="24"/>
          <w:szCs w:val="24"/>
        </w:rPr>
        <w:t>.</w:t>
      </w:r>
      <w:r w:rsidR="004F52D9">
        <w:rPr>
          <w:rFonts w:ascii="Times New Roman" w:hAnsi="Times New Roman" w:cs="Times New Roman"/>
          <w:sz w:val="24"/>
          <w:szCs w:val="24"/>
        </w:rPr>
        <w:t xml:space="preserve"> </w:t>
      </w:r>
      <w:r w:rsidR="00027B54" w:rsidRPr="00CB406A">
        <w:rPr>
          <w:rFonts w:ascii="Times New Roman" w:hAnsi="Times New Roman" w:cs="Times New Roman"/>
          <w:sz w:val="24"/>
          <w:szCs w:val="24"/>
        </w:rPr>
        <w:t>Изучив опыт  коллег</w:t>
      </w:r>
      <w:r w:rsidR="00097E73" w:rsidRPr="00CB406A">
        <w:rPr>
          <w:rFonts w:ascii="Times New Roman" w:hAnsi="Times New Roman" w:cs="Times New Roman"/>
          <w:sz w:val="24"/>
          <w:szCs w:val="24"/>
        </w:rPr>
        <w:t xml:space="preserve">, </w:t>
      </w:r>
      <w:r w:rsidR="00CB406A">
        <w:rPr>
          <w:rFonts w:ascii="Times New Roman" w:hAnsi="Times New Roman" w:cs="Times New Roman"/>
          <w:sz w:val="24"/>
          <w:szCs w:val="24"/>
        </w:rPr>
        <w:t>мы</w:t>
      </w:r>
      <w:r w:rsidR="009348B9" w:rsidRPr="00CB406A">
        <w:rPr>
          <w:rFonts w:ascii="Times New Roman" w:hAnsi="Times New Roman" w:cs="Times New Roman"/>
          <w:sz w:val="24"/>
          <w:szCs w:val="24"/>
        </w:rPr>
        <w:t xml:space="preserve"> </w:t>
      </w:r>
      <w:r w:rsidR="00CB406A">
        <w:rPr>
          <w:rFonts w:ascii="Times New Roman" w:hAnsi="Times New Roman" w:cs="Times New Roman"/>
          <w:sz w:val="24"/>
          <w:szCs w:val="24"/>
        </w:rPr>
        <w:t>открыли</w:t>
      </w:r>
      <w:r w:rsidR="00027B54" w:rsidRPr="00CB406A">
        <w:rPr>
          <w:rFonts w:ascii="Times New Roman" w:hAnsi="Times New Roman" w:cs="Times New Roman"/>
          <w:sz w:val="24"/>
          <w:szCs w:val="24"/>
        </w:rPr>
        <w:t xml:space="preserve"> для себя новую интересную, эффективную  форму - </w:t>
      </w:r>
      <w:r w:rsidR="00A96C2F" w:rsidRPr="00CB406A">
        <w:rPr>
          <w:rFonts w:ascii="Times New Roman" w:hAnsi="Times New Roman" w:cs="Times New Roman"/>
          <w:sz w:val="24"/>
          <w:szCs w:val="24"/>
        </w:rPr>
        <w:t>использование интерактивных плакатов</w:t>
      </w:r>
      <w:r w:rsidR="00027B54" w:rsidRPr="00CB406A">
        <w:rPr>
          <w:rFonts w:ascii="Times New Roman" w:hAnsi="Times New Roman" w:cs="Times New Roman"/>
          <w:sz w:val="24"/>
          <w:szCs w:val="24"/>
        </w:rPr>
        <w:t>.</w:t>
      </w:r>
    </w:p>
    <w:p w:rsidR="004F52D9" w:rsidRDefault="004F52D9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D3E98" w:rsidRPr="00CB406A" w:rsidRDefault="00AD3E98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B406A">
        <w:rPr>
          <w:rFonts w:ascii="Times New Roman" w:hAnsi="Times New Roman" w:cs="Times New Roman"/>
          <w:i/>
          <w:sz w:val="24"/>
          <w:szCs w:val="24"/>
        </w:rPr>
        <w:t>Что же это тако</w:t>
      </w:r>
      <w:proofErr w:type="gramStart"/>
      <w:r w:rsidRPr="00CB406A">
        <w:rPr>
          <w:rFonts w:ascii="Times New Roman" w:hAnsi="Times New Roman" w:cs="Times New Roman"/>
          <w:i/>
          <w:sz w:val="24"/>
          <w:szCs w:val="24"/>
        </w:rPr>
        <w:t>е-</w:t>
      </w:r>
      <w:proofErr w:type="gramEnd"/>
      <w:r w:rsidRPr="00CB406A">
        <w:rPr>
          <w:rFonts w:ascii="Times New Roman" w:hAnsi="Times New Roman" w:cs="Times New Roman"/>
          <w:i/>
          <w:sz w:val="24"/>
          <w:szCs w:val="24"/>
        </w:rPr>
        <w:t xml:space="preserve"> интерактивный плакат?</w:t>
      </w:r>
    </w:p>
    <w:p w:rsidR="00827448" w:rsidRPr="00CB406A" w:rsidRDefault="00DA3ABA" w:rsidP="007D5D9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B406A">
        <w:rPr>
          <w:rFonts w:ascii="Times New Roman" w:hAnsi="Times New Roman" w:cs="Times New Roman"/>
          <w:sz w:val="24"/>
          <w:szCs w:val="24"/>
        </w:rPr>
        <w:t>Это разновидно</w:t>
      </w:r>
      <w:r w:rsidR="00DD512D" w:rsidRPr="00CB406A">
        <w:rPr>
          <w:rFonts w:ascii="Times New Roman" w:hAnsi="Times New Roman" w:cs="Times New Roman"/>
          <w:sz w:val="24"/>
          <w:szCs w:val="24"/>
        </w:rPr>
        <w:t xml:space="preserve">сть    мультимедийного  плаката - </w:t>
      </w:r>
      <w:r w:rsidRPr="00CB406A">
        <w:rPr>
          <w:rFonts w:ascii="Times New Roman" w:hAnsi="Times New Roman" w:cs="Times New Roman"/>
          <w:sz w:val="24"/>
          <w:szCs w:val="24"/>
        </w:rPr>
        <w:t xml:space="preserve"> средства пред</w:t>
      </w:r>
      <w:r w:rsidR="005E7DFE" w:rsidRPr="00CB406A">
        <w:rPr>
          <w:rFonts w:ascii="Times New Roman" w:hAnsi="Times New Roman" w:cs="Times New Roman"/>
          <w:sz w:val="24"/>
          <w:szCs w:val="24"/>
        </w:rPr>
        <w:t>о</w:t>
      </w:r>
      <w:r w:rsidR="008E4EC3" w:rsidRPr="00CB406A">
        <w:rPr>
          <w:rFonts w:ascii="Times New Roman" w:hAnsi="Times New Roman" w:cs="Times New Roman"/>
          <w:sz w:val="24"/>
          <w:szCs w:val="24"/>
        </w:rPr>
        <w:t>ставления информации, способное</w:t>
      </w:r>
      <w:r w:rsidR="005E7DFE" w:rsidRPr="00CB406A">
        <w:rPr>
          <w:rFonts w:ascii="Times New Roman" w:hAnsi="Times New Roman" w:cs="Times New Roman"/>
          <w:sz w:val="24"/>
          <w:szCs w:val="24"/>
        </w:rPr>
        <w:t xml:space="preserve"> </w:t>
      </w:r>
      <w:r w:rsidRPr="00CB406A">
        <w:rPr>
          <w:rFonts w:ascii="Times New Roman" w:hAnsi="Times New Roman" w:cs="Times New Roman"/>
          <w:sz w:val="24"/>
          <w:szCs w:val="24"/>
        </w:rPr>
        <w:t xml:space="preserve"> активно реагировать на действие пользователя. </w:t>
      </w:r>
    </w:p>
    <w:p w:rsidR="008E4EC3" w:rsidRPr="00CB406A" w:rsidRDefault="00DA3ABA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406A">
        <w:rPr>
          <w:rFonts w:ascii="Times New Roman" w:hAnsi="Times New Roman" w:cs="Times New Roman"/>
          <w:sz w:val="24"/>
          <w:szCs w:val="24"/>
        </w:rPr>
        <w:t>Такие плакаты содержат много разнообразного материала</w:t>
      </w:r>
      <w:proofErr w:type="gramStart"/>
      <w:r w:rsidR="005E7DFE" w:rsidRPr="00CB406A">
        <w:rPr>
          <w:rFonts w:ascii="Times New Roman" w:hAnsi="Times New Roman" w:cs="Times New Roman"/>
          <w:sz w:val="24"/>
          <w:szCs w:val="24"/>
        </w:rPr>
        <w:t xml:space="preserve"> </w:t>
      </w:r>
      <w:r w:rsidR="008E4EC3" w:rsidRPr="00CB406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945DC" w:rsidRPr="00CB406A" w:rsidRDefault="00123228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52D9">
        <w:rPr>
          <w:rFonts w:ascii="Times New Roman" w:hAnsi="Times New Roman" w:cs="Times New Roman"/>
          <w:sz w:val="24"/>
          <w:szCs w:val="24"/>
        </w:rPr>
        <w:t>Цель</w:t>
      </w:r>
      <w:r w:rsidR="00CB406A" w:rsidRPr="004F52D9">
        <w:rPr>
          <w:rFonts w:ascii="Times New Roman" w:hAnsi="Times New Roman" w:cs="Times New Roman"/>
          <w:sz w:val="24"/>
          <w:szCs w:val="24"/>
        </w:rPr>
        <w:t>ю</w:t>
      </w:r>
      <w:r w:rsidR="00CB406A">
        <w:rPr>
          <w:rFonts w:ascii="Times New Roman" w:hAnsi="Times New Roman" w:cs="Times New Roman"/>
          <w:sz w:val="24"/>
          <w:szCs w:val="24"/>
        </w:rPr>
        <w:t xml:space="preserve"> нашей работы является </w:t>
      </w:r>
      <w:r w:rsidR="0000006C" w:rsidRPr="00CB406A">
        <w:rPr>
          <w:rFonts w:ascii="Times New Roman" w:hAnsi="Times New Roman" w:cs="Times New Roman"/>
          <w:sz w:val="24"/>
          <w:szCs w:val="24"/>
        </w:rPr>
        <w:t xml:space="preserve"> </w:t>
      </w:r>
      <w:r w:rsidR="000945DC" w:rsidRPr="00CB406A">
        <w:rPr>
          <w:rFonts w:ascii="Times New Roman" w:hAnsi="Times New Roman" w:cs="Times New Roman"/>
          <w:sz w:val="24"/>
          <w:szCs w:val="24"/>
        </w:rPr>
        <w:t>создание условий  для повышения уровня познавательной активности дошкольников при помощи</w:t>
      </w:r>
      <w:r w:rsidR="00882771" w:rsidRPr="00CB406A">
        <w:rPr>
          <w:rFonts w:ascii="Times New Roman" w:hAnsi="Times New Roman" w:cs="Times New Roman"/>
          <w:sz w:val="24"/>
          <w:szCs w:val="24"/>
        </w:rPr>
        <w:t xml:space="preserve"> использования </w:t>
      </w:r>
      <w:r w:rsidR="000945DC" w:rsidRPr="00CB406A">
        <w:rPr>
          <w:rFonts w:ascii="Times New Roman" w:hAnsi="Times New Roman" w:cs="Times New Roman"/>
          <w:sz w:val="24"/>
          <w:szCs w:val="24"/>
        </w:rPr>
        <w:t xml:space="preserve"> интерактивных плакатов.</w:t>
      </w:r>
    </w:p>
    <w:p w:rsidR="004F52D9" w:rsidRDefault="004F52D9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0945DC" w:rsidRPr="00CB406A" w:rsidRDefault="00123228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406A">
        <w:rPr>
          <w:rFonts w:ascii="Times New Roman" w:hAnsi="Times New Roman" w:cs="Times New Roman"/>
          <w:sz w:val="24"/>
          <w:szCs w:val="24"/>
        </w:rPr>
        <w:t>1. Расширять знания детей через получение более полной информации об окружающем мире посредством мультимедийных  технологий.</w:t>
      </w:r>
    </w:p>
    <w:p w:rsidR="00882771" w:rsidRPr="00CB406A" w:rsidRDefault="00123228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406A">
        <w:rPr>
          <w:rFonts w:ascii="Times New Roman" w:hAnsi="Times New Roman" w:cs="Times New Roman"/>
          <w:sz w:val="24"/>
          <w:szCs w:val="24"/>
        </w:rPr>
        <w:t>2.</w:t>
      </w:r>
      <w:r w:rsidR="00962716" w:rsidRPr="00CB406A">
        <w:rPr>
          <w:rFonts w:ascii="Times New Roman" w:hAnsi="Times New Roman" w:cs="Times New Roman"/>
          <w:sz w:val="24"/>
          <w:szCs w:val="24"/>
        </w:rPr>
        <w:t xml:space="preserve"> Совершенствовать  профессиональное мастерство, используя в работе мультимедийные технологии.</w:t>
      </w:r>
    </w:p>
    <w:p w:rsidR="0099430F" w:rsidRPr="00CB406A" w:rsidRDefault="00123228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406A">
        <w:rPr>
          <w:rFonts w:ascii="Times New Roman" w:hAnsi="Times New Roman" w:cs="Times New Roman"/>
          <w:sz w:val="24"/>
          <w:szCs w:val="24"/>
        </w:rPr>
        <w:t>3.</w:t>
      </w:r>
      <w:r w:rsidR="0099430F" w:rsidRPr="00CB406A">
        <w:rPr>
          <w:rFonts w:ascii="Times New Roman" w:hAnsi="Times New Roman" w:cs="Times New Roman"/>
          <w:sz w:val="24"/>
          <w:szCs w:val="24"/>
        </w:rPr>
        <w:t xml:space="preserve">  Повышать познавательную активность дошкольников путём вовлечения в  процесс получения знаний.</w:t>
      </w:r>
    </w:p>
    <w:p w:rsidR="0099430F" w:rsidRPr="00CB406A" w:rsidRDefault="00123228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406A">
        <w:rPr>
          <w:rFonts w:ascii="Times New Roman" w:hAnsi="Times New Roman" w:cs="Times New Roman"/>
          <w:sz w:val="24"/>
          <w:szCs w:val="24"/>
        </w:rPr>
        <w:t>4.</w:t>
      </w:r>
      <w:r w:rsidR="0099430F" w:rsidRPr="00CB406A">
        <w:rPr>
          <w:rFonts w:ascii="Times New Roman" w:hAnsi="Times New Roman" w:cs="Times New Roman"/>
          <w:sz w:val="24"/>
          <w:szCs w:val="24"/>
        </w:rPr>
        <w:t xml:space="preserve"> Формировать умение детей решать  проблемн</w:t>
      </w:r>
      <w:proofErr w:type="gramStart"/>
      <w:r w:rsidR="0099430F" w:rsidRPr="00CB406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99430F" w:rsidRPr="00CB406A">
        <w:rPr>
          <w:rFonts w:ascii="Times New Roman" w:hAnsi="Times New Roman" w:cs="Times New Roman"/>
          <w:sz w:val="24"/>
          <w:szCs w:val="24"/>
        </w:rPr>
        <w:t xml:space="preserve"> поисковые, игровые задачи в процессе познавательного развития.</w:t>
      </w:r>
    </w:p>
    <w:p w:rsidR="0099430F" w:rsidRPr="00CB406A" w:rsidRDefault="00123228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406A">
        <w:rPr>
          <w:rFonts w:ascii="Times New Roman" w:hAnsi="Times New Roman" w:cs="Times New Roman"/>
          <w:sz w:val="24"/>
          <w:szCs w:val="24"/>
        </w:rPr>
        <w:t>5.</w:t>
      </w:r>
      <w:r w:rsidR="0099430F" w:rsidRPr="00CB406A">
        <w:rPr>
          <w:rFonts w:ascii="Times New Roman" w:hAnsi="Times New Roman" w:cs="Times New Roman"/>
          <w:sz w:val="24"/>
          <w:szCs w:val="24"/>
        </w:rPr>
        <w:t xml:space="preserve"> Создавать условия для развития самостоятельной познавательной деятельности.</w:t>
      </w:r>
    </w:p>
    <w:p w:rsidR="0099430F" w:rsidRPr="00CB406A" w:rsidRDefault="00123228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406A">
        <w:rPr>
          <w:rFonts w:ascii="Times New Roman" w:hAnsi="Times New Roman" w:cs="Times New Roman"/>
          <w:sz w:val="24"/>
          <w:szCs w:val="24"/>
        </w:rPr>
        <w:t>6</w:t>
      </w:r>
      <w:r w:rsidR="0099430F" w:rsidRPr="00CB406A">
        <w:rPr>
          <w:rFonts w:ascii="Times New Roman" w:hAnsi="Times New Roman" w:cs="Times New Roman"/>
          <w:sz w:val="24"/>
          <w:szCs w:val="24"/>
        </w:rPr>
        <w:t xml:space="preserve">. </w:t>
      </w:r>
      <w:r w:rsidR="00A858A1" w:rsidRPr="00CB406A">
        <w:rPr>
          <w:rFonts w:ascii="Times New Roman" w:hAnsi="Times New Roman" w:cs="Times New Roman"/>
          <w:sz w:val="24"/>
          <w:szCs w:val="24"/>
        </w:rPr>
        <w:t>Разработать методические занятия с применением интерактивных плакатов</w:t>
      </w:r>
      <w:r w:rsidR="00962716" w:rsidRPr="00CB406A">
        <w:rPr>
          <w:rFonts w:ascii="Times New Roman" w:hAnsi="Times New Roman" w:cs="Times New Roman"/>
          <w:sz w:val="24"/>
          <w:szCs w:val="24"/>
        </w:rPr>
        <w:t>.</w:t>
      </w:r>
      <w:r w:rsidR="0099430F" w:rsidRPr="00CB406A">
        <w:rPr>
          <w:rFonts w:ascii="Times New Roman" w:hAnsi="Times New Roman" w:cs="Times New Roman"/>
          <w:sz w:val="24"/>
          <w:szCs w:val="24"/>
        </w:rPr>
        <w:t xml:space="preserve"> Создать   базу мультимедийных и интерактивных презентаций, плакатов, дидактических и методических материалов</w:t>
      </w:r>
    </w:p>
    <w:p w:rsidR="00D568B8" w:rsidRDefault="001B4753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D568B8">
        <w:t>Концепция темы заключается в разработке системы мероприятий, направленной на развитие познавательной активности дошкольников с применением ИКТ, а именно  мультимедийных техн</w:t>
      </w:r>
      <w:r w:rsidR="00A22C64" w:rsidRPr="00D568B8">
        <w:t xml:space="preserve">ологий и </w:t>
      </w:r>
      <w:r w:rsidR="00DD512D" w:rsidRPr="00D568B8">
        <w:t xml:space="preserve">  средств (</w:t>
      </w:r>
      <w:r w:rsidRPr="00D568B8">
        <w:t>интерактивных</w:t>
      </w:r>
      <w:r w:rsidR="00DD512D" w:rsidRPr="00D568B8">
        <w:t xml:space="preserve"> плакатов и </w:t>
      </w:r>
      <w:r w:rsidRPr="00D568B8">
        <w:t xml:space="preserve"> игр, презентаций, видео, слайдов), </w:t>
      </w:r>
      <w:r w:rsidR="005823B8" w:rsidRPr="00D568B8">
        <w:t>Новизна опыта</w:t>
      </w:r>
      <w:r w:rsidR="00D568B8">
        <w:t xml:space="preserve"> </w:t>
      </w:r>
      <w:r w:rsidR="005823B8" w:rsidRPr="00D568B8">
        <w:t>использования интерактивного плаката</w:t>
      </w:r>
      <w:r w:rsidR="00D568B8">
        <w:t xml:space="preserve"> заключается  в комплексном </w:t>
      </w:r>
      <w:r w:rsidR="002B0545" w:rsidRPr="00D568B8">
        <w:t xml:space="preserve"> подход</w:t>
      </w:r>
      <w:r w:rsidR="00D568B8">
        <w:t xml:space="preserve">е  применения </w:t>
      </w:r>
      <w:r w:rsidR="005823B8" w:rsidRPr="00D568B8">
        <w:t xml:space="preserve"> мультимедийных технологий.</w:t>
      </w:r>
    </w:p>
    <w:p w:rsidR="00641A12" w:rsidRPr="00CB406A" w:rsidRDefault="00641A12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CB406A">
        <w:t>В создании интерактивных плакатов</w:t>
      </w:r>
      <w:r w:rsidR="00D568B8">
        <w:t xml:space="preserve"> мы  руководствовались </w:t>
      </w:r>
      <w:r w:rsidRPr="00CB406A">
        <w:t xml:space="preserve"> следующими принципами:</w:t>
      </w:r>
    </w:p>
    <w:p w:rsidR="00641A12" w:rsidRPr="00CB406A" w:rsidRDefault="00641A12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CB406A">
        <w:lastRenderedPageBreak/>
        <w:t>-принцип доступности</w:t>
      </w:r>
    </w:p>
    <w:p w:rsidR="00641A12" w:rsidRPr="00CB406A" w:rsidRDefault="00641A12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CB406A">
        <w:t>-принцип систематичности и последовательности</w:t>
      </w:r>
    </w:p>
    <w:p w:rsidR="00641A12" w:rsidRPr="00CB406A" w:rsidRDefault="00641A12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CB406A">
        <w:t>- принцип научности</w:t>
      </w:r>
    </w:p>
    <w:p w:rsidR="00641A12" w:rsidRPr="00CB406A" w:rsidRDefault="00641A12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CB406A">
        <w:t>- принцип творческой активности</w:t>
      </w:r>
    </w:p>
    <w:p w:rsidR="00641A12" w:rsidRPr="00CB406A" w:rsidRDefault="00641A12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CB406A">
        <w:t>- принцип наглядности</w:t>
      </w:r>
    </w:p>
    <w:p w:rsidR="00C63C5A" w:rsidRPr="00D568B8" w:rsidRDefault="00CC3328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D568B8">
        <w:t>Итак, д</w:t>
      </w:r>
      <w:r w:rsidR="005823B8" w:rsidRPr="00D568B8">
        <w:t>ля чего нужен интерактивный плакат?</w:t>
      </w:r>
    </w:p>
    <w:p w:rsidR="008E4EC3" w:rsidRPr="00D568B8" w:rsidRDefault="00D568B8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>
        <w:t>Почему мы  заинтересовали</w:t>
      </w:r>
      <w:r w:rsidR="00C63C5A" w:rsidRPr="00D568B8">
        <w:t>сь этой темой?</w:t>
      </w:r>
    </w:p>
    <w:p w:rsidR="00DA1D36" w:rsidRDefault="008E4EC3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u w:val="single"/>
        </w:rPr>
      </w:pPr>
      <w:r w:rsidRPr="00CB406A">
        <w:t xml:space="preserve">Потому что он </w:t>
      </w:r>
      <w:r w:rsidR="005823B8" w:rsidRPr="00CB406A">
        <w:t xml:space="preserve"> позволяет достичь очень важных </w:t>
      </w:r>
      <w:r w:rsidR="005823B8" w:rsidRPr="00CB406A">
        <w:rPr>
          <w:u w:val="single"/>
        </w:rPr>
        <w:t>результатов:</w:t>
      </w:r>
    </w:p>
    <w:p w:rsidR="004C69E0" w:rsidRDefault="00DA1D36" w:rsidP="004C69E0">
      <w:pPr>
        <w:pStyle w:val="a3"/>
        <w:shd w:val="clear" w:color="auto" w:fill="FFFFFF"/>
        <w:spacing w:before="0" w:beforeAutospacing="0" w:after="0" w:afterAutospacing="0"/>
        <w:ind w:left="709" w:hanging="142"/>
        <w:jc w:val="both"/>
      </w:pPr>
      <w:r w:rsidRPr="00DA1D36">
        <w:t>1.</w:t>
      </w:r>
      <w:r w:rsidR="004C69E0">
        <w:t xml:space="preserve"> </w:t>
      </w:r>
      <w:r>
        <w:t>П</w:t>
      </w:r>
      <w:r w:rsidRPr="00DA1D36">
        <w:t xml:space="preserve">омогает вовлекать детей в процесс получения знаний за счёт интерактивных </w:t>
      </w:r>
    </w:p>
    <w:p w:rsidR="00DA1D36" w:rsidRPr="00DA1D36" w:rsidRDefault="004C69E0" w:rsidP="004C69E0">
      <w:pPr>
        <w:pStyle w:val="a3"/>
        <w:shd w:val="clear" w:color="auto" w:fill="FFFFFF"/>
        <w:spacing w:before="0" w:beforeAutospacing="0" w:after="0" w:afterAutospacing="0"/>
        <w:ind w:left="709" w:hanging="142"/>
        <w:jc w:val="both"/>
        <w:rPr>
          <w:u w:val="single"/>
        </w:rPr>
      </w:pPr>
      <w:r>
        <w:t xml:space="preserve">    </w:t>
      </w:r>
      <w:r w:rsidR="00DA1D36" w:rsidRPr="00DA1D36">
        <w:t>элементов</w:t>
      </w:r>
    </w:p>
    <w:p w:rsidR="00DA1D36" w:rsidRPr="00DA1D36" w:rsidRDefault="00DA1D36" w:rsidP="004C69E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C69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DA1D36">
        <w:rPr>
          <w:rFonts w:ascii="Times New Roman" w:hAnsi="Times New Roman" w:cs="Times New Roman"/>
          <w:sz w:val="24"/>
          <w:szCs w:val="24"/>
        </w:rPr>
        <w:t>ети лучше  воспринимают  и запоминают информацию</w:t>
      </w:r>
    </w:p>
    <w:p w:rsidR="00DA1D36" w:rsidRPr="00DA1D36" w:rsidRDefault="00DA1D36" w:rsidP="004C69E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</w:t>
      </w:r>
      <w:r w:rsidRPr="00DA1D36">
        <w:rPr>
          <w:rFonts w:ascii="Times New Roman" w:hAnsi="Times New Roman" w:cs="Times New Roman"/>
          <w:sz w:val="24"/>
          <w:szCs w:val="24"/>
        </w:rPr>
        <w:t xml:space="preserve"> детей  отмечается высокая мотивация, познавательный интерес и активность </w:t>
      </w:r>
    </w:p>
    <w:p w:rsidR="00DA1D36" w:rsidRPr="00DA1D36" w:rsidRDefault="00DA1D36" w:rsidP="004C69E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4C69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DA1D36">
        <w:rPr>
          <w:rFonts w:ascii="Times New Roman" w:hAnsi="Times New Roman" w:cs="Times New Roman"/>
          <w:sz w:val="24"/>
          <w:szCs w:val="24"/>
        </w:rPr>
        <w:t>остигается  максимальная наглядность, разнообразный материал</w:t>
      </w:r>
    </w:p>
    <w:p w:rsidR="004C69E0" w:rsidRDefault="00DA1D36" w:rsidP="004C69E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4C69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A1D36">
        <w:rPr>
          <w:rFonts w:ascii="Times New Roman" w:hAnsi="Times New Roman" w:cs="Times New Roman"/>
          <w:sz w:val="24"/>
          <w:szCs w:val="24"/>
        </w:rPr>
        <w:t xml:space="preserve">спользуется как при знакомстве с новым материалом, так и закреплении </w:t>
      </w:r>
      <w:r w:rsidR="004C69E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A1D36" w:rsidRPr="00DA1D36" w:rsidRDefault="004C69E0" w:rsidP="004C69E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A1D36" w:rsidRPr="00DA1D36">
        <w:rPr>
          <w:rFonts w:ascii="Times New Roman" w:hAnsi="Times New Roman" w:cs="Times New Roman"/>
          <w:sz w:val="24"/>
          <w:szCs w:val="24"/>
        </w:rPr>
        <w:t>полученных знаний</w:t>
      </w:r>
    </w:p>
    <w:p w:rsidR="00DA1D36" w:rsidRPr="00DA1D36" w:rsidRDefault="00DA1D36" w:rsidP="004C69E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И</w:t>
      </w:r>
      <w:r w:rsidRPr="00DA1D36">
        <w:rPr>
          <w:rFonts w:ascii="Times New Roman" w:hAnsi="Times New Roman" w:cs="Times New Roman"/>
          <w:sz w:val="24"/>
          <w:szCs w:val="24"/>
        </w:rPr>
        <w:t>спользуется при групповой  и индивидуальной  работе</w:t>
      </w:r>
    </w:p>
    <w:p w:rsidR="00984F20" w:rsidRDefault="00DA1D36" w:rsidP="00A42363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М</w:t>
      </w:r>
      <w:r w:rsidRPr="00DA1D36">
        <w:rPr>
          <w:rFonts w:ascii="Times New Roman" w:hAnsi="Times New Roman" w:cs="Times New Roman"/>
          <w:sz w:val="24"/>
          <w:szCs w:val="24"/>
        </w:rPr>
        <w:t>ожно испол</w:t>
      </w:r>
      <w:r w:rsidR="00A42363">
        <w:rPr>
          <w:rFonts w:ascii="Times New Roman" w:hAnsi="Times New Roman" w:cs="Times New Roman"/>
          <w:sz w:val="24"/>
          <w:szCs w:val="24"/>
        </w:rPr>
        <w:t>ьзовать в работе с родителями (</w:t>
      </w:r>
      <w:r w:rsidRPr="00DA1D36">
        <w:rPr>
          <w:rFonts w:ascii="Times New Roman" w:hAnsi="Times New Roman" w:cs="Times New Roman"/>
          <w:sz w:val="24"/>
          <w:szCs w:val="24"/>
        </w:rPr>
        <w:t>собра</w:t>
      </w:r>
      <w:r w:rsidR="00A42363">
        <w:rPr>
          <w:rFonts w:ascii="Times New Roman" w:hAnsi="Times New Roman" w:cs="Times New Roman"/>
          <w:sz w:val="24"/>
          <w:szCs w:val="24"/>
        </w:rPr>
        <w:t>ния, мастер- классы, семинары)</w:t>
      </w:r>
      <w:bookmarkStart w:id="0" w:name="_GoBack"/>
      <w:bookmarkEnd w:id="0"/>
    </w:p>
    <w:p w:rsidR="00DA1D36" w:rsidRPr="00DA1D36" w:rsidRDefault="00DA1D36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0FC8" w:rsidRPr="00984F20" w:rsidRDefault="008E4EC3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CB406A">
        <w:t>П</w:t>
      </w:r>
      <w:r w:rsidR="00990FC8" w:rsidRPr="00CB406A">
        <w:t>лакаты можно использовать и при отсутствии интернета, заг</w:t>
      </w:r>
      <w:r w:rsidR="00984F20">
        <w:t xml:space="preserve">рузив  всю информацию на </w:t>
      </w:r>
      <w:r w:rsidR="00984F20">
        <w:rPr>
          <w:lang w:val="en-US"/>
        </w:rPr>
        <w:t>USB</w:t>
      </w:r>
      <w:r w:rsidR="00984F20" w:rsidRPr="00984F20">
        <w:t>-</w:t>
      </w:r>
      <w:proofErr w:type="spellStart"/>
      <w:r w:rsidR="001E035D">
        <w:t>флеш</w:t>
      </w:r>
      <w:proofErr w:type="spellEnd"/>
      <w:r w:rsidR="00984F20">
        <w:t xml:space="preserve"> устройство.</w:t>
      </w:r>
    </w:p>
    <w:p w:rsidR="00990FC8" w:rsidRPr="00CB406A" w:rsidRDefault="00C97857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CB406A">
        <w:t>Если нет интерактивной доски, можно пользоваться  мультимедийным оборудованием</w:t>
      </w:r>
      <w:r w:rsidR="00984F20">
        <w:t>.</w:t>
      </w:r>
    </w:p>
    <w:p w:rsidR="003F4D51" w:rsidRPr="00CB406A" w:rsidRDefault="00984F20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u w:val="single"/>
        </w:rPr>
      </w:pPr>
      <w:r>
        <w:t>В</w:t>
      </w:r>
      <w:r w:rsidR="00BC3B8D">
        <w:t xml:space="preserve"> нашем </w:t>
      </w:r>
      <w:r>
        <w:t xml:space="preserve">  детском саду  имеется </w:t>
      </w:r>
      <w:r w:rsidR="003F4D51" w:rsidRPr="00CB406A">
        <w:t xml:space="preserve"> </w:t>
      </w:r>
      <w:proofErr w:type="spellStart"/>
      <w:r w:rsidR="003F4D51" w:rsidRPr="00CB406A">
        <w:t>медиатека</w:t>
      </w:r>
      <w:proofErr w:type="spellEnd"/>
      <w:r w:rsidR="003F4D51" w:rsidRPr="00CB406A">
        <w:t xml:space="preserve"> по познавательному развитию для старших дошкольников</w:t>
      </w:r>
      <w:r w:rsidR="00BC3B8D">
        <w:t>.</w:t>
      </w:r>
      <w:r w:rsidR="003F4D51" w:rsidRPr="00CB406A">
        <w:t xml:space="preserve"> </w:t>
      </w:r>
    </w:p>
    <w:p w:rsidR="003F4D51" w:rsidRPr="00CB406A" w:rsidRDefault="00EC081C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CB406A">
        <w:t>При создании</w:t>
      </w:r>
      <w:r w:rsidR="0091129A" w:rsidRPr="00CB406A">
        <w:t xml:space="preserve"> интерактивных </w:t>
      </w:r>
      <w:r w:rsidRPr="00CB406A">
        <w:t xml:space="preserve"> пл</w:t>
      </w:r>
      <w:r w:rsidR="00984F20">
        <w:t xml:space="preserve">акатов опираемся </w:t>
      </w:r>
      <w:r w:rsidR="003F4D51" w:rsidRPr="00CB406A">
        <w:t xml:space="preserve"> на темы  комплексн</w:t>
      </w:r>
      <w:proofErr w:type="gramStart"/>
      <w:r w:rsidR="003F4D51" w:rsidRPr="00CB406A">
        <w:t>о-</w:t>
      </w:r>
      <w:proofErr w:type="gramEnd"/>
      <w:r w:rsidR="003F4D51" w:rsidRPr="00CB406A">
        <w:t xml:space="preserve"> темати</w:t>
      </w:r>
      <w:r w:rsidR="00984F20">
        <w:t xml:space="preserve">ческого планирования.  Педагоги используют </w:t>
      </w:r>
      <w:r w:rsidR="003F4D51" w:rsidRPr="00CB406A">
        <w:t xml:space="preserve"> </w:t>
      </w:r>
      <w:r w:rsidR="00BE663A" w:rsidRPr="00CB406A">
        <w:t xml:space="preserve"> как </w:t>
      </w:r>
      <w:r w:rsidR="000830D8" w:rsidRPr="00CB406A">
        <w:t xml:space="preserve"> готовый материал из  интернета</w:t>
      </w:r>
      <w:r w:rsidR="008E4EC3" w:rsidRPr="00CB406A">
        <w:t xml:space="preserve">, </w:t>
      </w:r>
      <w:r w:rsidR="00BC3B8D">
        <w:t xml:space="preserve">так </w:t>
      </w:r>
      <w:r w:rsidR="00984F20">
        <w:t xml:space="preserve"> создают</w:t>
      </w:r>
      <w:r w:rsidR="000830D8" w:rsidRPr="00CB406A">
        <w:t xml:space="preserve"> </w:t>
      </w:r>
      <w:r w:rsidR="00BC3B8D">
        <w:t xml:space="preserve"> и авторские </w:t>
      </w:r>
      <w:r w:rsidR="000830D8" w:rsidRPr="00CB406A">
        <w:t xml:space="preserve"> игры</w:t>
      </w:r>
      <w:r w:rsidRPr="00CB406A">
        <w:t>, в том числе и интерактивные</w:t>
      </w:r>
      <w:r w:rsidR="00C97857" w:rsidRPr="00CB406A">
        <w:t>.</w:t>
      </w:r>
      <w:r w:rsidR="000830D8" w:rsidRPr="00CB406A">
        <w:t xml:space="preserve"> </w:t>
      </w:r>
      <w:r w:rsidR="008E4EC3" w:rsidRPr="00CB406A">
        <w:t>(</w:t>
      </w:r>
      <w:r w:rsidR="000830D8" w:rsidRPr="00CB406A">
        <w:t xml:space="preserve">« Четвёртый лишний», </w:t>
      </w:r>
      <w:r w:rsidRPr="00CB406A">
        <w:t xml:space="preserve"> «Отгадай фигуру», </w:t>
      </w:r>
      <w:r w:rsidR="000830D8" w:rsidRPr="00CB406A">
        <w:t>«Угадай профессию»</w:t>
      </w:r>
      <w:r w:rsidRPr="00CB406A">
        <w:t>,</w:t>
      </w:r>
      <w:r w:rsidR="000830D8" w:rsidRPr="00CB406A">
        <w:t xml:space="preserve"> «</w:t>
      </w:r>
      <w:r w:rsidRPr="00CB406A">
        <w:t>Времена года»</w:t>
      </w:r>
      <w:r w:rsidR="00990FC8" w:rsidRPr="00CB406A">
        <w:t xml:space="preserve"> и др.), </w:t>
      </w:r>
      <w:r w:rsidR="00984F20">
        <w:t>а т</w:t>
      </w:r>
      <w:r w:rsidR="003F4D51" w:rsidRPr="00CB406A">
        <w:t>акже п</w:t>
      </w:r>
      <w:r w:rsidR="00990FC8" w:rsidRPr="00CB406A">
        <w:t>ознавательные</w:t>
      </w:r>
      <w:r w:rsidR="00BC0C0D" w:rsidRPr="00CB406A">
        <w:t xml:space="preserve"> </w:t>
      </w:r>
      <w:r w:rsidR="00990FC8" w:rsidRPr="00CB406A">
        <w:t>презентации</w:t>
      </w:r>
      <w:r w:rsidR="003F4D51" w:rsidRPr="00CB406A">
        <w:t>.</w:t>
      </w:r>
    </w:p>
    <w:p w:rsidR="009348B9" w:rsidRPr="00CB406A" w:rsidRDefault="00984F20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Кроме этого, используем </w:t>
      </w:r>
      <w:r w:rsidR="00317484">
        <w:t xml:space="preserve"> в сво</w:t>
      </w:r>
      <w:r w:rsidR="007327E0">
        <w:t xml:space="preserve">ей работе </w:t>
      </w:r>
      <w:r w:rsidR="00EC081C" w:rsidRPr="00CB406A">
        <w:t xml:space="preserve"> образовательные программы и </w:t>
      </w:r>
      <w:r w:rsidR="006200AF" w:rsidRPr="00CB406A">
        <w:t xml:space="preserve"> познавательные </w:t>
      </w:r>
      <w:r w:rsidR="00EC081C" w:rsidRPr="00CB406A">
        <w:t>мультфильмы. Особый интерес вызывают «</w:t>
      </w:r>
      <w:r w:rsidR="0091129A" w:rsidRPr="00CB406A">
        <w:t xml:space="preserve">Уроки тётушки  </w:t>
      </w:r>
      <w:r w:rsidR="00EC081C" w:rsidRPr="00CB406A">
        <w:t>Совы», «</w:t>
      </w:r>
      <w:proofErr w:type="spellStart"/>
      <w:r w:rsidR="00EC081C" w:rsidRPr="00CB406A">
        <w:t>АБВГДейка</w:t>
      </w:r>
      <w:proofErr w:type="spellEnd"/>
      <w:r w:rsidR="00EC081C" w:rsidRPr="00CB406A">
        <w:t>»</w:t>
      </w:r>
      <w:r w:rsidR="006200AF" w:rsidRPr="00CB406A">
        <w:t xml:space="preserve">, мультфильмы про </w:t>
      </w:r>
      <w:proofErr w:type="spellStart"/>
      <w:r w:rsidR="006200AF" w:rsidRPr="00CB406A">
        <w:t>Фиксиков</w:t>
      </w:r>
      <w:proofErr w:type="spellEnd"/>
      <w:r w:rsidR="006200AF" w:rsidRPr="00CB406A">
        <w:t>.</w:t>
      </w:r>
      <w:r w:rsidR="0091129A" w:rsidRPr="00CB406A">
        <w:t xml:space="preserve"> Всё это стимулирует и поддерживает  познавательный  интерес детей. </w:t>
      </w:r>
    </w:p>
    <w:p w:rsidR="00BB0734" w:rsidRPr="00CB406A" w:rsidRDefault="00BB0734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CB406A">
        <w:t>ВЫВОД:</w:t>
      </w:r>
    </w:p>
    <w:p w:rsidR="006C7BE0" w:rsidRDefault="006C7BE0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>
        <w:t>З</w:t>
      </w:r>
      <w:r w:rsidR="00BB0734" w:rsidRPr="00CB406A">
        <w:t xml:space="preserve">анятия с применением интерактивных плакатов  проходят ярко, эмоционально. Детям </w:t>
      </w:r>
      <w:r w:rsidR="008E4EC3" w:rsidRPr="00CB406A">
        <w:t xml:space="preserve"> </w:t>
      </w:r>
      <w:r w:rsidR="00BB0734" w:rsidRPr="00CB406A">
        <w:t>нравится</w:t>
      </w:r>
      <w:r w:rsidR="008E4EC3" w:rsidRPr="00CB406A">
        <w:t xml:space="preserve"> такие  занятия,  они их ждут и работают с гораздо большей отдачей</w:t>
      </w:r>
      <w:r w:rsidR="00984F20">
        <w:t>.</w:t>
      </w:r>
      <w:r w:rsidR="00984F20" w:rsidRPr="00984F20">
        <w:t xml:space="preserve"> </w:t>
      </w:r>
      <w:r>
        <w:t>На занятиях и</w:t>
      </w:r>
      <w:r w:rsidR="00984F20">
        <w:t xml:space="preserve">нтерактивные </w:t>
      </w:r>
      <w:r w:rsidR="00984F20" w:rsidRPr="00CB406A">
        <w:t xml:space="preserve"> плакат</w:t>
      </w:r>
      <w:r w:rsidR="00984F20">
        <w:t xml:space="preserve">ы   мы  </w:t>
      </w:r>
      <w:r>
        <w:t xml:space="preserve">чередуем </w:t>
      </w:r>
      <w:r w:rsidR="00984F20" w:rsidRPr="00CB406A">
        <w:t xml:space="preserve"> с  другими методами и приемами.</w:t>
      </w:r>
      <w:r w:rsidR="00984F20">
        <w:t xml:space="preserve"> </w:t>
      </w:r>
    </w:p>
    <w:p w:rsidR="003C7297" w:rsidRPr="00CB406A" w:rsidRDefault="00984F20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Наши </w:t>
      </w:r>
      <w:r w:rsidR="00990FC8" w:rsidRPr="00CB406A">
        <w:t xml:space="preserve"> </w:t>
      </w:r>
      <w:r w:rsidR="00BB0734" w:rsidRPr="00CB406A">
        <w:t>наблюдения показали, что у детей  отмечается высокая мотивация, познавательный интерес и активность за</w:t>
      </w:r>
      <w:r w:rsidR="00990FC8" w:rsidRPr="00CB406A">
        <w:t xml:space="preserve"> счёт </w:t>
      </w:r>
      <w:r w:rsidR="009348B9" w:rsidRPr="00CB406A">
        <w:t xml:space="preserve"> яркого, интересного материала.</w:t>
      </w:r>
      <w:r>
        <w:t xml:space="preserve"> </w:t>
      </w:r>
    </w:p>
    <w:p w:rsidR="0065015C" w:rsidRPr="00CB406A" w:rsidRDefault="00984F20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Интерактивный плакат </w:t>
      </w:r>
      <w:proofErr w:type="gramStart"/>
      <w:r>
        <w:t>–</w:t>
      </w:r>
      <w:r w:rsidR="0065015C" w:rsidRPr="00CB406A">
        <w:t>э</w:t>
      </w:r>
      <w:proofErr w:type="gramEnd"/>
      <w:r w:rsidR="0065015C" w:rsidRPr="00CB406A">
        <w:t xml:space="preserve">то </w:t>
      </w:r>
      <w:r>
        <w:t xml:space="preserve">компактное современное, эффективное   пособие, </w:t>
      </w:r>
      <w:r w:rsidR="0065015C" w:rsidRPr="00CB406A">
        <w:t>которое  помогает оптимизировать педагогически</w:t>
      </w:r>
      <w:r w:rsidR="00436E3F" w:rsidRPr="00CB406A">
        <w:t>й процесс, заинтересовать детей, повысить познавательную активность.</w:t>
      </w:r>
    </w:p>
    <w:p w:rsidR="0065015C" w:rsidRPr="00CB406A" w:rsidRDefault="0065015C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</w:p>
    <w:p w:rsidR="002B0545" w:rsidRPr="00CB406A" w:rsidRDefault="006C7BE0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>
        <w:rPr>
          <w:b/>
        </w:rPr>
        <w:t>Алгоритм создания интерактивного плаката:</w:t>
      </w:r>
    </w:p>
    <w:p w:rsidR="007327E0" w:rsidRDefault="006C7BE0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Плакаты создаём </w:t>
      </w:r>
      <w:r w:rsidR="00CD730A" w:rsidRPr="00CB406A">
        <w:rPr>
          <w:rFonts w:ascii="Times New Roman" w:hAnsi="Times New Roman" w:cs="Times New Roman"/>
          <w:noProof/>
          <w:sz w:val="24"/>
          <w:szCs w:val="24"/>
        </w:rPr>
        <w:t xml:space="preserve"> в</w:t>
      </w:r>
      <w:r w:rsidR="009C4A62" w:rsidRPr="00CB406A">
        <w:rPr>
          <w:rFonts w:ascii="Times New Roman" w:hAnsi="Times New Roman" w:cs="Times New Roman"/>
          <w:noProof/>
          <w:sz w:val="24"/>
          <w:szCs w:val="24"/>
        </w:rPr>
        <w:t xml:space="preserve"> программе </w:t>
      </w:r>
      <w:r w:rsidR="00F64B75" w:rsidRPr="00CB406A">
        <w:rPr>
          <w:rFonts w:ascii="Times New Roman" w:hAnsi="Times New Roman" w:cs="Times New Roman"/>
          <w:noProof/>
          <w:sz w:val="24"/>
          <w:szCs w:val="24"/>
          <w:lang w:val="en-US"/>
        </w:rPr>
        <w:t>PowerPoint</w:t>
      </w:r>
      <w:r w:rsidR="00867921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:rsidR="003F0F5D" w:rsidRDefault="00C63C5A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B406A">
        <w:rPr>
          <w:rFonts w:ascii="Times New Roman" w:hAnsi="Times New Roman" w:cs="Times New Roman"/>
          <w:noProof/>
          <w:sz w:val="24"/>
          <w:szCs w:val="24"/>
        </w:rPr>
        <w:t>Но п</w:t>
      </w:r>
      <w:r w:rsidR="009C4A62" w:rsidRPr="00CB406A">
        <w:rPr>
          <w:rFonts w:ascii="Times New Roman" w:hAnsi="Times New Roman" w:cs="Times New Roman"/>
          <w:noProof/>
          <w:sz w:val="24"/>
          <w:szCs w:val="24"/>
        </w:rPr>
        <w:t xml:space="preserve">режде чем приступить к  работе,  у вас должно быть  чёткое представление о структуре плаката. </w:t>
      </w:r>
    </w:p>
    <w:p w:rsidR="00867921" w:rsidRPr="007327E0" w:rsidRDefault="00867921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7327E0">
        <w:t>1. Выбираем тему плаката</w:t>
      </w:r>
    </w:p>
    <w:p w:rsidR="004C69E0" w:rsidRDefault="00867921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7327E0">
        <w:t>2.</w:t>
      </w:r>
      <w:r w:rsidR="004C69E0">
        <w:t xml:space="preserve"> </w:t>
      </w:r>
      <w:r w:rsidRPr="007327E0">
        <w:t xml:space="preserve">Собираем  материал по теме в общую папку </w:t>
      </w:r>
      <w:proofErr w:type="gramStart"/>
      <w:r w:rsidRPr="007327E0">
        <w:t xml:space="preserve">( </w:t>
      </w:r>
      <w:proofErr w:type="gramEnd"/>
      <w:r w:rsidRPr="007327E0">
        <w:t xml:space="preserve">презентации, картинки, игры, загадки,  </w:t>
      </w:r>
    </w:p>
    <w:p w:rsidR="00867921" w:rsidRPr="007327E0" w:rsidRDefault="004C69E0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    </w:t>
      </w:r>
      <w:r w:rsidR="00867921" w:rsidRPr="007327E0">
        <w:t>музыку,  видео, мультфильмы и др.)</w:t>
      </w:r>
    </w:p>
    <w:p w:rsidR="004C69E0" w:rsidRDefault="00867921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7327E0">
        <w:rPr>
          <w:b/>
          <w:u w:val="single"/>
        </w:rPr>
        <w:t>Шаг 1</w:t>
      </w:r>
      <w:r w:rsidRPr="007327E0">
        <w:rPr>
          <w:b/>
          <w:color w:val="0000FF"/>
        </w:rPr>
        <w:t xml:space="preserve"> </w:t>
      </w:r>
      <w:r w:rsidRPr="007327E0">
        <w:t xml:space="preserve">В программе </w:t>
      </w:r>
      <w:r w:rsidRPr="007327E0">
        <w:rPr>
          <w:lang w:val="en-US"/>
        </w:rPr>
        <w:t>Power</w:t>
      </w:r>
      <w:r w:rsidRPr="007327E0">
        <w:t xml:space="preserve">  </w:t>
      </w:r>
      <w:r w:rsidRPr="007327E0">
        <w:rPr>
          <w:lang w:val="en-US"/>
        </w:rPr>
        <w:t>Point</w:t>
      </w:r>
      <w:r w:rsidRPr="007327E0">
        <w:t xml:space="preserve">  создаём презентаци</w:t>
      </w:r>
      <w:proofErr w:type="gramStart"/>
      <w:r w:rsidRPr="007327E0">
        <w:t>ю</w:t>
      </w:r>
      <w:r w:rsidR="00BC3B8D" w:rsidRPr="007327E0">
        <w:t>(</w:t>
      </w:r>
      <w:proofErr w:type="gramEnd"/>
      <w:r w:rsidR="00BC3B8D" w:rsidRPr="007327E0">
        <w:t xml:space="preserve"> шаблон  плаката)</w:t>
      </w:r>
      <w:r w:rsidRPr="007327E0">
        <w:t xml:space="preserve">, помещаем её </w:t>
      </w:r>
    </w:p>
    <w:p w:rsidR="00867921" w:rsidRPr="007327E0" w:rsidRDefault="00867921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7327E0">
        <w:t>в общую папку</w:t>
      </w:r>
      <w:r w:rsidR="007327E0" w:rsidRPr="007327E0">
        <w:t>. Это важное условие!</w:t>
      </w:r>
    </w:p>
    <w:p w:rsidR="00867921" w:rsidRPr="007327E0" w:rsidRDefault="00867921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7327E0">
        <w:rPr>
          <w:noProof/>
        </w:rPr>
        <w:drawing>
          <wp:inline distT="0" distB="0" distL="0" distR="0" wp14:anchorId="79E4892D" wp14:editId="4F6F8A25">
            <wp:extent cx="3924989" cy="235761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227" cy="236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921" w:rsidRPr="007327E0" w:rsidRDefault="00867921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</w:p>
    <w:p w:rsidR="00867921" w:rsidRPr="007327E0" w:rsidRDefault="00867921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7327E0">
        <w:rPr>
          <w:b/>
          <w:u w:val="single"/>
        </w:rPr>
        <w:t>Шаг №2</w:t>
      </w:r>
      <w:r w:rsidRPr="007327E0">
        <w:rPr>
          <w:b/>
          <w:color w:val="0000FF"/>
          <w:u w:val="single"/>
        </w:rPr>
        <w:t xml:space="preserve">  -</w:t>
      </w:r>
      <w:r w:rsidRPr="007327E0">
        <w:t xml:space="preserve">  Добавляем несколько слайдов</w:t>
      </w:r>
    </w:p>
    <w:p w:rsidR="00867921" w:rsidRPr="007327E0" w:rsidRDefault="00867921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7327E0">
        <w:rPr>
          <w:noProof/>
        </w:rPr>
        <w:drawing>
          <wp:inline distT="0" distB="0" distL="0" distR="0" wp14:anchorId="05137E98" wp14:editId="57EC35D4">
            <wp:extent cx="3858888" cy="2776251"/>
            <wp:effectExtent l="19050" t="0" r="8262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519" cy="278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921" w:rsidRPr="007327E0" w:rsidRDefault="00867921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C69E0" w:rsidRDefault="00BC3B8D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7327E0">
        <w:rPr>
          <w:b/>
          <w:u w:val="single"/>
        </w:rPr>
        <w:t>Шаг №3  -</w:t>
      </w:r>
      <w:r w:rsidRPr="007327E0">
        <w:rPr>
          <w:u w:val="single"/>
        </w:rPr>
        <w:t xml:space="preserve">  </w:t>
      </w:r>
      <w:r w:rsidRPr="007327E0">
        <w:t xml:space="preserve">На первом слайде добавляем «экран» плаката, пишем название плаката, </w:t>
      </w:r>
    </w:p>
    <w:p w:rsidR="00BC3B8D" w:rsidRPr="007327E0" w:rsidRDefault="00BC3B8D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7327E0">
        <w:t>например  «Дикие животные»</w:t>
      </w:r>
    </w:p>
    <w:p w:rsidR="00BC3B8D" w:rsidRPr="007327E0" w:rsidRDefault="00BC3B8D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7327E0">
        <w:rPr>
          <w:noProof/>
        </w:rPr>
        <w:drawing>
          <wp:inline distT="0" distB="0" distL="0" distR="0" wp14:anchorId="1BD9F117" wp14:editId="1302C87D">
            <wp:extent cx="3861650" cy="2599981"/>
            <wp:effectExtent l="19050" t="0" r="550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168" cy="260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D8A" w:rsidRDefault="00E40D8A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u w:val="single"/>
        </w:rPr>
      </w:pPr>
    </w:p>
    <w:p w:rsidR="004C69E0" w:rsidRDefault="00BC3B8D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 w:rsidRPr="007327E0">
        <w:rPr>
          <w:b/>
          <w:u w:val="single"/>
        </w:rPr>
        <w:t>Шаг №4 -</w:t>
      </w:r>
      <w:r w:rsidRPr="007327E0">
        <w:rPr>
          <w:u w:val="single"/>
        </w:rPr>
        <w:t xml:space="preserve">  </w:t>
      </w:r>
      <w:r w:rsidRPr="007327E0">
        <w:rPr>
          <w:bCs/>
        </w:rPr>
        <w:t xml:space="preserve">Рядом с «экраном» плаката размещаем  маленькие блоки, по количеству </w:t>
      </w:r>
    </w:p>
    <w:p w:rsidR="004C69E0" w:rsidRDefault="00BC3B8D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proofErr w:type="gramStart"/>
      <w:r w:rsidRPr="007327E0">
        <w:rPr>
          <w:bCs/>
        </w:rPr>
        <w:t xml:space="preserve">слайдов, подписываем  каждый блок (например, « Жизнь животных в лесу», </w:t>
      </w:r>
      <w:proofErr w:type="gramEnd"/>
    </w:p>
    <w:p w:rsidR="00BC3B8D" w:rsidRPr="007327E0" w:rsidRDefault="00BC3B8D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proofErr w:type="gramStart"/>
      <w:r w:rsidRPr="007327E0">
        <w:rPr>
          <w:bCs/>
        </w:rPr>
        <w:t>«Викторина», « Ребусы, Игры, Разминка»)</w:t>
      </w:r>
      <w:proofErr w:type="gramEnd"/>
    </w:p>
    <w:p w:rsidR="00BC3B8D" w:rsidRPr="007327E0" w:rsidRDefault="00BC3B8D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 w:rsidRPr="007327E0">
        <w:rPr>
          <w:bCs/>
          <w:noProof/>
        </w:rPr>
        <w:drawing>
          <wp:inline distT="0" distB="0" distL="0" distR="0" wp14:anchorId="6CD221AC" wp14:editId="5462C183">
            <wp:extent cx="4013124" cy="2622015"/>
            <wp:effectExtent l="19050" t="0" r="6426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327" cy="261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8D" w:rsidRPr="007327E0" w:rsidRDefault="00BC3B8D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 w:rsidRPr="007327E0">
        <w:rPr>
          <w:b/>
          <w:bCs/>
          <w:u w:val="single"/>
        </w:rPr>
        <w:t>Шаг №5</w:t>
      </w:r>
      <w:r w:rsidRPr="007327E0">
        <w:rPr>
          <w:b/>
          <w:bCs/>
          <w:color w:val="0000FF"/>
        </w:rPr>
        <w:t xml:space="preserve"> -</w:t>
      </w:r>
      <w:r w:rsidRPr="007327E0">
        <w:rPr>
          <w:bCs/>
        </w:rPr>
        <w:t xml:space="preserve"> Создаём гиперссылки для перехода  с блока на блок</w:t>
      </w:r>
    </w:p>
    <w:p w:rsidR="00BC3B8D" w:rsidRPr="007327E0" w:rsidRDefault="004C69E0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>
        <w:rPr>
          <w:bCs/>
        </w:rPr>
        <w:t>(</w:t>
      </w:r>
      <w:r w:rsidR="00BC3B8D" w:rsidRPr="007327E0">
        <w:rPr>
          <w:bCs/>
        </w:rPr>
        <w:t>вставка – гиперссылка -</w:t>
      </w:r>
      <w:r>
        <w:rPr>
          <w:bCs/>
        </w:rPr>
        <w:t xml:space="preserve"> </w:t>
      </w:r>
      <w:proofErr w:type="spellStart"/>
      <w:proofErr w:type="gramStart"/>
      <w:r w:rsidR="00BC3B8D" w:rsidRPr="007327E0">
        <w:rPr>
          <w:bCs/>
        </w:rPr>
        <w:t>ок</w:t>
      </w:r>
      <w:proofErr w:type="spellEnd"/>
      <w:proofErr w:type="gramEnd"/>
      <w:r w:rsidR="00BC3B8D" w:rsidRPr="007327E0">
        <w:rPr>
          <w:bCs/>
        </w:rPr>
        <w:t>)</w:t>
      </w:r>
    </w:p>
    <w:p w:rsidR="00BC3B8D" w:rsidRPr="007327E0" w:rsidRDefault="00BC3B8D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 w:rsidRPr="007327E0">
        <w:rPr>
          <w:bCs/>
          <w:noProof/>
        </w:rPr>
        <w:drawing>
          <wp:inline distT="0" distB="0" distL="0" distR="0" wp14:anchorId="6BA6AC82" wp14:editId="7434E2F8">
            <wp:extent cx="4017791" cy="2787267"/>
            <wp:effectExtent l="19050" t="0" r="1759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768" cy="279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921" w:rsidRDefault="00867921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C3B8D" w:rsidRPr="007327E0" w:rsidRDefault="00BC3B8D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 w:rsidRPr="007327E0">
        <w:rPr>
          <w:b/>
          <w:bCs/>
          <w:u w:val="single"/>
        </w:rPr>
        <w:t>Шаг №6</w:t>
      </w:r>
      <w:r w:rsidRPr="007327E0">
        <w:rPr>
          <w:b/>
          <w:bCs/>
          <w:color w:val="0000FF"/>
          <w:u w:val="single"/>
        </w:rPr>
        <w:t xml:space="preserve"> </w:t>
      </w:r>
      <w:r w:rsidRPr="007327E0">
        <w:rPr>
          <w:b/>
          <w:bCs/>
          <w:color w:val="0000FF"/>
        </w:rPr>
        <w:t xml:space="preserve"> -</w:t>
      </w:r>
      <w:r w:rsidRPr="007327E0">
        <w:rPr>
          <w:bCs/>
        </w:rPr>
        <w:t xml:space="preserve"> Копируем  содержание первого слайда на все слайды</w:t>
      </w:r>
    </w:p>
    <w:p w:rsidR="00BC3B8D" w:rsidRPr="007327E0" w:rsidRDefault="00BC3B8D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 w:rsidRPr="007327E0">
        <w:rPr>
          <w:bCs/>
          <w:noProof/>
        </w:rPr>
        <w:drawing>
          <wp:inline distT="0" distB="0" distL="0" distR="0" wp14:anchorId="2BF44C17" wp14:editId="5617DBE8">
            <wp:extent cx="4110371" cy="2610998"/>
            <wp:effectExtent l="19050" t="0" r="4429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168" cy="261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8D" w:rsidRPr="007327E0" w:rsidRDefault="004C69E0" w:rsidP="004C69E0">
      <w:pPr>
        <w:pStyle w:val="a3"/>
        <w:shd w:val="clear" w:color="auto" w:fill="FFFFFF"/>
        <w:spacing w:before="0" w:beforeAutospacing="0" w:after="0" w:afterAutospacing="0"/>
        <w:ind w:firstLine="567"/>
        <w:rPr>
          <w:bCs/>
        </w:rPr>
      </w:pPr>
      <w:r>
        <w:rPr>
          <w:b/>
          <w:bCs/>
          <w:u w:val="single"/>
        </w:rPr>
        <w:t xml:space="preserve">Шаг </w:t>
      </w:r>
      <w:r w:rsidR="00BC3B8D" w:rsidRPr="007327E0">
        <w:rPr>
          <w:b/>
          <w:bCs/>
          <w:u w:val="single"/>
        </w:rPr>
        <w:t>№7</w:t>
      </w:r>
      <w:r>
        <w:rPr>
          <w:b/>
          <w:bCs/>
          <w:u w:val="single"/>
        </w:rPr>
        <w:t xml:space="preserve"> – </w:t>
      </w:r>
      <w:r w:rsidR="00BC3B8D" w:rsidRPr="007327E0">
        <w:rPr>
          <w:bCs/>
        </w:rPr>
        <w:t>Наполняем</w:t>
      </w:r>
      <w:r>
        <w:rPr>
          <w:bCs/>
        </w:rPr>
        <w:t xml:space="preserve"> </w:t>
      </w:r>
      <w:r w:rsidR="00BC3B8D" w:rsidRPr="007327E0">
        <w:rPr>
          <w:bCs/>
        </w:rPr>
        <w:t>плакат содержимым из папки</w:t>
      </w:r>
      <w:r w:rsidR="00BC3B8D" w:rsidRPr="007327E0">
        <w:rPr>
          <w:bCs/>
        </w:rPr>
        <w:br/>
      </w:r>
      <w:r>
        <w:rPr>
          <w:bCs/>
        </w:rPr>
        <w:t xml:space="preserve">         </w:t>
      </w:r>
      <w:r w:rsidR="00BC3B8D" w:rsidRPr="007327E0">
        <w:rPr>
          <w:bCs/>
        </w:rPr>
        <w:t>(переносим информацию на  экраны  слайдов, не копируем, а именно переносим)</w:t>
      </w:r>
    </w:p>
    <w:p w:rsidR="00BC3B8D" w:rsidRPr="007327E0" w:rsidRDefault="00BC3B8D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 w:rsidRPr="007327E0">
        <w:rPr>
          <w:bCs/>
          <w:noProof/>
        </w:rPr>
        <w:drawing>
          <wp:inline distT="0" distB="0" distL="0" distR="0" wp14:anchorId="6C5C2D0B" wp14:editId="2738F011">
            <wp:extent cx="4211427" cy="2500829"/>
            <wp:effectExtent l="19050" t="0" r="0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3" cstate="print"/>
                    <a:srcRect l="5737" r="2468" b="2782"/>
                    <a:stretch>
                      <a:fillRect/>
                    </a:stretch>
                  </pic:blipFill>
                  <pic:spPr>
                    <a:xfrm>
                      <a:off x="0" y="0"/>
                      <a:ext cx="4201237" cy="24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8D" w:rsidRPr="007327E0" w:rsidRDefault="00BC3B8D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</w:p>
    <w:p w:rsidR="00BC3B8D" w:rsidRPr="007327E0" w:rsidRDefault="00BC3B8D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 w:rsidRPr="007327E0">
        <w:rPr>
          <w:b/>
          <w:bCs/>
          <w:u w:val="single"/>
        </w:rPr>
        <w:t>Шаг №8 -</w:t>
      </w:r>
      <w:r w:rsidRPr="007327E0">
        <w:rPr>
          <w:bCs/>
        </w:rPr>
        <w:t xml:space="preserve"> Каждое перенесённое содержимое «оживляем»</w:t>
      </w:r>
    </w:p>
    <w:p w:rsidR="00BC3B8D" w:rsidRPr="007327E0" w:rsidRDefault="00BC3B8D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 w:rsidRPr="007327E0">
        <w:rPr>
          <w:bCs/>
        </w:rPr>
        <w:t>(</w:t>
      </w:r>
      <w:r w:rsidR="004C69E0">
        <w:rPr>
          <w:bCs/>
        </w:rPr>
        <w:t>вставк</w:t>
      </w:r>
      <w:proofErr w:type="gramStart"/>
      <w:r w:rsidR="004C69E0">
        <w:rPr>
          <w:bCs/>
        </w:rPr>
        <w:t>а-</w:t>
      </w:r>
      <w:proofErr w:type="gramEnd"/>
      <w:r w:rsidR="004C69E0">
        <w:rPr>
          <w:bCs/>
        </w:rPr>
        <w:t xml:space="preserve"> действие (</w:t>
      </w:r>
      <w:r w:rsidRPr="007327E0">
        <w:rPr>
          <w:bCs/>
        </w:rPr>
        <w:t xml:space="preserve">показать или активировать) – </w:t>
      </w:r>
      <w:proofErr w:type="spellStart"/>
      <w:r w:rsidRPr="007327E0">
        <w:rPr>
          <w:bCs/>
        </w:rPr>
        <w:t>ок</w:t>
      </w:r>
      <w:proofErr w:type="spellEnd"/>
      <w:r w:rsidRPr="007327E0">
        <w:rPr>
          <w:bCs/>
        </w:rPr>
        <w:t>)</w:t>
      </w:r>
    </w:p>
    <w:p w:rsidR="00BC3B8D" w:rsidRPr="007327E0" w:rsidRDefault="00BC3B8D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 w:rsidRPr="007327E0">
        <w:rPr>
          <w:bCs/>
          <w:noProof/>
        </w:rPr>
        <w:drawing>
          <wp:inline distT="0" distB="0" distL="0" distR="0" wp14:anchorId="4E5E7366" wp14:editId="187DE4E0">
            <wp:extent cx="4112276" cy="2688115"/>
            <wp:effectExtent l="19050" t="0" r="2524" b="0"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707" cy="269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8D" w:rsidRPr="007327E0" w:rsidRDefault="00BC3B8D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</w:p>
    <w:p w:rsidR="00164D7D" w:rsidRPr="007327E0" w:rsidRDefault="00164D7D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</w:p>
    <w:p w:rsidR="00164D7D" w:rsidRPr="007327E0" w:rsidRDefault="00164D7D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 w:rsidRPr="007327E0">
        <w:rPr>
          <w:bCs/>
        </w:rPr>
        <w:t>Наш  плакат готов к использованию</w:t>
      </w:r>
    </w:p>
    <w:p w:rsidR="00924BE2" w:rsidRPr="007327E0" w:rsidRDefault="00924BE2" w:rsidP="004C69E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</w:p>
    <w:p w:rsidR="00F04C81" w:rsidRPr="007327E0" w:rsidRDefault="00867921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27E0">
        <w:rPr>
          <w:rFonts w:ascii="Times New Roman" w:hAnsi="Times New Roman" w:cs="Times New Roman"/>
          <w:sz w:val="24"/>
          <w:szCs w:val="24"/>
        </w:rPr>
        <w:t>Т</w:t>
      </w:r>
      <w:r w:rsidR="00F04C81" w:rsidRPr="007327E0">
        <w:rPr>
          <w:rFonts w:ascii="Times New Roman" w:hAnsi="Times New Roman" w:cs="Times New Roman"/>
          <w:sz w:val="24"/>
          <w:szCs w:val="24"/>
        </w:rPr>
        <w:t>акой способ подачи информации, с помощью интерактивного плаката  будет интересен не только  детям, но и вам,</w:t>
      </w:r>
      <w:r w:rsidR="00CD730A" w:rsidRPr="007327E0">
        <w:rPr>
          <w:rFonts w:ascii="Times New Roman" w:hAnsi="Times New Roman" w:cs="Times New Roman"/>
          <w:sz w:val="24"/>
          <w:szCs w:val="24"/>
        </w:rPr>
        <w:t xml:space="preserve"> </w:t>
      </w:r>
      <w:r w:rsidR="00F04C81" w:rsidRPr="007327E0">
        <w:rPr>
          <w:rFonts w:ascii="Times New Roman" w:hAnsi="Times New Roman" w:cs="Times New Roman"/>
          <w:sz w:val="24"/>
          <w:szCs w:val="24"/>
        </w:rPr>
        <w:t xml:space="preserve">педагогам. Он является хорошим помощником в работе. </w:t>
      </w:r>
    </w:p>
    <w:p w:rsidR="00BC3B8D" w:rsidRPr="007327E0" w:rsidRDefault="00BC3B8D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3B8D" w:rsidRPr="007327E0" w:rsidRDefault="00BC3B8D" w:rsidP="004C69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7E0">
        <w:rPr>
          <w:rFonts w:ascii="Times New Roman" w:hAnsi="Times New Roman" w:cs="Times New Roman"/>
          <w:b/>
          <w:sz w:val="24"/>
          <w:szCs w:val="24"/>
        </w:rPr>
        <w:t>Список  литературы</w:t>
      </w:r>
    </w:p>
    <w:p w:rsidR="004C69E0" w:rsidRDefault="00BC3B8D" w:rsidP="004C69E0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327E0">
        <w:rPr>
          <w:rFonts w:ascii="Times New Roman" w:hAnsi="Times New Roman" w:cs="Times New Roman"/>
          <w:b/>
          <w:sz w:val="24"/>
          <w:szCs w:val="24"/>
        </w:rPr>
        <w:t>1.</w:t>
      </w:r>
      <w:r w:rsidR="004C69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28D9">
        <w:rPr>
          <w:rFonts w:ascii="Times New Roman" w:hAnsi="Times New Roman" w:cs="Times New Roman"/>
          <w:b/>
          <w:sz w:val="24"/>
          <w:szCs w:val="24"/>
        </w:rPr>
        <w:t xml:space="preserve">Комарова Т.С, </w:t>
      </w:r>
      <w:proofErr w:type="spellStart"/>
      <w:r w:rsidR="001128D9">
        <w:rPr>
          <w:rFonts w:ascii="Times New Roman" w:hAnsi="Times New Roman" w:cs="Times New Roman"/>
          <w:b/>
          <w:sz w:val="24"/>
          <w:szCs w:val="24"/>
        </w:rPr>
        <w:t>Туликов</w:t>
      </w:r>
      <w:proofErr w:type="spellEnd"/>
      <w:r w:rsidR="001128D9">
        <w:rPr>
          <w:rFonts w:ascii="Times New Roman" w:hAnsi="Times New Roman" w:cs="Times New Roman"/>
          <w:b/>
          <w:sz w:val="24"/>
          <w:szCs w:val="24"/>
        </w:rPr>
        <w:t xml:space="preserve"> А.В., Комарова И.И.</w:t>
      </w:r>
      <w:r w:rsidR="001128D9">
        <w:rPr>
          <w:rFonts w:ascii="Times New Roman" w:hAnsi="Times New Roman" w:cs="Times New Roman"/>
          <w:sz w:val="24"/>
          <w:szCs w:val="24"/>
        </w:rPr>
        <w:t xml:space="preserve"> «Информационно- </w:t>
      </w:r>
    </w:p>
    <w:p w:rsidR="00BC3B8D" w:rsidRPr="001128D9" w:rsidRDefault="004C69E0" w:rsidP="004C69E0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1128D9">
        <w:rPr>
          <w:rFonts w:ascii="Times New Roman" w:hAnsi="Times New Roman" w:cs="Times New Roman"/>
          <w:sz w:val="24"/>
          <w:szCs w:val="24"/>
        </w:rPr>
        <w:t xml:space="preserve">коммуникационные технологии в дошкольной организации»- </w:t>
      </w:r>
      <w:r w:rsidR="00D237BA">
        <w:rPr>
          <w:rFonts w:ascii="Times New Roman" w:hAnsi="Times New Roman" w:cs="Times New Roman"/>
          <w:sz w:val="24"/>
          <w:szCs w:val="24"/>
        </w:rPr>
        <w:t>М.: Изд. «Мозаик</w:t>
      </w:r>
      <w:proofErr w:type="gramStart"/>
      <w:r w:rsidR="00D237B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D237BA">
        <w:rPr>
          <w:rFonts w:ascii="Times New Roman" w:hAnsi="Times New Roman" w:cs="Times New Roman"/>
          <w:sz w:val="24"/>
          <w:szCs w:val="24"/>
        </w:rPr>
        <w:t xml:space="preserve"> синтез», 2013</w:t>
      </w:r>
    </w:p>
    <w:p w:rsidR="004C69E0" w:rsidRDefault="001128D9" w:rsidP="004C69E0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1128D9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237BA">
        <w:rPr>
          <w:rFonts w:ascii="Times New Roman" w:hAnsi="Times New Roman" w:cs="Times New Roman"/>
          <w:b/>
          <w:sz w:val="24"/>
          <w:szCs w:val="24"/>
        </w:rPr>
        <w:t>Иванова Е.В. «Повышение ИК</w:t>
      </w:r>
      <w:proofErr w:type="gramStart"/>
      <w:r w:rsidR="00D237BA">
        <w:rPr>
          <w:rFonts w:ascii="Times New Roman" w:hAnsi="Times New Roman" w:cs="Times New Roman"/>
          <w:b/>
          <w:sz w:val="24"/>
          <w:szCs w:val="24"/>
        </w:rPr>
        <w:t>Т-</w:t>
      </w:r>
      <w:proofErr w:type="gramEnd"/>
      <w:r w:rsidR="00D237BA">
        <w:rPr>
          <w:rFonts w:ascii="Times New Roman" w:hAnsi="Times New Roman" w:cs="Times New Roman"/>
          <w:b/>
          <w:sz w:val="24"/>
          <w:szCs w:val="24"/>
        </w:rPr>
        <w:t xml:space="preserve"> компетентности педагогов»  </w:t>
      </w:r>
      <w:r w:rsidR="00D237BA">
        <w:rPr>
          <w:rFonts w:ascii="Times New Roman" w:hAnsi="Times New Roman" w:cs="Times New Roman"/>
          <w:sz w:val="24"/>
          <w:szCs w:val="24"/>
        </w:rPr>
        <w:t xml:space="preserve"> журнал </w:t>
      </w:r>
    </w:p>
    <w:p w:rsidR="00BC3B8D" w:rsidRPr="00D237BA" w:rsidRDefault="004C69E0" w:rsidP="004C69E0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D237BA">
        <w:rPr>
          <w:rFonts w:ascii="Times New Roman" w:hAnsi="Times New Roman" w:cs="Times New Roman"/>
          <w:sz w:val="24"/>
          <w:szCs w:val="24"/>
        </w:rPr>
        <w:t>«Справочник старшего воспитателя дошкольного учреждения» №12, 2018</w:t>
      </w:r>
    </w:p>
    <w:p w:rsidR="0072069A" w:rsidRPr="001128D9" w:rsidRDefault="00D237BA" w:rsidP="004C69E0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72069A" w:rsidRPr="0072069A">
        <w:rPr>
          <w:rFonts w:ascii="Times New Roman" w:hAnsi="Times New Roman" w:cs="Times New Roman"/>
          <w:b/>
          <w:sz w:val="24"/>
          <w:szCs w:val="24"/>
        </w:rPr>
        <w:t>.</w:t>
      </w:r>
      <w:r w:rsidR="004C69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2069A" w:rsidRPr="0072069A">
        <w:rPr>
          <w:rFonts w:ascii="Times New Roman" w:hAnsi="Times New Roman" w:cs="Times New Roman"/>
          <w:b/>
          <w:sz w:val="24"/>
          <w:szCs w:val="24"/>
        </w:rPr>
        <w:t>Видеоуроки</w:t>
      </w:r>
      <w:proofErr w:type="spellEnd"/>
      <w:r w:rsidR="0072069A" w:rsidRPr="0072069A">
        <w:rPr>
          <w:rFonts w:ascii="Times New Roman" w:hAnsi="Times New Roman" w:cs="Times New Roman"/>
          <w:b/>
          <w:sz w:val="24"/>
          <w:szCs w:val="24"/>
        </w:rPr>
        <w:t xml:space="preserve"> на </w:t>
      </w:r>
      <w:r w:rsidR="0072069A" w:rsidRPr="0072069A">
        <w:rPr>
          <w:rFonts w:ascii="Times New Roman" w:hAnsi="Times New Roman" w:cs="Times New Roman"/>
          <w:b/>
          <w:sz w:val="24"/>
          <w:szCs w:val="24"/>
          <w:lang w:val="en-US"/>
        </w:rPr>
        <w:t>You</w:t>
      </w:r>
      <w:r w:rsidR="0072069A" w:rsidRPr="007206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069A" w:rsidRPr="0072069A">
        <w:rPr>
          <w:rFonts w:ascii="Times New Roman" w:hAnsi="Times New Roman" w:cs="Times New Roman"/>
          <w:b/>
          <w:sz w:val="24"/>
          <w:szCs w:val="24"/>
          <w:lang w:val="en-US"/>
        </w:rPr>
        <w:t>Tube</w:t>
      </w:r>
    </w:p>
    <w:p w:rsidR="00DA51BC" w:rsidRDefault="004C69E0" w:rsidP="004C69E0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</w:t>
      </w:r>
      <w:hyperlink r:id="rId15" w:history="1">
        <w:r w:rsidR="0072069A" w:rsidRPr="00BB4FBE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</w:t>
        </w:r>
      </w:hyperlink>
      <w:r w:rsidR="0072069A">
        <w:rPr>
          <w:rFonts w:ascii="Times New Roman" w:hAnsi="Times New Roman" w:cs="Times New Roman"/>
          <w:sz w:val="24"/>
          <w:szCs w:val="24"/>
        </w:rPr>
        <w:t xml:space="preserve"> «Педагоги России»</w:t>
      </w:r>
    </w:p>
    <w:p w:rsidR="0072069A" w:rsidRPr="0072069A" w:rsidRDefault="00D237BA" w:rsidP="004C69E0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72069A" w:rsidRPr="0072069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72069A" w:rsidRPr="0072069A">
        <w:rPr>
          <w:rFonts w:ascii="Times New Roman" w:hAnsi="Times New Roman" w:cs="Times New Roman"/>
          <w:b/>
          <w:sz w:val="24"/>
          <w:szCs w:val="24"/>
        </w:rPr>
        <w:t>Видеоуроки</w:t>
      </w:r>
      <w:proofErr w:type="spellEnd"/>
      <w:r w:rsidR="0072069A">
        <w:rPr>
          <w:rFonts w:ascii="Times New Roman" w:hAnsi="Times New Roman" w:cs="Times New Roman"/>
          <w:sz w:val="24"/>
          <w:szCs w:val="24"/>
        </w:rPr>
        <w:t xml:space="preserve"> на Всероссийском образовательном портале «ИКТ педагогам»</w:t>
      </w:r>
    </w:p>
    <w:sectPr w:rsidR="0072069A" w:rsidRPr="0072069A" w:rsidSect="001E035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2661"/>
    <w:multiLevelType w:val="hybridMultilevel"/>
    <w:tmpl w:val="E3E0A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EC2604"/>
    <w:multiLevelType w:val="hybridMultilevel"/>
    <w:tmpl w:val="363C1B82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265A0"/>
    <w:rsid w:val="0000006C"/>
    <w:rsid w:val="0000008F"/>
    <w:rsid w:val="00023DE0"/>
    <w:rsid w:val="00027B54"/>
    <w:rsid w:val="00046954"/>
    <w:rsid w:val="000830D8"/>
    <w:rsid w:val="000839A6"/>
    <w:rsid w:val="000945DC"/>
    <w:rsid w:val="00097E73"/>
    <w:rsid w:val="000E7B10"/>
    <w:rsid w:val="001128D9"/>
    <w:rsid w:val="00113F1B"/>
    <w:rsid w:val="00120B3A"/>
    <w:rsid w:val="00123228"/>
    <w:rsid w:val="00137F48"/>
    <w:rsid w:val="00164D7D"/>
    <w:rsid w:val="001B4753"/>
    <w:rsid w:val="001E035D"/>
    <w:rsid w:val="00200A69"/>
    <w:rsid w:val="002B0545"/>
    <w:rsid w:val="002D5702"/>
    <w:rsid w:val="002F17CD"/>
    <w:rsid w:val="00317484"/>
    <w:rsid w:val="00326736"/>
    <w:rsid w:val="0033432A"/>
    <w:rsid w:val="003805BE"/>
    <w:rsid w:val="00380B8E"/>
    <w:rsid w:val="003B2C01"/>
    <w:rsid w:val="003C0B83"/>
    <w:rsid w:val="003C7297"/>
    <w:rsid w:val="003F0F3E"/>
    <w:rsid w:val="003F0F5D"/>
    <w:rsid w:val="003F4D51"/>
    <w:rsid w:val="004161C4"/>
    <w:rsid w:val="004265A0"/>
    <w:rsid w:val="00436E3F"/>
    <w:rsid w:val="00442D00"/>
    <w:rsid w:val="004C69E0"/>
    <w:rsid w:val="004E01C0"/>
    <w:rsid w:val="004E718A"/>
    <w:rsid w:val="004F52D9"/>
    <w:rsid w:val="005630C3"/>
    <w:rsid w:val="005823B8"/>
    <w:rsid w:val="005E3A25"/>
    <w:rsid w:val="005E7DFE"/>
    <w:rsid w:val="006200AF"/>
    <w:rsid w:val="00641A12"/>
    <w:rsid w:val="0065015C"/>
    <w:rsid w:val="00653D91"/>
    <w:rsid w:val="00665EE8"/>
    <w:rsid w:val="006A4004"/>
    <w:rsid w:val="006C7BE0"/>
    <w:rsid w:val="006D0595"/>
    <w:rsid w:val="006D5F50"/>
    <w:rsid w:val="0072069A"/>
    <w:rsid w:val="00724AA9"/>
    <w:rsid w:val="007327E0"/>
    <w:rsid w:val="007D5D94"/>
    <w:rsid w:val="007E30BA"/>
    <w:rsid w:val="00827448"/>
    <w:rsid w:val="00867921"/>
    <w:rsid w:val="0087404D"/>
    <w:rsid w:val="00882771"/>
    <w:rsid w:val="008840B5"/>
    <w:rsid w:val="008E4EC3"/>
    <w:rsid w:val="008F5856"/>
    <w:rsid w:val="0091129A"/>
    <w:rsid w:val="00924BE2"/>
    <w:rsid w:val="009348B9"/>
    <w:rsid w:val="00962716"/>
    <w:rsid w:val="00984F20"/>
    <w:rsid w:val="00990FC8"/>
    <w:rsid w:val="0099430F"/>
    <w:rsid w:val="009C4A62"/>
    <w:rsid w:val="00A22C64"/>
    <w:rsid w:val="00A23E96"/>
    <w:rsid w:val="00A42363"/>
    <w:rsid w:val="00A62191"/>
    <w:rsid w:val="00A858A1"/>
    <w:rsid w:val="00A964AB"/>
    <w:rsid w:val="00A96C2F"/>
    <w:rsid w:val="00AA487A"/>
    <w:rsid w:val="00AC6F31"/>
    <w:rsid w:val="00AD3E98"/>
    <w:rsid w:val="00AF2CB3"/>
    <w:rsid w:val="00B30B4E"/>
    <w:rsid w:val="00B51A9C"/>
    <w:rsid w:val="00B62C08"/>
    <w:rsid w:val="00BB0734"/>
    <w:rsid w:val="00BB4813"/>
    <w:rsid w:val="00BC0C0D"/>
    <w:rsid w:val="00BC3B8D"/>
    <w:rsid w:val="00BE663A"/>
    <w:rsid w:val="00C04121"/>
    <w:rsid w:val="00C40ED5"/>
    <w:rsid w:val="00C63C5A"/>
    <w:rsid w:val="00C97857"/>
    <w:rsid w:val="00CB406A"/>
    <w:rsid w:val="00CC3328"/>
    <w:rsid w:val="00CD730A"/>
    <w:rsid w:val="00CF0CDA"/>
    <w:rsid w:val="00D237BA"/>
    <w:rsid w:val="00D568B8"/>
    <w:rsid w:val="00D77CF8"/>
    <w:rsid w:val="00DA1D36"/>
    <w:rsid w:val="00DA3ABA"/>
    <w:rsid w:val="00DA51BC"/>
    <w:rsid w:val="00DB392D"/>
    <w:rsid w:val="00DD512D"/>
    <w:rsid w:val="00DD7209"/>
    <w:rsid w:val="00E0343B"/>
    <w:rsid w:val="00E2406F"/>
    <w:rsid w:val="00E40D8A"/>
    <w:rsid w:val="00E83D1C"/>
    <w:rsid w:val="00EC081C"/>
    <w:rsid w:val="00ED3E38"/>
    <w:rsid w:val="00EE6CC4"/>
    <w:rsid w:val="00F04C81"/>
    <w:rsid w:val="00F64B75"/>
    <w:rsid w:val="00F74E0F"/>
    <w:rsid w:val="00F838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4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0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0C0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206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5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" TargetMode="Externa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331311-2310-4B6A-9F2A-7415FB336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1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User</cp:lastModifiedBy>
  <cp:revision>40</cp:revision>
  <cp:lastPrinted>2021-02-03T17:52:00Z</cp:lastPrinted>
  <dcterms:created xsi:type="dcterms:W3CDTF">2021-01-26T14:41:00Z</dcterms:created>
  <dcterms:modified xsi:type="dcterms:W3CDTF">2021-06-28T07:56:00Z</dcterms:modified>
</cp:coreProperties>
</file>