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27" w:rsidRDefault="00071027" w:rsidP="000710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071027">
        <w:rPr>
          <w:rFonts w:ascii="Times New Roman" w:hAnsi="Times New Roman" w:cs="Times New Roman"/>
          <w:sz w:val="16"/>
          <w:szCs w:val="20"/>
        </w:rPr>
        <w:t xml:space="preserve">Краевой конкурс «Учитель года – 2019», </w:t>
      </w:r>
    </w:p>
    <w:p w:rsidR="00071027" w:rsidRPr="00071027" w:rsidRDefault="00071027" w:rsidP="000710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071027">
        <w:rPr>
          <w:rFonts w:ascii="Times New Roman" w:hAnsi="Times New Roman" w:cs="Times New Roman"/>
          <w:sz w:val="16"/>
          <w:szCs w:val="20"/>
        </w:rPr>
        <w:t>номинация  – Педагогический дебют</w:t>
      </w:r>
    </w:p>
    <w:p w:rsidR="00071027" w:rsidRDefault="00071027" w:rsidP="000710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</w:p>
    <w:p w:rsidR="00071027" w:rsidRDefault="00071027" w:rsidP="000710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proofErr w:type="spellStart"/>
      <w:r w:rsidRPr="00071027">
        <w:rPr>
          <w:rFonts w:ascii="Times New Roman" w:hAnsi="Times New Roman" w:cs="Times New Roman"/>
          <w:sz w:val="16"/>
          <w:szCs w:val="20"/>
        </w:rPr>
        <w:t>Балдина</w:t>
      </w:r>
      <w:proofErr w:type="spellEnd"/>
      <w:r w:rsidRPr="00071027">
        <w:rPr>
          <w:rFonts w:ascii="Times New Roman" w:hAnsi="Times New Roman" w:cs="Times New Roman"/>
          <w:sz w:val="16"/>
          <w:szCs w:val="20"/>
        </w:rPr>
        <w:t xml:space="preserve"> Наталья Владимировна</w:t>
      </w:r>
      <w:r>
        <w:rPr>
          <w:rFonts w:ascii="Times New Roman" w:hAnsi="Times New Roman" w:cs="Times New Roman"/>
          <w:sz w:val="16"/>
          <w:szCs w:val="20"/>
        </w:rPr>
        <w:t>, учитель английского языка</w:t>
      </w:r>
    </w:p>
    <w:p w:rsidR="00071027" w:rsidRPr="00071027" w:rsidRDefault="00071027" w:rsidP="000710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071027">
        <w:rPr>
          <w:rFonts w:ascii="Times New Roman" w:hAnsi="Times New Roman" w:cs="Times New Roman"/>
          <w:sz w:val="16"/>
          <w:szCs w:val="20"/>
        </w:rPr>
        <w:t xml:space="preserve">МБОУ </w:t>
      </w:r>
      <w:r>
        <w:rPr>
          <w:rFonts w:ascii="Times New Roman" w:hAnsi="Times New Roman" w:cs="Times New Roman"/>
          <w:sz w:val="16"/>
          <w:szCs w:val="20"/>
        </w:rPr>
        <w:t>«</w:t>
      </w:r>
      <w:proofErr w:type="spellStart"/>
      <w:r w:rsidRPr="00071027">
        <w:rPr>
          <w:rFonts w:ascii="Times New Roman" w:hAnsi="Times New Roman" w:cs="Times New Roman"/>
          <w:sz w:val="16"/>
          <w:szCs w:val="20"/>
        </w:rPr>
        <w:t>Полазненская</w:t>
      </w:r>
      <w:proofErr w:type="spellEnd"/>
      <w:r w:rsidRPr="00071027">
        <w:rPr>
          <w:rFonts w:ascii="Times New Roman" w:hAnsi="Times New Roman" w:cs="Times New Roman"/>
          <w:sz w:val="16"/>
          <w:szCs w:val="20"/>
        </w:rPr>
        <w:t xml:space="preserve"> СОШ №3</w:t>
      </w:r>
      <w:r>
        <w:rPr>
          <w:rFonts w:ascii="Times New Roman" w:hAnsi="Times New Roman" w:cs="Times New Roman"/>
          <w:sz w:val="16"/>
          <w:szCs w:val="20"/>
        </w:rPr>
        <w:t>»</w:t>
      </w:r>
      <w:r w:rsidRPr="00071027">
        <w:rPr>
          <w:rFonts w:ascii="Times New Roman" w:hAnsi="Times New Roman" w:cs="Times New Roman"/>
          <w:sz w:val="16"/>
          <w:szCs w:val="20"/>
        </w:rPr>
        <w:t xml:space="preserve"> </w:t>
      </w:r>
    </w:p>
    <w:p w:rsidR="00071027" w:rsidRDefault="00071027" w:rsidP="00B57E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071027" w:rsidRDefault="00071027" w:rsidP="00B57E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B57EAD" w:rsidRPr="00071027" w:rsidRDefault="00B57EAD" w:rsidP="00B57EAD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  <w:r w:rsidRPr="00071027">
        <w:rPr>
          <w:rFonts w:ascii="Times New Roman" w:hAnsi="Times New Roman" w:cs="Times New Roman"/>
          <w:b/>
          <w:sz w:val="16"/>
          <w:szCs w:val="20"/>
        </w:rPr>
        <w:t>Мастер-класс</w:t>
      </w:r>
      <w:r w:rsidR="00071027" w:rsidRPr="00071027">
        <w:rPr>
          <w:rFonts w:ascii="Times New Roman" w:hAnsi="Times New Roman" w:cs="Times New Roman"/>
          <w:b/>
          <w:sz w:val="16"/>
          <w:szCs w:val="20"/>
        </w:rPr>
        <w:t xml:space="preserve"> «Интерактивные тетради»</w:t>
      </w:r>
    </w:p>
    <w:p w:rsidR="00B57EAD" w:rsidRPr="00C80E21" w:rsidRDefault="00B57EAD" w:rsidP="00B57EA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10485" w:type="dxa"/>
        <w:tblLook w:val="04A0"/>
      </w:tblPr>
      <w:tblGrid>
        <w:gridCol w:w="1271"/>
        <w:gridCol w:w="6942"/>
        <w:gridCol w:w="1280"/>
        <w:gridCol w:w="992"/>
      </w:tblGrid>
      <w:tr w:rsidR="00B57EAD" w:rsidRPr="00C80E21" w:rsidTr="00B57EAD">
        <w:tc>
          <w:tcPr>
            <w:tcW w:w="1271" w:type="dxa"/>
          </w:tcPr>
          <w:p w:rsidR="00B57EAD" w:rsidRPr="00C80E21" w:rsidRDefault="00B57EAD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Слайд </w:t>
            </w:r>
          </w:p>
        </w:tc>
        <w:tc>
          <w:tcPr>
            <w:tcW w:w="6942" w:type="dxa"/>
          </w:tcPr>
          <w:p w:rsidR="00B57EAD" w:rsidRPr="00C80E21" w:rsidRDefault="00B57EAD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Речь</w:t>
            </w:r>
          </w:p>
        </w:tc>
        <w:tc>
          <w:tcPr>
            <w:tcW w:w="1280" w:type="dxa"/>
          </w:tcPr>
          <w:p w:rsidR="00B57EAD" w:rsidRPr="00C80E21" w:rsidRDefault="00B57EAD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Доп. материалы</w:t>
            </w:r>
          </w:p>
        </w:tc>
        <w:tc>
          <w:tcPr>
            <w:tcW w:w="992" w:type="dxa"/>
          </w:tcPr>
          <w:p w:rsidR="00B57EAD" w:rsidRPr="00C80E21" w:rsidRDefault="00B57EAD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Время</w:t>
            </w:r>
          </w:p>
        </w:tc>
      </w:tr>
      <w:tr w:rsidR="009C656E" w:rsidRPr="00C80E21" w:rsidTr="00B57EAD">
        <w:tc>
          <w:tcPr>
            <w:tcW w:w="1271" w:type="dxa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Титул</w:t>
            </w:r>
          </w:p>
        </w:tc>
        <w:tc>
          <w:tcPr>
            <w:tcW w:w="6942" w:type="dxa"/>
          </w:tcPr>
          <w:p w:rsidR="009C656E" w:rsidRPr="00C80E21" w:rsidRDefault="009C656E" w:rsidP="005E68F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Добрый день, дорогие коллеги и уважаемые члены жюри! Я очень рада вас приветс</w:t>
            </w:r>
            <w:r w:rsidR="005E68F3" w:rsidRPr="00C80E21">
              <w:rPr>
                <w:rFonts w:ascii="Times New Roman" w:hAnsi="Times New Roman" w:cs="Times New Roman"/>
                <w:sz w:val="16"/>
                <w:szCs w:val="20"/>
              </w:rPr>
              <w:t>твовать на своем мастер-классе.</w:t>
            </w:r>
          </w:p>
          <w:p w:rsidR="005E68F3" w:rsidRPr="00C80E21" w:rsidRDefault="005E68F3" w:rsidP="005E68F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Скажите, вы узнаете </w:t>
            </w:r>
            <w:r w:rsidR="006C63D5" w:rsidRPr="00C80E21">
              <w:rPr>
                <w:rFonts w:ascii="Times New Roman" w:hAnsi="Times New Roman" w:cs="Times New Roman"/>
                <w:sz w:val="16"/>
                <w:szCs w:val="20"/>
              </w:rPr>
              <w:t>этих людей? Да, это ведущие известного британского телешоу «Разрушители легенд»</w:t>
            </w:r>
          </w:p>
          <w:p w:rsidR="005E68F3" w:rsidRPr="00C80E21" w:rsidRDefault="005E68F3" w:rsidP="005E68F3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Сегодня я предлагаю вам </w:t>
            </w:r>
            <w:r w:rsidR="006C63D5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побывать на их месте и развеять все мифы о целесообразности применения ИТ в школе, ваша задача – поднять руку, если вы согласны с высказыванием. Готовы? </w:t>
            </w:r>
          </w:p>
        </w:tc>
        <w:tc>
          <w:tcPr>
            <w:tcW w:w="1280" w:type="dxa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</w:tc>
      </w:tr>
      <w:tr w:rsidR="009C656E" w:rsidRPr="00C80E21" w:rsidTr="00B57EAD">
        <w:tc>
          <w:tcPr>
            <w:tcW w:w="1271" w:type="dxa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Слайд 2</w:t>
            </w:r>
          </w:p>
        </w:tc>
        <w:tc>
          <w:tcPr>
            <w:tcW w:w="6942" w:type="dxa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Прежде чем начать, давайте вспомним, что же такое</w:t>
            </w:r>
            <w:r w:rsidR="005E68F3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ИТ?</w:t>
            </w:r>
          </w:p>
          <w:p w:rsidR="00D52B02" w:rsidRPr="00C80E21" w:rsidRDefault="005E68F3" w:rsidP="00B2478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Официального определения данный инструмент еще не получил, но мы можем условиться понимать под термином «ИТ» </w:t>
            </w:r>
            <w:r w:rsidR="009C656E" w:rsidRPr="00C80E2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</w:t>
            </w:r>
            <w:r w:rsidR="009C656E" w:rsidRPr="00C80E2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етрадь с интерактивными элементами визуализации учебного материала</w:t>
            </w:r>
            <w:r w:rsidR="009C656E" w:rsidRPr="00C80E2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Примерно вот так она выглядит (показать </w:t>
            </w:r>
            <w:proofErr w:type="spellStart"/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бигбук</w:t>
            </w:r>
            <w:proofErr w:type="spellEnd"/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), к этому макету мы еще вернемся</w:t>
            </w:r>
          </w:p>
        </w:tc>
        <w:tc>
          <w:tcPr>
            <w:tcW w:w="1280" w:type="dxa"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9C656E" w:rsidRPr="00C80E21" w:rsidRDefault="009C656E" w:rsidP="00911E3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A3DEA" w:rsidRPr="00C80E21" w:rsidTr="00B57EAD">
        <w:tc>
          <w:tcPr>
            <w:tcW w:w="1271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Слайд </w:t>
            </w:r>
            <w:r w:rsidR="006C63D5" w:rsidRPr="00C80E21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94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Миф 1: ИТ является отличным инструментом развития эмоционального интеллекта учащихся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Кто согласен?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И это действительно так: применение ИТ на уроке является нестандартным подходом к работе с информацией, что вызывает у учащихся положительные эмоции. Со временем, учащиеся начинают ассоциировать всю свою образовательную деятельность с положительными образами и воспринимать учебу как увлекательное путешествие в мир знаний.</w:t>
            </w:r>
          </w:p>
          <w:p w:rsidR="00B07F6A" w:rsidRPr="00C80E21" w:rsidRDefault="00B07F6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C63D5" w:rsidRPr="00C80E21" w:rsidRDefault="006C63D5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Миф подтвержден.</w:t>
            </w:r>
          </w:p>
        </w:tc>
        <w:tc>
          <w:tcPr>
            <w:tcW w:w="1280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A3DEA" w:rsidRPr="00C80E21" w:rsidTr="00B57EAD">
        <w:tc>
          <w:tcPr>
            <w:tcW w:w="1271" w:type="dxa"/>
          </w:tcPr>
          <w:p w:rsidR="00AA3DEA" w:rsidRPr="00C80E21" w:rsidRDefault="006C63D5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Слайд 4</w:t>
            </w:r>
          </w:p>
        </w:tc>
        <w:tc>
          <w:tcPr>
            <w:tcW w:w="6942" w:type="dxa"/>
          </w:tcPr>
          <w:p w:rsidR="00AA3DEA" w:rsidRPr="00C80E21" w:rsidRDefault="006C63D5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Миф 2: </w:t>
            </w:r>
            <w:r w:rsidR="00A96CE5" w:rsidRPr="00C80E21">
              <w:rPr>
                <w:rFonts w:ascii="Times New Roman" w:hAnsi="Times New Roman" w:cs="Times New Roman"/>
                <w:sz w:val="16"/>
                <w:szCs w:val="20"/>
              </w:rPr>
              <w:t>Учащиеся большую часть урока будут мастерить тетради, а не получать знания по предмету</w:t>
            </w:r>
          </w:p>
          <w:p w:rsidR="00A96CE5" w:rsidRPr="00C80E21" w:rsidRDefault="00A96CE5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Кто с этим согласен? А давайте проверим правдивость мифа экспериментом!</w:t>
            </w:r>
          </w:p>
          <w:p w:rsidR="00A96CE5" w:rsidRPr="00C80E21" w:rsidRDefault="00A96CE5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Открываем нашу с вами ИТ и видим… холодильник!</w:t>
            </w:r>
          </w:p>
          <w:p w:rsidR="00A96CE5" w:rsidRPr="00C80E21" w:rsidRDefault="00A96CE5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У вас на столах есть карточки с продуктами. Чтобы сказать на АЯ «у меня есть», мы говорим «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Ihave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», попробуем вместе –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Ihave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!</w:t>
            </w:r>
          </w:p>
          <w:p w:rsidR="00A96CE5" w:rsidRPr="00C80E21" w:rsidRDefault="00A96CE5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В холодильнике все разделы подписаны: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fruit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- фрукты,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vegetables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– овощи, можно догадаться по началу слова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veg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– отдает вегетарианством,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dairy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– молочные продукты</w:t>
            </w:r>
          </w:p>
          <w:p w:rsidR="00A96CE5" w:rsidRPr="00C80E21" w:rsidRDefault="00A96CE5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Сейчас я вас спрошу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whohas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– у кого есть…? И назову полочку. А вы мне отвечайте целым предложением – 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Ihave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…и называйте продукт, сзади они подписаны</w:t>
            </w: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Начали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: who has a fruit? –grape / apple – 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приклейтенанужнуюполку</w:t>
            </w: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Who has a vegetable? – tomato / cucumber</w:t>
            </w: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Who has a dairy product? – milk/ butter</w:t>
            </w: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Итак, холодильник полон еды. Получили ли мы предметные знания? Да! И лексику новую усвоили, и грамматическую конструкцию.</w:t>
            </w: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07F6A" w:rsidRPr="00C80E21" w:rsidRDefault="00B07F6A" w:rsidP="00A96CE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Миф разрушен.</w:t>
            </w:r>
          </w:p>
        </w:tc>
        <w:tc>
          <w:tcPr>
            <w:tcW w:w="1280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A3DEA" w:rsidRPr="00C80E21" w:rsidTr="00B57EAD">
        <w:tc>
          <w:tcPr>
            <w:tcW w:w="1271" w:type="dxa"/>
          </w:tcPr>
          <w:p w:rsidR="00AA3DEA" w:rsidRPr="00C80E21" w:rsidRDefault="00B07F6A" w:rsidP="00AA3DE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Слайд 5</w:t>
            </w:r>
          </w:p>
        </w:tc>
        <w:tc>
          <w:tcPr>
            <w:tcW w:w="6942" w:type="dxa"/>
          </w:tcPr>
          <w:p w:rsidR="00B07F6A" w:rsidRPr="00C80E21" w:rsidRDefault="00B07F6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Миф 3: ИТ подходят только для работы с дошкольниками и младшими школьниками</w:t>
            </w:r>
          </w:p>
          <w:p w:rsidR="00B07F6A" w:rsidRPr="00C80E21" w:rsidRDefault="005E31BD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Кто думает так же? Спасибо!</w:t>
            </w:r>
          </w:p>
          <w:p w:rsidR="00AA3DEA" w:rsidRPr="00C80E21" w:rsidRDefault="005E31BD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Теперь мы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перенесемся на урок АЯ в 10й класс и разработаем вместе экскурсию по миру!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Давайте разобьемся на пары. Ознакомьтесь, пожалуйста, с техническим заданием на слайде и приступайте к выполнению. У вас есть 3 минуты. Как только закончится музыка, нужно сесть на место и поднять руки. Начали!</w:t>
            </w:r>
          </w:p>
          <w:p w:rsidR="00AA3DEA" w:rsidRPr="00C80E21" w:rsidRDefault="00AA3DEA" w:rsidP="00AA3DEA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C80E21">
              <w:rPr>
                <w:sz w:val="16"/>
                <w:szCs w:val="20"/>
              </w:rPr>
              <w:t>Выберите одну кар</w:t>
            </w:r>
            <w:r w:rsidR="005E31BD" w:rsidRPr="00C80E21">
              <w:rPr>
                <w:sz w:val="16"/>
                <w:szCs w:val="20"/>
              </w:rPr>
              <w:t>точку с достопримечательностью из кармашка</w:t>
            </w:r>
          </w:p>
          <w:p w:rsidR="005E31BD" w:rsidRPr="00C80E21" w:rsidRDefault="005E31BD" w:rsidP="00AA3DEA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C80E21">
              <w:rPr>
                <w:sz w:val="16"/>
                <w:szCs w:val="20"/>
              </w:rPr>
              <w:t>Найдите текст о вашей достопримечательности в другом кармашке</w:t>
            </w:r>
          </w:p>
          <w:p w:rsidR="005E31BD" w:rsidRPr="00C80E21" w:rsidRDefault="005E31BD" w:rsidP="00AA3DEA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C80E21">
              <w:rPr>
                <w:sz w:val="16"/>
                <w:szCs w:val="20"/>
              </w:rPr>
              <w:t>Заполните пропуски с обратной стороны карточки, данные найдите в тексте</w:t>
            </w:r>
          </w:p>
          <w:p w:rsidR="00AA3DEA" w:rsidRPr="00C80E21" w:rsidRDefault="005E31BD" w:rsidP="00AA3DEA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C80E21">
              <w:rPr>
                <w:sz w:val="16"/>
                <w:szCs w:val="20"/>
              </w:rPr>
              <w:t>Приклейте карточку в нужную точку на карте мира</w:t>
            </w:r>
          </w:p>
          <w:p w:rsidR="005E31BD" w:rsidRPr="00C80E21" w:rsidRDefault="005E31BD" w:rsidP="00AA3DEA">
            <w:pPr>
              <w:pStyle w:val="a4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C80E21">
              <w:rPr>
                <w:sz w:val="16"/>
                <w:szCs w:val="20"/>
              </w:rPr>
              <w:t>Приклейте ваш текст в окошко под карточкой</w:t>
            </w:r>
          </w:p>
          <w:p w:rsidR="00D25C9B" w:rsidRPr="00C80E21" w:rsidRDefault="00D25C9B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Теперь каждый из нас может стать экскурсоводом на уровне знаний АЯ.</w:t>
            </w:r>
          </w:p>
          <w:p w:rsidR="005E31BD" w:rsidRPr="00C80E21" w:rsidRDefault="00D25C9B" w:rsidP="00AA3DE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Детипомладшемогутпростоуказать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кудаониприбыли</w:t>
            </w:r>
            <w:r w:rsidRPr="00C80E2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: It is Russia, It is Moscow, it is the Red Square.</w:t>
            </w:r>
          </w:p>
          <w:p w:rsidR="00D25C9B" w:rsidRPr="00C80E21" w:rsidRDefault="00D25C9B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Старшеклассники воспользуются текстом и разнообразят свою речь изучаемыми на уроках грамматическими конструкциями и речевыми клише: «вы можете видеть/ далее мы перенесемся в такую-то страну на таком-то транспорте»</w:t>
            </w:r>
          </w:p>
          <w:p w:rsidR="00D25C9B" w:rsidRPr="00C80E21" w:rsidRDefault="00D25C9B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Таким образом, мы можем построить целый урок с использованием ИТ.</w:t>
            </w:r>
          </w:p>
          <w:p w:rsidR="005E31BD" w:rsidRPr="00C80E21" w:rsidRDefault="00D25C9B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Скажите пожалуйста, можно ли использовать этот элемент ИТ на ваших уроках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? </w:t>
            </w:r>
          </w:p>
          <w:p w:rsidR="005E31BD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>Проведите экскурсию по родному городу с реальными достопримечательностями,</w:t>
            </w:r>
          </w:p>
          <w:p w:rsidR="005E31BD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постройте маршрут посещения 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зоопарка или картинной галереи,</w:t>
            </w:r>
          </w:p>
          <w:p w:rsidR="005E31BD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>создайте карту театров вашего города</w:t>
            </w: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,</w:t>
            </w:r>
          </w:p>
          <w:p w:rsidR="005E31BD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- рассчитайте точное расстояние между точками маршрута,</w:t>
            </w:r>
          </w:p>
          <w:p w:rsidR="005E31BD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- отметьте места рождения известных математиков-физиков-химиков-писателей,</w:t>
            </w:r>
          </w:p>
          <w:p w:rsidR="00AA3DEA" w:rsidRPr="00C80E21" w:rsidRDefault="005E31BD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- отследите движение олимпийского огня</w:t>
            </w:r>
            <w:r w:rsidR="00AA3DEA"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 и т.п.</w:t>
            </w:r>
          </w:p>
          <w:p w:rsidR="00D25C9B" w:rsidRPr="00C80E21" w:rsidRDefault="00D25C9B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5C9B" w:rsidRPr="00C80E21" w:rsidRDefault="00D25C9B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Миф разрушен.</w:t>
            </w:r>
          </w:p>
        </w:tc>
        <w:tc>
          <w:tcPr>
            <w:tcW w:w="1280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2 мин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A3DEA" w:rsidRPr="00C80E21" w:rsidRDefault="00AA3DEA" w:rsidP="005E31B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1 мин</w:t>
            </w:r>
          </w:p>
        </w:tc>
      </w:tr>
      <w:tr w:rsidR="00AA3DEA" w:rsidRPr="00C80E21" w:rsidTr="00B57EAD">
        <w:tc>
          <w:tcPr>
            <w:tcW w:w="1271" w:type="dxa"/>
          </w:tcPr>
          <w:p w:rsidR="00AA3DEA" w:rsidRPr="00C80E21" w:rsidRDefault="00D25C9B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Слайд 6</w:t>
            </w:r>
          </w:p>
        </w:tc>
        <w:tc>
          <w:tcPr>
            <w:tcW w:w="6942" w:type="dxa"/>
          </w:tcPr>
          <w:p w:rsidR="00AA3DEA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 xml:space="preserve">Итак, мы только что смогли подтвердить один миф об интерактивных тетрадях и опровергнуть два других мифа. Согласны ли вы с выводами на слайде? </w:t>
            </w:r>
          </w:p>
          <w:p w:rsidR="00E066C7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Скажите пожалуйста, можно ли использовать ИТ в рамках ваших дисциплин?</w:t>
            </w:r>
          </w:p>
          <w:p w:rsidR="00E066C7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Перед вами есть ш</w:t>
            </w:r>
            <w:r w:rsidR="00384344">
              <w:rPr>
                <w:rFonts w:ascii="Times New Roman" w:hAnsi="Times New Roman" w:cs="Times New Roman"/>
                <w:sz w:val="16"/>
                <w:szCs w:val="20"/>
              </w:rPr>
              <w:t xml:space="preserve">аблоны некоторых элементов ИТ, в буклетах есть </w:t>
            </w:r>
            <w:bookmarkStart w:id="0" w:name="_GoBack"/>
            <w:bookmarkEnd w:id="0"/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несколько идей для их использования. Ваша задача сейчас – выбрать один элемент ИТ, вклеить его в свою тетрадь и рассказать нам, как и на каком уроке вы бы его использовали! У вас 2 минуты на выполнение задания, начали! (музыка)</w:t>
            </w:r>
          </w:p>
        </w:tc>
        <w:tc>
          <w:tcPr>
            <w:tcW w:w="1280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A3DEA" w:rsidRPr="00C80E21" w:rsidTr="00B57EAD">
        <w:tc>
          <w:tcPr>
            <w:tcW w:w="1271" w:type="dxa"/>
          </w:tcPr>
          <w:p w:rsidR="00AA3DEA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Слайд 7</w:t>
            </w:r>
          </w:p>
        </w:tc>
        <w:tc>
          <w:tcPr>
            <w:tcW w:w="6942" w:type="dxa"/>
          </w:tcPr>
          <w:p w:rsidR="00E066C7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Отличная работа, коллеги! Надеюсь, что приемы работы с ИТ, с которыми вы сегодня познакомились, попадут в вашу методическую копилку и однажды порадуют вас и ваших учеников!</w:t>
            </w:r>
          </w:p>
          <w:p w:rsidR="00AA3DEA" w:rsidRPr="00C80E21" w:rsidRDefault="00E066C7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80E21">
              <w:rPr>
                <w:rFonts w:ascii="Times New Roman" w:hAnsi="Times New Roman" w:cs="Times New Roman"/>
                <w:sz w:val="16"/>
                <w:szCs w:val="20"/>
              </w:rPr>
              <w:t>Благодарю вас за активное участие в работе, спасибо за внимание!</w:t>
            </w:r>
          </w:p>
        </w:tc>
        <w:tc>
          <w:tcPr>
            <w:tcW w:w="1280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</w:tcPr>
          <w:p w:rsidR="00AA3DEA" w:rsidRPr="00C80E21" w:rsidRDefault="00AA3DEA" w:rsidP="00AA3DE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F01CEE" w:rsidRPr="00C80E21" w:rsidRDefault="00F01CEE">
      <w:pPr>
        <w:rPr>
          <w:rFonts w:ascii="Times New Roman" w:hAnsi="Times New Roman" w:cs="Times New Roman"/>
          <w:sz w:val="16"/>
          <w:szCs w:val="20"/>
        </w:rPr>
      </w:pPr>
    </w:p>
    <w:sectPr w:rsidR="00F01CEE" w:rsidRPr="00C80E21" w:rsidSect="00B57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3FB0"/>
    <w:multiLevelType w:val="hybridMultilevel"/>
    <w:tmpl w:val="078A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5574D"/>
    <w:rsid w:val="00071027"/>
    <w:rsid w:val="00095FDB"/>
    <w:rsid w:val="000B04B6"/>
    <w:rsid w:val="001909B1"/>
    <w:rsid w:val="00384344"/>
    <w:rsid w:val="0045574D"/>
    <w:rsid w:val="005E31BD"/>
    <w:rsid w:val="005E68F3"/>
    <w:rsid w:val="006C63D5"/>
    <w:rsid w:val="009C656E"/>
    <w:rsid w:val="00A96CE5"/>
    <w:rsid w:val="00AA3DEA"/>
    <w:rsid w:val="00B07F6A"/>
    <w:rsid w:val="00B2478D"/>
    <w:rsid w:val="00B57EAD"/>
    <w:rsid w:val="00BA088D"/>
    <w:rsid w:val="00C80E21"/>
    <w:rsid w:val="00D25C9B"/>
    <w:rsid w:val="00D52B02"/>
    <w:rsid w:val="00D7708A"/>
    <w:rsid w:val="00E066C7"/>
    <w:rsid w:val="00F0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2019-03-31T18:01:00Z</dcterms:created>
  <dcterms:modified xsi:type="dcterms:W3CDTF">2019-06-04T05:25:00Z</dcterms:modified>
</cp:coreProperties>
</file>