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2A" w:rsidRDefault="00C5772A" w:rsidP="00AA691D">
      <w:pPr>
        <w:shd w:val="clear" w:color="auto" w:fill="F9FBFC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691D">
        <w:rPr>
          <w:rFonts w:ascii="Times New Roman" w:eastAsia="Times New Roman" w:hAnsi="Times New Roman" w:cs="Times New Roman"/>
          <w:b/>
          <w:sz w:val="24"/>
          <w:szCs w:val="24"/>
        </w:rPr>
        <w:t>Краевой центр для детей и подростков по оказанию специализированной помощи с кризисными состояниями и суицидальным поведением</w:t>
      </w:r>
    </w:p>
    <w:p w:rsidR="00AA691D" w:rsidRPr="00AA691D" w:rsidRDefault="00AA691D" w:rsidP="00AA691D">
      <w:pPr>
        <w:shd w:val="clear" w:color="auto" w:fill="F9FBFC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72A" w:rsidRPr="00C5772A" w:rsidRDefault="00C5772A" w:rsidP="00AA691D">
      <w:pPr>
        <w:shd w:val="clear" w:color="auto" w:fill="F9FBFC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72A">
        <w:rPr>
          <w:rFonts w:ascii="Times New Roman" w:eastAsia="Times New Roman" w:hAnsi="Times New Roman" w:cs="Times New Roman"/>
          <w:sz w:val="24"/>
          <w:szCs w:val="24"/>
        </w:rPr>
        <w:t>На базе поликлиники № 3 ГБУЗ ПК  «ДКБ им. Пичугина П.И.», расположенной по адресу: г. Пермь, ул. Революции, 8, работает  краевой центр для детей и подростков по оказанию специализированной помощи с кризисными состояниями и суицидальным поведением</w:t>
      </w:r>
    </w:p>
    <w:p w:rsidR="00AA691D" w:rsidRDefault="00C5772A" w:rsidP="00AA691D">
      <w:pPr>
        <w:shd w:val="clear" w:color="auto" w:fill="F9FBFC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72A">
        <w:rPr>
          <w:rFonts w:ascii="Times New Roman" w:eastAsia="Times New Roman" w:hAnsi="Times New Roman" w:cs="Times New Roman"/>
          <w:sz w:val="24"/>
          <w:szCs w:val="24"/>
        </w:rPr>
        <w:t>В Центре оказывают психиатрическую, психотерапевтическую,  психологическую помощь детям с суицидальным поведением, в кризисных состояниях, с психосоматическими нарушениями, а также детям и подросткам, ставших свидетелями или жертвами насилия и преступлений.</w:t>
      </w:r>
    </w:p>
    <w:p w:rsidR="00C5772A" w:rsidRPr="00C5772A" w:rsidRDefault="00C5772A" w:rsidP="00AA691D">
      <w:pPr>
        <w:shd w:val="clear" w:color="auto" w:fill="F9FBFC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72A">
        <w:rPr>
          <w:rFonts w:ascii="Times New Roman" w:eastAsia="Times New Roman" w:hAnsi="Times New Roman" w:cs="Times New Roman"/>
          <w:sz w:val="24"/>
          <w:szCs w:val="24"/>
        </w:rPr>
        <w:t>В центре ведут прием следующие специалисты:</w:t>
      </w:r>
    </w:p>
    <w:p w:rsidR="00C5772A" w:rsidRPr="00C5772A" w:rsidRDefault="00C5772A" w:rsidP="00AA691D">
      <w:pPr>
        <w:numPr>
          <w:ilvl w:val="0"/>
          <w:numId w:val="1"/>
        </w:numPr>
        <w:shd w:val="clear" w:color="auto" w:fill="F9FBFC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72A">
        <w:rPr>
          <w:rFonts w:ascii="Times New Roman" w:eastAsia="Times New Roman" w:hAnsi="Times New Roman" w:cs="Times New Roman"/>
          <w:sz w:val="24"/>
          <w:szCs w:val="24"/>
        </w:rPr>
        <w:t>врач-психиатр детский;</w:t>
      </w:r>
    </w:p>
    <w:p w:rsidR="00C5772A" w:rsidRPr="00C5772A" w:rsidRDefault="00C5772A" w:rsidP="00AA691D">
      <w:pPr>
        <w:numPr>
          <w:ilvl w:val="0"/>
          <w:numId w:val="1"/>
        </w:numPr>
        <w:shd w:val="clear" w:color="auto" w:fill="F9FBFC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72A">
        <w:rPr>
          <w:rFonts w:ascii="Times New Roman" w:eastAsia="Times New Roman" w:hAnsi="Times New Roman" w:cs="Times New Roman"/>
          <w:sz w:val="24"/>
          <w:szCs w:val="24"/>
        </w:rPr>
        <w:t>врач-психотерапевт;</w:t>
      </w:r>
    </w:p>
    <w:p w:rsidR="00C5772A" w:rsidRDefault="00C5772A" w:rsidP="00AA691D">
      <w:pPr>
        <w:numPr>
          <w:ilvl w:val="0"/>
          <w:numId w:val="1"/>
        </w:numPr>
        <w:shd w:val="clear" w:color="auto" w:fill="F9FBFC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72A">
        <w:rPr>
          <w:rFonts w:ascii="Times New Roman" w:eastAsia="Times New Roman" w:hAnsi="Times New Roman" w:cs="Times New Roman"/>
          <w:sz w:val="24"/>
          <w:szCs w:val="24"/>
        </w:rPr>
        <w:t>медицинский психолог.</w:t>
      </w:r>
    </w:p>
    <w:p w:rsidR="00AA691D" w:rsidRPr="00C5772A" w:rsidRDefault="00AA691D" w:rsidP="00AA691D">
      <w:pPr>
        <w:shd w:val="clear" w:color="auto" w:fill="F9FBFC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72A" w:rsidRPr="00C5772A" w:rsidRDefault="00C5772A" w:rsidP="00AA691D">
      <w:pPr>
        <w:shd w:val="clear" w:color="auto" w:fill="F9FBFC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72A">
        <w:rPr>
          <w:rFonts w:ascii="Times New Roman" w:eastAsia="Times New Roman" w:hAnsi="Times New Roman" w:cs="Times New Roman"/>
          <w:sz w:val="24"/>
          <w:szCs w:val="24"/>
        </w:rPr>
        <w:t>Показаниями  для направления  на консультирование, наблюдение и лечение в центре являются:</w:t>
      </w:r>
    </w:p>
    <w:p w:rsidR="00C5772A" w:rsidRPr="00C5772A" w:rsidRDefault="00C5772A" w:rsidP="00AA691D">
      <w:pPr>
        <w:numPr>
          <w:ilvl w:val="0"/>
          <w:numId w:val="2"/>
        </w:numPr>
        <w:shd w:val="clear" w:color="auto" w:fill="F9FBFC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72A">
        <w:rPr>
          <w:rFonts w:ascii="Times New Roman" w:eastAsia="Times New Roman" w:hAnsi="Times New Roman" w:cs="Times New Roman"/>
          <w:sz w:val="24"/>
          <w:szCs w:val="24"/>
        </w:rPr>
        <w:t>патологические и непатологические ситуационные реакции;</w:t>
      </w:r>
    </w:p>
    <w:p w:rsidR="00C5772A" w:rsidRPr="00C5772A" w:rsidRDefault="00C5772A" w:rsidP="00AA691D">
      <w:pPr>
        <w:numPr>
          <w:ilvl w:val="0"/>
          <w:numId w:val="2"/>
        </w:numPr>
        <w:shd w:val="clear" w:color="auto" w:fill="F9FBFC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72A">
        <w:rPr>
          <w:rFonts w:ascii="Times New Roman" w:eastAsia="Times New Roman" w:hAnsi="Times New Roman" w:cs="Times New Roman"/>
          <w:sz w:val="24"/>
          <w:szCs w:val="24"/>
        </w:rPr>
        <w:t>психогенные и невротические депрессии, реакции и развития;</w:t>
      </w:r>
    </w:p>
    <w:p w:rsidR="00C5772A" w:rsidRPr="00C5772A" w:rsidRDefault="00C5772A" w:rsidP="00AA691D">
      <w:pPr>
        <w:numPr>
          <w:ilvl w:val="0"/>
          <w:numId w:val="2"/>
        </w:numPr>
        <w:shd w:val="clear" w:color="auto" w:fill="F9FBFC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72A">
        <w:rPr>
          <w:rFonts w:ascii="Times New Roman" w:eastAsia="Times New Roman" w:hAnsi="Times New Roman" w:cs="Times New Roman"/>
          <w:sz w:val="24"/>
          <w:szCs w:val="24"/>
        </w:rPr>
        <w:t>психопатические реакции;</w:t>
      </w:r>
    </w:p>
    <w:p w:rsidR="00C5772A" w:rsidRPr="00C5772A" w:rsidRDefault="00C5772A" w:rsidP="00AA691D">
      <w:pPr>
        <w:numPr>
          <w:ilvl w:val="0"/>
          <w:numId w:val="2"/>
        </w:numPr>
        <w:shd w:val="clear" w:color="auto" w:fill="F9FBFC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772A">
        <w:rPr>
          <w:rFonts w:ascii="Times New Roman" w:eastAsia="Times New Roman" w:hAnsi="Times New Roman" w:cs="Times New Roman"/>
          <w:sz w:val="24"/>
          <w:szCs w:val="24"/>
        </w:rPr>
        <w:t>патохарактерологические</w:t>
      </w:r>
      <w:proofErr w:type="spellEnd"/>
      <w:r w:rsidRPr="00C5772A">
        <w:rPr>
          <w:rFonts w:ascii="Times New Roman" w:eastAsia="Times New Roman" w:hAnsi="Times New Roman" w:cs="Times New Roman"/>
          <w:sz w:val="24"/>
          <w:szCs w:val="24"/>
        </w:rPr>
        <w:t xml:space="preserve"> развития личности;</w:t>
      </w:r>
    </w:p>
    <w:p w:rsidR="00C5772A" w:rsidRPr="00AA691D" w:rsidRDefault="00C5772A" w:rsidP="00AA691D">
      <w:pPr>
        <w:numPr>
          <w:ilvl w:val="0"/>
          <w:numId w:val="2"/>
        </w:numPr>
        <w:shd w:val="clear" w:color="auto" w:fill="F9FBFC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72A">
        <w:rPr>
          <w:rFonts w:ascii="Times New Roman" w:eastAsia="Times New Roman" w:hAnsi="Times New Roman" w:cs="Times New Roman"/>
          <w:sz w:val="24"/>
          <w:szCs w:val="24"/>
        </w:rPr>
        <w:t>дети и подростки с кризисным и суицидальным поведением</w:t>
      </w:r>
      <w:r w:rsidRPr="00C5772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AA691D" w:rsidRPr="00C5772A" w:rsidRDefault="00AA691D" w:rsidP="00AA691D">
      <w:pPr>
        <w:shd w:val="clear" w:color="auto" w:fill="F9FBFC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72A" w:rsidRPr="00C5772A" w:rsidRDefault="00C5772A" w:rsidP="00AA691D">
      <w:pPr>
        <w:shd w:val="clear" w:color="auto" w:fill="F9FBFC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72A">
        <w:rPr>
          <w:rFonts w:ascii="Times New Roman" w:eastAsia="Times New Roman" w:hAnsi="Times New Roman" w:cs="Times New Roman"/>
          <w:sz w:val="24"/>
          <w:szCs w:val="24"/>
        </w:rPr>
        <w:t>Медицинская и социально-психологическая помощь лицам оказывается добровольно, по желанию – анонимно.</w:t>
      </w:r>
    </w:p>
    <w:p w:rsidR="00C5772A" w:rsidRPr="00C5772A" w:rsidRDefault="00C5772A" w:rsidP="00AA691D">
      <w:pPr>
        <w:shd w:val="clear" w:color="auto" w:fill="F9FBFC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72A">
        <w:rPr>
          <w:rFonts w:ascii="Times New Roman" w:eastAsia="Times New Roman" w:hAnsi="Times New Roman" w:cs="Times New Roman"/>
          <w:sz w:val="24"/>
          <w:szCs w:val="24"/>
        </w:rPr>
        <w:t>Консультации детей в возрасте до 15 лет осуществляются только в присутствии родителей или других законных представителей ребенка.</w:t>
      </w:r>
    </w:p>
    <w:p w:rsidR="00C5772A" w:rsidRPr="00C5772A" w:rsidRDefault="00C5772A" w:rsidP="00AA691D">
      <w:pPr>
        <w:shd w:val="clear" w:color="auto" w:fill="F9FBFC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72A">
        <w:rPr>
          <w:rFonts w:ascii="Times New Roman" w:eastAsia="Times New Roman" w:hAnsi="Times New Roman" w:cs="Times New Roman"/>
          <w:sz w:val="24"/>
          <w:szCs w:val="24"/>
        </w:rPr>
        <w:t>Пациенты старше 15 лет могут обратиться на прием самостоятельно.</w:t>
      </w:r>
    </w:p>
    <w:p w:rsidR="00C5772A" w:rsidRPr="00C5772A" w:rsidRDefault="00C5772A" w:rsidP="00AA691D">
      <w:pPr>
        <w:shd w:val="clear" w:color="auto" w:fill="F9FBFC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72A">
        <w:rPr>
          <w:rFonts w:ascii="Times New Roman" w:eastAsia="Times New Roman" w:hAnsi="Times New Roman" w:cs="Times New Roman"/>
          <w:sz w:val="24"/>
          <w:szCs w:val="24"/>
        </w:rPr>
        <w:t>Отсутствие направления не является поводом для отказа в консультации ребенка.</w:t>
      </w:r>
    </w:p>
    <w:p w:rsidR="00C5772A" w:rsidRPr="00AA691D" w:rsidRDefault="00C5772A" w:rsidP="00AA691D">
      <w:pPr>
        <w:shd w:val="clear" w:color="auto" w:fill="F9FBFC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72A">
        <w:rPr>
          <w:rFonts w:ascii="Times New Roman" w:eastAsia="Times New Roman" w:hAnsi="Times New Roman" w:cs="Times New Roman"/>
          <w:sz w:val="24"/>
          <w:szCs w:val="24"/>
        </w:rPr>
        <w:t xml:space="preserve">Прием проводится по предварительной записи путем </w:t>
      </w:r>
      <w:proofErr w:type="spellStart"/>
      <w:r w:rsidRPr="00C5772A">
        <w:rPr>
          <w:rFonts w:ascii="Times New Roman" w:eastAsia="Times New Roman" w:hAnsi="Times New Roman" w:cs="Times New Roman"/>
          <w:sz w:val="24"/>
          <w:szCs w:val="24"/>
        </w:rPr>
        <w:t>самозаписи</w:t>
      </w:r>
      <w:proofErr w:type="spellEnd"/>
      <w:r w:rsidRPr="00C5772A">
        <w:rPr>
          <w:rFonts w:ascii="Times New Roman" w:eastAsia="Times New Roman" w:hAnsi="Times New Roman" w:cs="Times New Roman"/>
          <w:sz w:val="24"/>
          <w:szCs w:val="24"/>
        </w:rPr>
        <w:t xml:space="preserve"> или записи по телефону: 216-79-00;  216- 66-11.</w:t>
      </w:r>
    </w:p>
    <w:p w:rsidR="00AD05C1" w:rsidRPr="00AD05C1" w:rsidRDefault="00AD05C1" w:rsidP="00AA691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05C1">
        <w:rPr>
          <w:rFonts w:ascii="Times New Roman" w:hAnsi="Times New Roman" w:cs="Times New Roman"/>
          <w:sz w:val="24"/>
          <w:szCs w:val="24"/>
        </w:rPr>
        <w:t>Харайкина</w:t>
      </w:r>
      <w:proofErr w:type="spellEnd"/>
      <w:r w:rsidRPr="00AD05C1">
        <w:rPr>
          <w:rFonts w:ascii="Times New Roman" w:hAnsi="Times New Roman" w:cs="Times New Roman"/>
          <w:sz w:val="24"/>
          <w:szCs w:val="24"/>
        </w:rPr>
        <w:t xml:space="preserve"> Ирина Валерьевна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05C1">
        <w:rPr>
          <w:rFonts w:ascii="Times New Roman" w:hAnsi="Times New Roman" w:cs="Times New Roman"/>
          <w:sz w:val="24"/>
          <w:szCs w:val="24"/>
        </w:rPr>
        <w:t>в</w:t>
      </w:r>
      <w:r w:rsidRPr="00AD05C1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рач психиатр детский краевого центра для детей и подростков по оказанию специализированной помощи с кризисными состояниями и суицидальным поведением</w:t>
      </w:r>
    </w:p>
    <w:p w:rsidR="00AD05C1" w:rsidRPr="00AD05C1" w:rsidRDefault="00AD05C1" w:rsidP="00AA69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05C1" w:rsidRPr="00AD05C1" w:rsidSect="001C0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A6CC8"/>
    <w:multiLevelType w:val="multilevel"/>
    <w:tmpl w:val="0902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BA26CD"/>
    <w:multiLevelType w:val="multilevel"/>
    <w:tmpl w:val="2CEA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2A"/>
    <w:rsid w:val="001C09EE"/>
    <w:rsid w:val="00482BF8"/>
    <w:rsid w:val="009E783C"/>
    <w:rsid w:val="00AA691D"/>
    <w:rsid w:val="00AD05C1"/>
    <w:rsid w:val="00C5772A"/>
    <w:rsid w:val="00D5673F"/>
    <w:rsid w:val="00E9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05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72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577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C5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5772A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AD05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AD05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05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72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577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C5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5772A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AD05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AD0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Kabinet-5.1</dc:creator>
  <cp:lastModifiedBy>User</cp:lastModifiedBy>
  <cp:revision>2</cp:revision>
  <dcterms:created xsi:type="dcterms:W3CDTF">2019-01-09T10:02:00Z</dcterms:created>
  <dcterms:modified xsi:type="dcterms:W3CDTF">2019-01-09T10:02:00Z</dcterms:modified>
</cp:coreProperties>
</file>