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466" w:rsidRPr="00B50E56" w:rsidRDefault="00CA0466" w:rsidP="00CA0466">
      <w:pPr>
        <w:tabs>
          <w:tab w:val="left" w:pos="567"/>
        </w:tabs>
        <w:spacing w:after="0"/>
        <w:ind w:left="284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50E56">
        <w:rPr>
          <w:rFonts w:ascii="Times New Roman" w:hAnsi="Times New Roman" w:cs="Times New Roman"/>
          <w:sz w:val="24"/>
          <w:szCs w:val="24"/>
        </w:rPr>
        <w:t>МБДОУ «Добрянский детский сад №19»</w:t>
      </w:r>
    </w:p>
    <w:p w:rsidR="00CA0466" w:rsidRPr="00B50E56" w:rsidRDefault="00CA0466" w:rsidP="00CA0466">
      <w:pPr>
        <w:spacing w:after="0"/>
        <w:ind w:left="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50E56">
        <w:rPr>
          <w:rFonts w:ascii="Times New Roman" w:hAnsi="Times New Roman" w:cs="Times New Roman"/>
          <w:sz w:val="24"/>
          <w:szCs w:val="24"/>
        </w:rPr>
        <w:t>Музыкальный руководитель: М.А. Балдина</w:t>
      </w:r>
    </w:p>
    <w:p w:rsidR="00CA0466" w:rsidRPr="00B50E56" w:rsidRDefault="00981B2D" w:rsidP="00CA0466">
      <w:pPr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E56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B50E56">
        <w:rPr>
          <w:rFonts w:ascii="Times New Roman" w:hAnsi="Times New Roman" w:cs="Times New Roman"/>
          <w:b/>
          <w:sz w:val="28"/>
          <w:szCs w:val="28"/>
        </w:rPr>
        <w:t>ГАНИЗАЦИЯ МУЗЫКАЛЬНОЙ ДЕЯТЕЛЬНОСТИ В ПРОЦЕССЕ ПАТРИОТИЧЕСКОГО ВОСПИТАНИЯ ДЕТЕЙ 5-7 ЛЕТ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ind w:lef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33500">
        <w:rPr>
          <w:rFonts w:ascii="Times New Roman" w:hAnsi="Times New Roman" w:cs="Times New Roman"/>
          <w:sz w:val="24"/>
          <w:szCs w:val="24"/>
        </w:rPr>
        <w:t xml:space="preserve">В последнее время тема патриотического воспитания становится актуальной. Нам хочется, чтобы дети знали: Родина – это все, что их окружает, родные и близкие люди, которые заботятся о них, родная природа, родная речь, песни и стихи обо всем этом, музыка к танцам с родными интонациями - все это учит ребенка гордиться этим и бережно ко всему относиться. 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33500">
        <w:rPr>
          <w:rFonts w:ascii="Times New Roman" w:hAnsi="Times New Roman" w:cs="Times New Roman"/>
          <w:sz w:val="24"/>
          <w:szCs w:val="24"/>
        </w:rPr>
        <w:t>Одно из эффективных средств формирования начал патриотизма - приобщение ребенка к музыкальному искусству. Оно является одним из средств формирования личности ребенка и способствует воспитанию определенного отношения ко всему окружающему. Музыка является богатейшим и действенным средством нравственного воспитания, она обладает большой силой эмоционального воздействия. Общеизвестно, что дошкольники очень эмоциональны. Это эмоционально-образное восприятие окружающего мира может стать основой формирования патриотизма.</w:t>
      </w:r>
      <w:r w:rsidRPr="00533500">
        <w:rPr>
          <w:rFonts w:ascii="Times New Roman" w:hAnsi="Times New Roman" w:cs="Times New Roman"/>
          <w:sz w:val="24"/>
          <w:szCs w:val="24"/>
        </w:rPr>
        <w:br/>
        <w:t xml:space="preserve"> Музыкальные образы пробуждают чувства ребенка.  Исполнительство и музыкальное творчество оказывают на детей организующее и дисциплинирующее воздействие, воспитывают чувство коллективизма, дружбы.  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33500">
        <w:rPr>
          <w:rFonts w:ascii="Times New Roman" w:hAnsi="Times New Roman" w:cs="Times New Roman"/>
          <w:sz w:val="24"/>
          <w:szCs w:val="24"/>
        </w:rPr>
        <w:t xml:space="preserve">Цель проекта – создание условий для </w:t>
      </w:r>
      <w:r w:rsidRPr="00533500">
        <w:rPr>
          <w:rFonts w:ascii="Times New Roman" w:hAnsi="Times New Roman" w:cs="Times New Roman"/>
          <w:bCs/>
          <w:iCs/>
          <w:sz w:val="24"/>
          <w:szCs w:val="24"/>
        </w:rPr>
        <w:t>формирования патриотических чувств у детей дошкольного возраста  через эмоциональное воздействие произведений искусства и творческую деятельность.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500">
        <w:rPr>
          <w:rFonts w:ascii="Times New Roman" w:hAnsi="Times New Roman" w:cs="Times New Roman"/>
          <w:sz w:val="24"/>
          <w:szCs w:val="24"/>
        </w:rPr>
        <w:t>Именно в  дошкольном возрасте очевидна необходимость новых подходов к патриотическому воспитанию то, что упущено в детстве, никогда не возместить в  годы юности и тем более в зрелом возрасте. Чуткость, восприимчивость  в детские годы несравненно глубже, чем в более поздние периоды развития личности. Именно в дошкольные годы формируются задатки нравственности: что такое «хорошо» и что такое «плохо».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500">
        <w:rPr>
          <w:rFonts w:ascii="Times New Roman" w:hAnsi="Times New Roman" w:cs="Times New Roman"/>
          <w:sz w:val="24"/>
          <w:szCs w:val="24"/>
        </w:rPr>
        <w:t>Поэтому, занимаясь непосредственно музыкальной  образовательной деятельностью, ставлю следующие задачи: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3500">
        <w:rPr>
          <w:rFonts w:ascii="Times New Roman" w:hAnsi="Times New Roman" w:cs="Times New Roman"/>
          <w:sz w:val="24"/>
          <w:szCs w:val="24"/>
        </w:rPr>
        <w:t>-   Воспитывать у детей чувства гордости за свою Родину, веры в свои силы, в свои творческие способности.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3500">
        <w:rPr>
          <w:rFonts w:ascii="Times New Roman" w:hAnsi="Times New Roman" w:cs="Times New Roman"/>
          <w:sz w:val="24"/>
          <w:szCs w:val="24"/>
        </w:rPr>
        <w:t>-   Составить конспекты, праздников, вечеров, развлечений.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500">
        <w:rPr>
          <w:rFonts w:ascii="Times New Roman" w:hAnsi="Times New Roman" w:cs="Times New Roman"/>
          <w:sz w:val="24"/>
          <w:szCs w:val="24"/>
        </w:rPr>
        <w:t>- Обеспечить новую качественную ступень в патриотическом воспитании с помощью музыкально-исполнительской и творческой деятельности детей.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500">
        <w:rPr>
          <w:rFonts w:ascii="Times New Roman" w:hAnsi="Times New Roman" w:cs="Times New Roman"/>
          <w:sz w:val="24"/>
          <w:szCs w:val="24"/>
        </w:rPr>
        <w:t>- Обновить содержание обучения в ДОУ путем включения в репертуар  произведений, наполненных патриотическим содержанием.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500">
        <w:rPr>
          <w:rFonts w:ascii="Times New Roman" w:hAnsi="Times New Roman" w:cs="Times New Roman"/>
          <w:sz w:val="24"/>
          <w:szCs w:val="24"/>
        </w:rPr>
        <w:lastRenderedPageBreak/>
        <w:t>- Представить результаты опыта по воспитанию патриотизма средствами искусства на конференциях и конкурсах различного уровня.</w:t>
      </w:r>
    </w:p>
    <w:p w:rsidR="00CA0466" w:rsidRPr="00533500" w:rsidRDefault="00CA0466" w:rsidP="00CA0466">
      <w:pPr>
        <w:pStyle w:val="a5"/>
        <w:shd w:val="clear" w:color="auto" w:fill="FFFFFF"/>
        <w:tabs>
          <w:tab w:val="left" w:pos="567"/>
        </w:tabs>
        <w:spacing w:before="0" w:beforeAutospacing="0" w:after="120" w:afterAutospacing="0"/>
      </w:pPr>
      <w:r w:rsidRPr="00533500">
        <w:t>Осознание значимости проблемы воспитания у детей дошкольного возраста чувства патриотизма, позволило организовать работу в ДОУ на более высоком уровне. Планирование по данной теме проходит при тесном взаимодействие со всеми педагогами ДОУ. Мы вместе решаем задачу, по формированию уважительного отношения к старшему поколению, героическому прошлому через прослушивание музыкальных произведений военных лет, музыкальных произведений, посвященных героям великой отечественной войны.. Использование инновационных форм и методов работы с детьми: проектная деятельность, мультимедийное оборудование, организация концертов, участие в праздничных мероприятиях города посвященных чествованию ветеранов, участие в конкурсах патриотической тематики, встречи с ветеранами Великой Отечественной Войны, музыкально-литературные гостиные посвященные теме войны и т.д. способствуют активизации познавательной деятельности воспитанников и усилении усвоения предложенного материала.</w:t>
      </w:r>
    </w:p>
    <w:p w:rsidR="00CA0466" w:rsidRPr="00533500" w:rsidRDefault="00CA0466" w:rsidP="00CA0466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33500">
        <w:rPr>
          <w:rFonts w:ascii="Times New Roman" w:hAnsi="Times New Roman" w:cs="Times New Roman"/>
          <w:sz w:val="24"/>
          <w:szCs w:val="24"/>
        </w:rPr>
        <w:t>Через музыкальные занятия, праздники, концертные выступления детей мы воспитываем любовь к своей стране, к родному дому, детскому саду, родной улице, к своему городу, любовь и уважение к армии, гордость за мужество воинов.</w:t>
      </w:r>
    </w:p>
    <w:p w:rsidR="00981B2D" w:rsidRDefault="00CA0466" w:rsidP="00981B2D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jc w:val="both"/>
      </w:pPr>
      <w:r w:rsidRPr="00533500">
        <w:t>Работа по формированию чувства любви к родному краю, стране более эффективна, если установлена тесная связь с родителями детей. Родители не только большие и активные помощники детского сада, но и равноправные участники формирования личности ребенка. Родители вместе с детьми участвуют при проведении развлечений, в досугах и праздниках,  которые стали традициями в ДОУ:  «Победная весна», «День защитника Отечества», «Великий праздник День Победы»,  «День защиты детей»</w:t>
      </w:r>
      <w:r w:rsidR="00AB4B8B">
        <w:t>,</w:t>
      </w:r>
      <w:r w:rsidRPr="00533500">
        <w:t xml:space="preserve"> </w:t>
      </w:r>
      <w:r w:rsidR="00AB4B8B">
        <w:t xml:space="preserve">музыкально-литературная гостиная «Дети войны» </w:t>
      </w:r>
      <w:r w:rsidRPr="00533500">
        <w:t>и другие.</w:t>
      </w:r>
      <w:r w:rsidR="00981B2D">
        <w:t xml:space="preserve"> </w:t>
      </w:r>
    </w:p>
    <w:p w:rsidR="00AB4B8B" w:rsidRPr="00981B2D" w:rsidRDefault="00981B2D" w:rsidP="00981B2D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jc w:val="both"/>
      </w:pPr>
      <w:r>
        <w:t xml:space="preserve">Фрагмент  сценария </w:t>
      </w:r>
      <w:r w:rsidR="00AB4B8B" w:rsidRPr="00AB4B8B">
        <w:rPr>
          <w:b/>
          <w:bCs/>
        </w:rPr>
        <w:t>Музыкально – литературная гостиная</w:t>
      </w:r>
      <w:r w:rsidR="00AB4B8B">
        <w:rPr>
          <w:b/>
          <w:bCs/>
        </w:rPr>
        <w:t xml:space="preserve">  </w:t>
      </w:r>
      <w:r w:rsidR="00AB4B8B" w:rsidRPr="00AB4B8B">
        <w:rPr>
          <w:b/>
          <w:bCs/>
        </w:rPr>
        <w:t>«Дети войны»</w:t>
      </w:r>
    </w:p>
    <w:p w:rsidR="00AB4B8B" w:rsidRPr="00AB4B8B" w:rsidRDefault="00AB4B8B" w:rsidP="00AB4B8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B4B8B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Pr="00AB4B8B">
        <w:rPr>
          <w:rFonts w:ascii="Times New Roman" w:eastAsia="Times New Roman" w:hAnsi="Times New Roman" w:cs="Times New Roman"/>
          <w:sz w:val="24"/>
          <w:szCs w:val="24"/>
        </w:rPr>
        <w:t>: Вспомним сегодня то страшное явление, которое зовется коротко "война". Войн на земле было много, да и сейчас они не прекращаются. Мы вспомним о войне, которая не зря зовется Великой. Сколько горя она принесла, сколько унесла человеческих жизней разных народов. В те годы весь шар земной был в тревоге. Но больше всего досталось детям.</w:t>
      </w:r>
    </w:p>
    <w:p w:rsidR="00AB4B8B" w:rsidRPr="00AB4B8B" w:rsidRDefault="00AB4B8B" w:rsidP="00AB4B8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B8B">
        <w:rPr>
          <w:rFonts w:ascii="Times New Roman" w:eastAsia="Times New Roman" w:hAnsi="Times New Roman" w:cs="Times New Roman"/>
          <w:sz w:val="24"/>
          <w:szCs w:val="24"/>
        </w:rPr>
        <w:t xml:space="preserve">Часто - в ту военную пору - это были дети - маленькие, слабые, беззащитные. Сколько мужества и героизма они проявили, встав вровень с взрослыми на защиту нашей страны. Дети принимали участие в сражениях, воевали и в партизанских отрядах. Кроме того они трудились на заводах. </w:t>
      </w:r>
    </w:p>
    <w:p w:rsidR="00AB4B8B" w:rsidRPr="005018AA" w:rsidRDefault="00AB4B8B" w:rsidP="00AB4B8B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18AA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AB4B8B">
        <w:rPr>
          <w:rFonts w:ascii="Times New Roman" w:eastAsia="Times New Roman" w:hAnsi="Times New Roman" w:cs="Times New Roman"/>
          <w:b/>
          <w:bCs/>
          <w:sz w:val="24"/>
          <w:szCs w:val="24"/>
        </w:rPr>
        <w:t>тихотворение  «Зачем, ты война, у мальчишек детство украла». Читает Сергей Рябков.</w:t>
      </w:r>
    </w:p>
    <w:p w:rsidR="00AB4B8B" w:rsidRPr="00AB4B8B" w:rsidRDefault="00AB4B8B" w:rsidP="00AB4B8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B8B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AB4B8B">
        <w:rPr>
          <w:rFonts w:ascii="Times New Roman" w:eastAsia="Times New Roman" w:hAnsi="Times New Roman" w:cs="Times New Roman"/>
          <w:sz w:val="24"/>
          <w:szCs w:val="24"/>
        </w:rPr>
        <w:t>: Во время войны наши земляки проявили себя с самой лучшей стороны. В годы военного лихолетья Добрянский металлургический завод отправлял на оборонные предприятия страны броневую сталь, заготовки для гильз артиллерийских снарядов и пушек и другую крайне необходимую фронту продукцию. В годы войны уходящих с завода на фронт мужчин заменяли женщины, старики и дети.</w:t>
      </w:r>
    </w:p>
    <w:p w:rsidR="00AB4B8B" w:rsidRPr="00AB4B8B" w:rsidRDefault="00AB4B8B" w:rsidP="00AB4B8B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4B8B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Исполнение</w:t>
      </w:r>
      <w:r w:rsidRPr="00AB4B8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B4B8B">
        <w:rPr>
          <w:rFonts w:ascii="Times New Roman" w:eastAsia="Times New Roman" w:hAnsi="Times New Roman" w:cs="Times New Roman"/>
          <w:b/>
          <w:bCs/>
          <w:sz w:val="24"/>
          <w:szCs w:val="24"/>
        </w:rPr>
        <w:t>танца "Закаты алые"</w:t>
      </w:r>
    </w:p>
    <w:p w:rsidR="00AB4B8B" w:rsidRPr="00AB4B8B" w:rsidRDefault="00AB4B8B" w:rsidP="00AB4B8B">
      <w:pPr>
        <w:shd w:val="clear" w:color="auto" w:fill="FFFFFF"/>
        <w:tabs>
          <w:tab w:val="left" w:pos="2127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B8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Ведущий:</w:t>
      </w:r>
      <w:r w:rsidRPr="00AB4B8B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нашего города в годы войны действовал филиал Пермского госпиталя. </w:t>
      </w:r>
      <w:r w:rsidRPr="00AB4B8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Дети и там помогали взрослым, поднимали боевой дух, показывали концерты для раненых.</w:t>
      </w:r>
      <w:r w:rsidRPr="00AB4B8B">
        <w:rPr>
          <w:rFonts w:ascii="Times New Roman" w:eastAsia="Times New Roman" w:hAnsi="Times New Roman" w:cs="Times New Roman"/>
          <w:sz w:val="24"/>
          <w:szCs w:val="24"/>
        </w:rPr>
        <w:t xml:space="preserve"> Малыши отдавали часть своей детской чистой души раненым солдатам, вселяли в них надежду на скорую победу.</w:t>
      </w:r>
    </w:p>
    <w:p w:rsidR="00AB4B8B" w:rsidRPr="00AB4B8B" w:rsidRDefault="00AB4B8B" w:rsidP="00AB4B8B">
      <w:pPr>
        <w:shd w:val="clear" w:color="auto" w:fill="FFFFFF"/>
        <w:tabs>
          <w:tab w:val="left" w:pos="5250"/>
        </w:tabs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B4B8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Танец  «Ой, как ты мне нравишься».</w:t>
      </w:r>
    </w:p>
    <w:p w:rsidR="00AB4B8B" w:rsidRPr="00AB4B8B" w:rsidRDefault="00AB4B8B" w:rsidP="00AB4B8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B4B8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Ведущий: </w:t>
      </w:r>
      <w:r w:rsidRPr="00AB4B8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Победа нашей страны в Великой Отечественной – это победа всего народа, в том числе,  детей. Все военные годы они заменяли на полях и заводах ушедших на фронт отцов и братьев</w:t>
      </w:r>
      <w:r w:rsidRPr="00AB4B8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AB4B8B" w:rsidRPr="00AB4B8B" w:rsidRDefault="00AB4B8B" w:rsidP="00AB4B8B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B4B8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Стихотворение "Дедушка". Читает Ромашов Давид.</w:t>
      </w:r>
    </w:p>
    <w:p w:rsidR="00AB4B8B" w:rsidRPr="00AB4B8B" w:rsidRDefault="00AB4B8B" w:rsidP="00AB4B8B">
      <w:pPr>
        <w:tabs>
          <w:tab w:val="left" w:pos="1985"/>
        </w:tabs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B4B8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Выступление труженика тыла- Калинина Александра Григорьевича.</w:t>
      </w:r>
    </w:p>
    <w:p w:rsidR="00AB4B8B" w:rsidRPr="00AB4B8B" w:rsidRDefault="00AB4B8B" w:rsidP="00AB4B8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B8B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AB4B8B">
        <w:rPr>
          <w:rFonts w:ascii="Times New Roman" w:eastAsia="Times New Roman" w:hAnsi="Times New Roman" w:cs="Times New Roman"/>
          <w:sz w:val="24"/>
          <w:szCs w:val="24"/>
        </w:rPr>
        <w:t>: На фронты Великой Отечественной ушли 6616 жителей района, 3116 домой не вернулись… Памяти  достоин каждый из них…</w:t>
      </w:r>
    </w:p>
    <w:p w:rsidR="00AB4B8B" w:rsidRDefault="00AB4B8B" w:rsidP="00AB4B8B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</w:pPr>
    </w:p>
    <w:p w:rsidR="00CA0466" w:rsidRPr="00533500" w:rsidRDefault="00CA0466" w:rsidP="00AB4B8B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</w:pPr>
      <w:r w:rsidRPr="00533500">
        <w:rPr>
          <w:color w:val="2B2B2B"/>
          <w:shd w:val="clear" w:color="auto" w:fill="FFFFFF"/>
        </w:rPr>
        <w:t xml:space="preserve"> </w:t>
      </w:r>
      <w:r w:rsidRPr="00533500">
        <w:t>Таким образом, организуя такие занятия, праздники, выступления  в концертах, участие в конкурсах мы одновременно учим и воспитываем в наших детях нравственные, патриотические и культурные качества. Реализуем творческий потенциал ребенка в различных видах музыкальной деятельности. Воспитываем  у детей чувства гордости за свою Родину, веру в свои силы. Приобщая детей к музыкальному наследию своего народа, мы воспитываем в них чувства патриотизма</w:t>
      </w:r>
    </w:p>
    <w:p w:rsidR="00CA0466" w:rsidRDefault="00CA0466">
      <w:pPr>
        <w:rPr>
          <w:noProof/>
          <w:lang w:eastAsia="ru-RU"/>
        </w:rPr>
      </w:pPr>
    </w:p>
    <w:p w:rsidR="00CA0466" w:rsidRDefault="00CA0466" w:rsidP="00CA0466">
      <w:pPr>
        <w:shd w:val="clear" w:color="auto" w:fill="FEFEFE"/>
        <w:spacing w:line="246" w:lineRule="atLeast"/>
        <w:ind w:left="119" w:right="11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Библиографический список:</w:t>
      </w:r>
    </w:p>
    <w:p w:rsidR="00CA0466" w:rsidRPr="00B50E56" w:rsidRDefault="00CA0466" w:rsidP="00CA0466">
      <w:pPr>
        <w:shd w:val="clear" w:color="auto" w:fill="FEFEFE"/>
        <w:spacing w:after="240" w:line="240" w:lineRule="auto"/>
        <w:ind w:left="119"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0E56">
        <w:rPr>
          <w:rFonts w:ascii="Times New Roman" w:hAnsi="Times New Roman" w:cs="Times New Roman"/>
          <w:color w:val="000000"/>
          <w:sz w:val="24"/>
          <w:szCs w:val="24"/>
        </w:rPr>
        <w:t>1. Воспитание нравственных чувств у старших дошкольников: Кн. Для воспитателей дет.сада/ Р.С.Буре и др.; Под ред. А.М. Виноградовой. – М.: Просвещение, 1989.</w:t>
      </w:r>
    </w:p>
    <w:p w:rsidR="00CA0466" w:rsidRDefault="00CA0466" w:rsidP="00CA0466">
      <w:pPr>
        <w:shd w:val="clear" w:color="auto" w:fill="FEFEFE"/>
        <w:spacing w:after="240" w:line="240" w:lineRule="auto"/>
        <w:ind w:left="119"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0E56">
        <w:rPr>
          <w:rFonts w:ascii="Times New Roman" w:hAnsi="Times New Roman" w:cs="Times New Roman"/>
          <w:color w:val="000000"/>
          <w:sz w:val="24"/>
          <w:szCs w:val="24"/>
        </w:rPr>
        <w:t>2. Дошкольная педагогика: Учебник для студ. Сред. Проф. Учеб.заведений/ С.А. Козлова, Т.А. Куликова. – 6-е изд., испр. – М.: Издательский центр "Академия", 2006.</w:t>
      </w:r>
    </w:p>
    <w:p w:rsidR="00CA0466" w:rsidRPr="00B50E56" w:rsidRDefault="00CA0466" w:rsidP="00CA0466">
      <w:pPr>
        <w:shd w:val="clear" w:color="auto" w:fill="FEFEFE"/>
        <w:spacing w:after="240" w:line="240" w:lineRule="auto"/>
        <w:ind w:left="119"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0E56">
        <w:rPr>
          <w:rFonts w:ascii="Times New Roman" w:hAnsi="Times New Roman" w:cs="Times New Roman"/>
          <w:color w:val="000000"/>
          <w:sz w:val="24"/>
          <w:szCs w:val="24"/>
        </w:rPr>
        <w:t>4.Нравственно-эстетическое воспитание ребенка в детском саду/Н.А.Ветлугина, Т.Г. Казакова, Г.Н. Пантелеев и др.; Под ред. Н.А. Ветлугиной –М.: Просвещение, 1989.</w:t>
      </w:r>
    </w:p>
    <w:p w:rsidR="00CA0466" w:rsidRDefault="00CA0466">
      <w:pPr>
        <w:rPr>
          <w:noProof/>
          <w:lang w:eastAsia="ru-RU"/>
        </w:rPr>
      </w:pPr>
    </w:p>
    <w:p w:rsidR="00C220E9" w:rsidRDefault="006F42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723900" y="1724025"/>
            <wp:positionH relativeFrom="margin">
              <wp:align>right</wp:align>
            </wp:positionH>
            <wp:positionV relativeFrom="margin">
              <wp:align>top</wp:align>
            </wp:positionV>
            <wp:extent cx="4505325" cy="3790950"/>
            <wp:effectExtent l="323850" t="323850" r="333375" b="323850"/>
            <wp:wrapSquare wrapText="bothSides"/>
            <wp:docPr id="2" name="Рисунок 2" descr="C:\Users\User\Desktop\М.А Балдина\Фото\_DSC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.А Балдина\Фото\_DSC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90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20E9" w:rsidRDefault="00C220E9">
      <w:pPr>
        <w:rPr>
          <w:noProof/>
          <w:lang w:eastAsia="ru-RU"/>
        </w:rPr>
      </w:pPr>
    </w:p>
    <w:p w:rsidR="00C220E9" w:rsidRPr="009178E4" w:rsidRDefault="006F4246" w:rsidP="006F4246">
      <w:pPr>
        <w:pStyle w:val="1"/>
        <w:jc w:val="center"/>
        <w:rPr>
          <w:rFonts w:ascii="Times New Roman" w:hAnsi="Times New Roman" w:cs="Times New Roman"/>
          <w:sz w:val="40"/>
          <w:szCs w:val="40"/>
        </w:rPr>
      </w:pPr>
      <w:r w:rsidRPr="009178E4">
        <w:rPr>
          <w:rFonts w:ascii="Times New Roman" w:hAnsi="Times New Roman" w:cs="Times New Roman"/>
          <w:sz w:val="40"/>
          <w:szCs w:val="40"/>
        </w:rPr>
        <w:t>Районный конкурс военно-патриотической  песни «Память»</w:t>
      </w:r>
    </w:p>
    <w:p w:rsidR="00C220E9" w:rsidRDefault="006C37DD" w:rsidP="006F4246">
      <w:pPr>
        <w:jc w:val="center"/>
      </w:pPr>
      <w:r w:rsidRPr="006F4246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2230120</wp:posOffset>
            </wp:positionV>
            <wp:extent cx="4295775" cy="3796030"/>
            <wp:effectExtent l="323850" t="323850" r="333375" b="318770"/>
            <wp:wrapSquare wrapText="bothSides"/>
            <wp:docPr id="13" name="Рисунок 13" descr="C:\Users\User\Desktop\М.А Балдина\Фото конкурса\конкурс ПАМЯТЬ\_DSC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.А Балдина\Фото конкурса\конкурс ПАМЯТЬ\_DSC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576"/>
                    <a:stretch/>
                  </pic:blipFill>
                  <pic:spPr bwMode="auto">
                    <a:xfrm>
                      <a:off x="0" y="0"/>
                      <a:ext cx="4295775" cy="3796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20E9" w:rsidRPr="009178E4" w:rsidRDefault="006F4246" w:rsidP="006F4246">
      <w:pPr>
        <w:pStyle w:val="1"/>
        <w:jc w:val="center"/>
        <w:rPr>
          <w:rFonts w:ascii="Times New Roman" w:hAnsi="Times New Roman" w:cs="Times New Roman"/>
          <w:sz w:val="40"/>
          <w:szCs w:val="40"/>
        </w:rPr>
      </w:pPr>
      <w:r w:rsidRPr="009178E4">
        <w:rPr>
          <w:rFonts w:ascii="Times New Roman" w:hAnsi="Times New Roman" w:cs="Times New Roman"/>
          <w:sz w:val="40"/>
          <w:szCs w:val="40"/>
        </w:rPr>
        <w:t>Районный  фестиваль-конкурс «Звездный путь»</w:t>
      </w:r>
    </w:p>
    <w:p w:rsidR="00C220E9" w:rsidRPr="009178E4" w:rsidRDefault="00C220E9">
      <w:pPr>
        <w:rPr>
          <w:rFonts w:ascii="Times New Roman" w:hAnsi="Times New Roman" w:cs="Times New Roman"/>
          <w:sz w:val="40"/>
          <w:szCs w:val="40"/>
        </w:rPr>
      </w:pPr>
    </w:p>
    <w:p w:rsidR="00C220E9" w:rsidRDefault="00C220E9" w:rsidP="00C220E9"/>
    <w:p w:rsidR="008B11AA" w:rsidRPr="009178E4" w:rsidRDefault="000C0263" w:rsidP="006F18EE">
      <w:pPr>
        <w:pStyle w:val="1"/>
        <w:jc w:val="center"/>
        <w:rPr>
          <w:rFonts w:ascii="Times New Roman" w:hAnsi="Times New Roman" w:cs="Times New Roman"/>
          <w:sz w:val="40"/>
          <w:szCs w:val="40"/>
        </w:rPr>
      </w:pPr>
      <w:r w:rsidRPr="009178E4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4556760</wp:posOffset>
            </wp:positionH>
            <wp:positionV relativeFrom="margin">
              <wp:posOffset>-52070</wp:posOffset>
            </wp:positionV>
            <wp:extent cx="4638675" cy="4010025"/>
            <wp:effectExtent l="323850" t="323850" r="333375" b="333375"/>
            <wp:wrapSquare wrapText="bothSides"/>
            <wp:docPr id="9" name="Рисунок 9" descr="C:\Users\User\Desktop\М.А Балдина\Фото концерты\DSCN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.А Балдина\Фото концерты\DSCN2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02" b="13441"/>
                    <a:stretch/>
                  </pic:blipFill>
                  <pic:spPr bwMode="auto">
                    <a:xfrm>
                      <a:off x="0" y="0"/>
                      <a:ext cx="4638675" cy="4010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178E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6210300" y="1076325"/>
            <wp:positionH relativeFrom="margin">
              <wp:align>left</wp:align>
            </wp:positionH>
            <wp:positionV relativeFrom="margin">
              <wp:align>bottom</wp:align>
            </wp:positionV>
            <wp:extent cx="4010025" cy="4076700"/>
            <wp:effectExtent l="323850" t="323850" r="333375" b="323850"/>
            <wp:wrapSquare wrapText="bothSides"/>
            <wp:docPr id="4" name="Рисунок 4" descr="C:\Users\User\Desktop\М.А Балдина\Фото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.А Балдина\Фото\DSC0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76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6324" w:rsidRPr="009178E4">
        <w:rPr>
          <w:rFonts w:ascii="Times New Roman" w:hAnsi="Times New Roman" w:cs="Times New Roman"/>
          <w:sz w:val="40"/>
          <w:szCs w:val="40"/>
        </w:rPr>
        <w:t>Участие детей в праздничных концертах</w:t>
      </w:r>
      <w:r w:rsidRPr="009178E4">
        <w:rPr>
          <w:rFonts w:ascii="Times New Roman" w:hAnsi="Times New Roman" w:cs="Times New Roman"/>
          <w:sz w:val="40"/>
          <w:szCs w:val="40"/>
        </w:rPr>
        <w:t xml:space="preserve"> города.</w:t>
      </w:r>
    </w:p>
    <w:p w:rsidR="00C220E9" w:rsidRDefault="00C220E9" w:rsidP="00C220E9">
      <w:pPr>
        <w:jc w:val="right"/>
      </w:pPr>
    </w:p>
    <w:p w:rsidR="00C220E9" w:rsidRDefault="00C220E9" w:rsidP="00C220E9">
      <w:pPr>
        <w:jc w:val="right"/>
      </w:pPr>
    </w:p>
    <w:p w:rsidR="00C220E9" w:rsidRDefault="00C220E9" w:rsidP="00C220E9">
      <w:pPr>
        <w:jc w:val="right"/>
      </w:pPr>
    </w:p>
    <w:p w:rsidR="00C220E9" w:rsidRDefault="00C220E9" w:rsidP="00C220E9">
      <w:pPr>
        <w:jc w:val="right"/>
      </w:pPr>
    </w:p>
    <w:p w:rsidR="00C220E9" w:rsidRDefault="00C220E9" w:rsidP="00C220E9">
      <w:pPr>
        <w:jc w:val="right"/>
      </w:pPr>
    </w:p>
    <w:p w:rsidR="00C220E9" w:rsidRPr="009178E4" w:rsidRDefault="00644C55" w:rsidP="00644C55">
      <w:pPr>
        <w:pStyle w:val="1"/>
        <w:rPr>
          <w:rFonts w:ascii="Times New Roman" w:hAnsi="Times New Roman" w:cs="Times New Roman"/>
          <w:sz w:val="40"/>
          <w:szCs w:val="40"/>
        </w:rPr>
      </w:pPr>
      <w:r w:rsidRPr="009178E4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5838825" y="4114800"/>
            <wp:positionH relativeFrom="margin">
              <wp:align>right</wp:align>
            </wp:positionH>
            <wp:positionV relativeFrom="margin">
              <wp:align>top</wp:align>
            </wp:positionV>
            <wp:extent cx="3905250" cy="5000625"/>
            <wp:effectExtent l="323850" t="323850" r="323850" b="333375"/>
            <wp:wrapSquare wrapText="bothSides"/>
            <wp:docPr id="12290" name="Picture 2" descr="C:\Users\1\Desktop\Новая папка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1\Desktop\Новая папка\DSC_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54" cy="5002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Pr="009178E4">
        <w:rPr>
          <w:rFonts w:ascii="Times New Roman" w:hAnsi="Times New Roman" w:cs="Times New Roman"/>
          <w:sz w:val="40"/>
          <w:szCs w:val="40"/>
        </w:rPr>
        <w:t>Фестиваль патриотической песни «Победная весна»</w:t>
      </w:r>
    </w:p>
    <w:p w:rsidR="00C220E9" w:rsidRDefault="00C220E9" w:rsidP="00C220E9">
      <w:pPr>
        <w:jc w:val="right"/>
      </w:pPr>
    </w:p>
    <w:p w:rsidR="00C220E9" w:rsidRDefault="000C0263" w:rsidP="00C220E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1234440</wp:posOffset>
            </wp:positionV>
            <wp:extent cx="3924300" cy="4714875"/>
            <wp:effectExtent l="323850" t="323850" r="323850" b="333375"/>
            <wp:wrapSquare wrapText="bothSides"/>
            <wp:docPr id="3" name="Рисунок 3" descr="F:\Победная весна 19 садик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бедная весна 19 садик\DSC_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37" t="3397" r="36149"/>
                    <a:stretch/>
                  </pic:blipFill>
                  <pic:spPr bwMode="auto">
                    <a:xfrm>
                      <a:off x="0" y="0"/>
                      <a:ext cx="3924300" cy="4714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20E9" w:rsidRDefault="00C220E9" w:rsidP="00C220E9">
      <w:pPr>
        <w:jc w:val="right"/>
      </w:pPr>
    </w:p>
    <w:p w:rsidR="00C220E9" w:rsidRPr="00EF5569" w:rsidRDefault="00CE1560" w:rsidP="00CE1560">
      <w:pPr>
        <w:pStyle w:val="1"/>
        <w:jc w:val="center"/>
        <w:rPr>
          <w:rFonts w:ascii="Times New Roman" w:hAnsi="Times New Roman" w:cs="Times New Roman"/>
          <w:sz w:val="48"/>
          <w:szCs w:val="48"/>
        </w:rPr>
      </w:pPr>
      <w:r w:rsidRPr="00EF5569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6219825" y="4000500"/>
            <wp:positionH relativeFrom="margin">
              <wp:align>left</wp:align>
            </wp:positionH>
            <wp:positionV relativeFrom="margin">
              <wp:align>bottom</wp:align>
            </wp:positionV>
            <wp:extent cx="4067175" cy="4362450"/>
            <wp:effectExtent l="323850" t="323850" r="333375" b="323850"/>
            <wp:wrapSquare wrapText="bothSides"/>
            <wp:docPr id="27650" name="Picture 2" descr="C:\Users\ahahaahahaha\Desktop\9 мая де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ahahaahahaha\Desktop\9 мая девоч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362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Pr="00EF5569">
        <w:rPr>
          <w:rFonts w:ascii="Times New Roman" w:hAnsi="Times New Roman" w:cs="Times New Roman"/>
          <w:sz w:val="48"/>
          <w:szCs w:val="48"/>
        </w:rPr>
        <w:t>Городской праздничный концерт  «День Победы»</w:t>
      </w:r>
      <w:r w:rsidR="00C220E9" w:rsidRPr="00EF5569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314825" cy="4305300"/>
            <wp:effectExtent l="323850" t="323850" r="333375" b="323850"/>
            <wp:docPr id="28674" name="Picture 2" descr="C:\Users\ahahaahahaha\Desktop\9 м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ahahaahahaha\Desktop\9 мая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05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C220E9" w:rsidRDefault="00536324" w:rsidP="00C220E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280035</wp:posOffset>
            </wp:positionH>
            <wp:positionV relativeFrom="margin">
              <wp:posOffset>386080</wp:posOffset>
            </wp:positionV>
            <wp:extent cx="4162425" cy="4886325"/>
            <wp:effectExtent l="323850" t="323850" r="333375" b="333375"/>
            <wp:wrapSquare wrapText="bothSides"/>
            <wp:docPr id="15" name="Рисунок 15" descr="C:\Users\User\Desktop\М.А Балдина\Фото9мая\9 мая 2014\_DSC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.А Балдина\Фото9мая\9 мая 2014\_DSC1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886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286250" cy="4953000"/>
            <wp:effectExtent l="323850" t="323850" r="323850" b="323850"/>
            <wp:docPr id="1" name="Рисунок 1" descr="C:\Users\User\Desktop\М.А Балдина\Фото\_DSC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.А Балдина\Фото\_DSC1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21" cy="49698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E56" w:rsidRDefault="00B50E56" w:rsidP="00CA0466">
      <w:pPr>
        <w:jc w:val="both"/>
        <w:rPr>
          <w:sz w:val="28"/>
          <w:szCs w:val="28"/>
        </w:rPr>
      </w:pPr>
      <w:bookmarkStart w:id="0" w:name="_GoBack"/>
      <w:bookmarkEnd w:id="0"/>
    </w:p>
    <w:p w:rsidR="00574264" w:rsidRPr="00EF5569" w:rsidRDefault="00EF5569" w:rsidP="009178E4">
      <w:pPr>
        <w:pStyle w:val="1"/>
        <w:jc w:val="right"/>
        <w:rPr>
          <w:rFonts w:ascii="Times New Roman" w:hAnsi="Times New Roman" w:cs="Times New Roman"/>
          <w:sz w:val="40"/>
          <w:szCs w:val="40"/>
        </w:rPr>
      </w:pPr>
      <w:r w:rsidRPr="000C0263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767715</wp:posOffset>
            </wp:positionV>
            <wp:extent cx="4003675" cy="4648200"/>
            <wp:effectExtent l="323850" t="323850" r="320675" b="323850"/>
            <wp:wrapSquare wrapText="bothSides"/>
            <wp:docPr id="17" name="Рисунок 17" descr="C:\Users\User\Desktop\М.А Балдина\Фото отчет за год\IMG_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.А Балдина\Фото отчет за год\IMG_5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4648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18EE" w:rsidRPr="00EF5569">
        <w:rPr>
          <w:rFonts w:ascii="Times New Roman" w:hAnsi="Times New Roman" w:cs="Times New Roman"/>
          <w:sz w:val="40"/>
          <w:szCs w:val="40"/>
        </w:rPr>
        <w:t>М</w:t>
      </w:r>
      <w:r w:rsidR="000C0263" w:rsidRPr="00EF5569">
        <w:rPr>
          <w:rFonts w:ascii="Times New Roman" w:hAnsi="Times New Roman" w:cs="Times New Roman"/>
          <w:sz w:val="40"/>
          <w:szCs w:val="40"/>
        </w:rPr>
        <w:t xml:space="preserve">узыкально-литературная гостиная «Дети войны».    Слайд-презентация </w:t>
      </w:r>
      <w:r w:rsidR="009178E4">
        <w:rPr>
          <w:rFonts w:ascii="Times New Roman" w:hAnsi="Times New Roman" w:cs="Times New Roman"/>
          <w:sz w:val="40"/>
          <w:szCs w:val="40"/>
        </w:rPr>
        <w:t xml:space="preserve">                                   </w:t>
      </w:r>
      <w:r w:rsidR="000C0263" w:rsidRPr="00EF5569">
        <w:rPr>
          <w:rFonts w:ascii="Times New Roman" w:hAnsi="Times New Roman" w:cs="Times New Roman"/>
          <w:sz w:val="40"/>
          <w:szCs w:val="40"/>
        </w:rPr>
        <w:t>«Песни Победы».</w:t>
      </w:r>
    </w:p>
    <w:p w:rsidR="00EA44B7" w:rsidRPr="00EF5569" w:rsidRDefault="00EF5569" w:rsidP="00EF5569">
      <w:pPr>
        <w:pStyle w:val="1"/>
        <w:jc w:val="right"/>
        <w:rPr>
          <w:sz w:val="32"/>
          <w:szCs w:val="32"/>
        </w:rPr>
      </w:pPr>
      <w:r w:rsidRPr="00037D2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5033010</wp:posOffset>
            </wp:positionH>
            <wp:positionV relativeFrom="paragraph">
              <wp:posOffset>217170</wp:posOffset>
            </wp:positionV>
            <wp:extent cx="4248150" cy="4532630"/>
            <wp:effectExtent l="304800" t="323850" r="323850" b="325120"/>
            <wp:wrapNone/>
            <wp:docPr id="12" name="Рисунок 12" descr="C:\Users\User\Desktop\М.А Балдина\Фото духовно нравственное\_DSC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.А Балдина\Фото духовно нравственное\_DSC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66"/>
                    <a:stretch/>
                  </pic:blipFill>
                  <pic:spPr bwMode="auto">
                    <a:xfrm>
                      <a:off x="0" y="0"/>
                      <a:ext cx="4248150" cy="4532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4264" w:rsidRPr="00574264">
        <w:rPr>
          <w:sz w:val="32"/>
          <w:szCs w:val="32"/>
        </w:rPr>
        <w:t>айд-презентация «Песни Победы</w:t>
      </w:r>
      <w:r w:rsidR="00037D2C">
        <w:t xml:space="preserve"> Победы»</w:t>
      </w:r>
    </w:p>
    <w:sectPr w:rsidR="00EA44B7" w:rsidRPr="00EF5569" w:rsidSect="00533500">
      <w:pgSz w:w="16838" w:h="11906" w:orient="landscape"/>
      <w:pgMar w:top="1134" w:right="113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979F3"/>
    <w:rsid w:val="0000487A"/>
    <w:rsid w:val="00037D2C"/>
    <w:rsid w:val="000C0263"/>
    <w:rsid w:val="002679DE"/>
    <w:rsid w:val="003979F3"/>
    <w:rsid w:val="00520608"/>
    <w:rsid w:val="00533500"/>
    <w:rsid w:val="00536324"/>
    <w:rsid w:val="00574264"/>
    <w:rsid w:val="00644C55"/>
    <w:rsid w:val="006C37DD"/>
    <w:rsid w:val="006F18EE"/>
    <w:rsid w:val="006F4246"/>
    <w:rsid w:val="008768FD"/>
    <w:rsid w:val="008B11AA"/>
    <w:rsid w:val="009178E4"/>
    <w:rsid w:val="00981B2D"/>
    <w:rsid w:val="00AB4B8B"/>
    <w:rsid w:val="00B50E56"/>
    <w:rsid w:val="00C220E9"/>
    <w:rsid w:val="00CA0466"/>
    <w:rsid w:val="00CE1560"/>
    <w:rsid w:val="00EA44B7"/>
    <w:rsid w:val="00EF5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9DE"/>
  </w:style>
  <w:style w:type="paragraph" w:styleId="1">
    <w:name w:val="heading 1"/>
    <w:basedOn w:val="a"/>
    <w:next w:val="a"/>
    <w:link w:val="10"/>
    <w:uiPriority w:val="9"/>
    <w:qFormat/>
    <w:rsid w:val="00037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0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7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7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0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A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7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2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D04FF-7111-4A10-A1E9-9A214A02D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2016-05-30T09:54:00Z</dcterms:created>
  <dcterms:modified xsi:type="dcterms:W3CDTF">2016-06-17T03:19:00Z</dcterms:modified>
</cp:coreProperties>
</file>