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5" w:rsidRDefault="00071799" w:rsidP="005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ОСНОВ БЕЗОПАСНОСТИ </w:t>
      </w:r>
    </w:p>
    <w:p w:rsidR="00071799" w:rsidRPr="003407B5" w:rsidRDefault="00071799" w:rsidP="005F1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ДЕТЕЙ СТАРШЕГО ДОШКОЛЬНОГО ВОЗРАСТА</w:t>
      </w:r>
    </w:p>
    <w:p w:rsidR="00071799" w:rsidRPr="00071799" w:rsidRDefault="00071799" w:rsidP="005F1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799">
        <w:rPr>
          <w:rFonts w:ascii="Times New Roman" w:hAnsi="Times New Roman" w:cs="Times New Roman"/>
          <w:sz w:val="24"/>
          <w:szCs w:val="24"/>
        </w:rPr>
        <w:t>О.А. Карпова</w:t>
      </w:r>
    </w:p>
    <w:p w:rsidR="00071799" w:rsidRPr="00AD378E" w:rsidRDefault="00071799" w:rsidP="005F1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78E">
        <w:rPr>
          <w:rFonts w:ascii="Times New Roman" w:hAnsi="Times New Roman" w:cs="Times New Roman"/>
          <w:sz w:val="24"/>
          <w:szCs w:val="24"/>
        </w:rPr>
        <w:t>МАДОУ «ЦРР «ДДС №15»</w:t>
      </w:r>
    </w:p>
    <w:p w:rsidR="00071799" w:rsidRPr="00AD378E" w:rsidRDefault="00071799" w:rsidP="005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воспитатель</w:t>
      </w:r>
    </w:p>
    <w:p w:rsidR="00D363E8" w:rsidRPr="005F16C2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6C2">
        <w:rPr>
          <w:rFonts w:ascii="Times New Roman" w:hAnsi="Times New Roman" w:cs="Times New Roman"/>
          <w:i/>
          <w:sz w:val="24"/>
          <w:szCs w:val="24"/>
        </w:rPr>
        <w:t>Безопасности формула есть:</w:t>
      </w:r>
    </w:p>
    <w:p w:rsidR="00D363E8" w:rsidRPr="005F16C2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16C2">
        <w:rPr>
          <w:rFonts w:ascii="Times New Roman" w:hAnsi="Times New Roman" w:cs="Times New Roman"/>
          <w:i/>
          <w:sz w:val="24"/>
          <w:szCs w:val="24"/>
        </w:rPr>
        <w:t xml:space="preserve">   Надо видеть, предвидеть, учесть</w:t>
      </w:r>
    </w:p>
    <w:p w:rsidR="00D363E8" w:rsidRPr="005F16C2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16C2">
        <w:rPr>
          <w:rFonts w:ascii="Times New Roman" w:hAnsi="Times New Roman" w:cs="Times New Roman"/>
          <w:i/>
          <w:sz w:val="24"/>
          <w:szCs w:val="24"/>
        </w:rPr>
        <w:t>По возможности – все избежать,</w:t>
      </w:r>
    </w:p>
    <w:p w:rsidR="00D363E8" w:rsidRPr="005F16C2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16C2">
        <w:rPr>
          <w:rFonts w:ascii="Times New Roman" w:hAnsi="Times New Roman" w:cs="Times New Roman"/>
          <w:i/>
          <w:sz w:val="24"/>
          <w:szCs w:val="24"/>
        </w:rPr>
        <w:t>А где надо – на помощь позвать.</w:t>
      </w:r>
    </w:p>
    <w:p w:rsidR="00D363E8" w:rsidRPr="005F16C2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16C2">
        <w:rPr>
          <w:rFonts w:ascii="Times New Roman" w:hAnsi="Times New Roman" w:cs="Times New Roman"/>
          <w:i/>
          <w:sz w:val="24"/>
          <w:szCs w:val="24"/>
        </w:rPr>
        <w:t>(Н.В.Фролова)</w:t>
      </w:r>
    </w:p>
    <w:p w:rsidR="00D363E8" w:rsidRPr="00D23CE1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3E8" w:rsidRPr="00D23CE1" w:rsidRDefault="00D363E8" w:rsidP="005F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В современном мире растет число вредных и опасных факторов жизнедеятельности, угрожающих как отдельному человеку, так и обществу в целом. Острота проблемы актуализирует задачу подготовки подрастающего поколения к предупреждению и преодолению этих факторов. Причем сегодня речь идет не просто об обучении детей основам безопасности жизнедеятельности, а о воспитании культуры безопасности. С ранних лет необходимо формировать у детей сознательное и ответственное отношение к вопросам личной безопасности, безопасности окружающих и среды обитания, воспитывать культуру безопасности.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Уже на этапе дошкольного детства дети должны осознать ценность жизни во всех ее проявлениях: получить представления об источниках опасности, причинах возникновения опасных ситуаций, средствах их предупреждения и преодоления, приобрести первый опыт противодействия вредным и опасным факторам жизнедеятельности, овладеть навыками безопасного поведения в быту, на улице, в природе, во взаимодействии со сверстниками и взрослыми и пр.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ребенка - дать элементарные знания основ безопасности. Период дошкольного развития можно назвать своеобразным фундаментом, с которого начинается строительство и развитие всего дальнейшего.</w:t>
      </w:r>
    </w:p>
    <w:p w:rsidR="00D363E8" w:rsidRPr="00D23CE1" w:rsidRDefault="00D363E8" w:rsidP="005F16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В ФГОС  </w:t>
      </w:r>
      <w:r w:rsidR="00457FED">
        <w:rPr>
          <w:rFonts w:ascii="Times New Roman" w:hAnsi="Times New Roman" w:cs="Times New Roman"/>
          <w:sz w:val="24"/>
          <w:szCs w:val="24"/>
        </w:rPr>
        <w:t>ДО</w:t>
      </w:r>
      <w:r w:rsidR="003871A3">
        <w:rPr>
          <w:rFonts w:ascii="Times New Roman" w:hAnsi="Times New Roman" w:cs="Times New Roman"/>
          <w:sz w:val="24"/>
          <w:szCs w:val="24"/>
        </w:rPr>
        <w:t xml:space="preserve"> </w:t>
      </w:r>
      <w:r w:rsidRPr="00D23CE1">
        <w:rPr>
          <w:rFonts w:ascii="Times New Roman" w:hAnsi="Times New Roman" w:cs="Times New Roman"/>
          <w:sz w:val="24"/>
          <w:szCs w:val="24"/>
        </w:rPr>
        <w:t>изменено педагогическое воздействие с одностороннего влияния «педагог - ребенок» на более многогранное и объемное взаимодействие в системе «ребенок - взрослые - сверстники». Поэтому многие методики и технологии  должны быть пересмотрены и изменены на новый уровень. Необходимо привлекать родителей к активному участию в педагогическом процессе через разнообразные встречи, тренинги, участие в развлечениях, совместные рисунки, дни открытых дверей и т.д. (источник 1)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Правовой основой формирования у детей дошкольного возраста безопасности на современном этапе являются:</w:t>
      </w:r>
    </w:p>
    <w:p w:rsidR="00D363E8" w:rsidRPr="00D23CE1" w:rsidRDefault="00D363E8" w:rsidP="005F1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D363E8" w:rsidRPr="00D23CE1" w:rsidRDefault="00D363E8" w:rsidP="005F1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3407B5" w:rsidRDefault="00D363E8" w:rsidP="005F1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Концепция дошко</w:t>
      </w:r>
      <w:r w:rsidR="003407B5">
        <w:rPr>
          <w:rFonts w:ascii="Times New Roman" w:hAnsi="Times New Roman" w:cs="Times New Roman"/>
          <w:sz w:val="24"/>
          <w:szCs w:val="24"/>
        </w:rPr>
        <w:t>льного воспитания В. В. Давыдов.</w:t>
      </w:r>
    </w:p>
    <w:p w:rsidR="00D363E8" w:rsidRPr="003407B5" w:rsidRDefault="003407B5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мною</w:t>
      </w:r>
      <w:r w:rsidR="00D363E8" w:rsidRPr="003407B5">
        <w:rPr>
          <w:rFonts w:ascii="Times New Roman" w:hAnsi="Times New Roman" w:cs="Times New Roman"/>
          <w:sz w:val="24"/>
          <w:szCs w:val="24"/>
        </w:rPr>
        <w:t xml:space="preserve"> был разработан и реализован познавательно – творческий проект «Азбука безопасности», участие в котором приняли дети, их родители,  сотрудники ГИБДД, сотрудники пожарной части и др. Проект  по срокам работы был долгосрочный.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Целью проекта стало создание максимально эффективных условий для организации работы по формированию у детей навыков безопасного поведения в окружающей действительности.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Исходя из цели, были сформулированы следующие  задачи проекта: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1.Создание предметно – развивающей среды по формированию у детей навыков безопасного поведения в окружающей действительности.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2. Развитие способности практически применять полученные знания.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3. Воспитание здорового чувства повышенной опасности.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4. Организация взаимодействия с семьей, сотрудниками ГИБДД, пожарной частью и др. спец. службами.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   Принципы, используемые в работе: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>Принцип доступности. Оптимальная мера определяется соответствием возрастных возможностей ребенка, степени сложности заданий.  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Принцип постепенного повышения требований. 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Принцип систематичности – непрерывность и регулярность занятий. 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Принцип сознательности и активности. 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Принцип повторяемости материала. </w:t>
      </w:r>
    </w:p>
    <w:p w:rsidR="00D363E8" w:rsidRPr="00D23CE1" w:rsidRDefault="00D363E8" w:rsidP="005F16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    Реализация проекта предусматривала несколько этапов и  проходила  через организованную образовательную и самостоятельную деятельность. Старалась  опираться на развитие игровой деятельности. В  группе оформила центр безопасности, в котором поместила: 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Тематические альбомы «Пожарная безопасность», «История пожарного дела», «Безопасность дошкольника», «Я и моя безопа</w:t>
      </w:r>
      <w:r w:rsidR="004C3B72">
        <w:rPr>
          <w:rFonts w:ascii="Times New Roman" w:hAnsi="Times New Roman" w:cs="Times New Roman"/>
          <w:sz w:val="24"/>
          <w:szCs w:val="24"/>
        </w:rPr>
        <w:t>с</w:t>
      </w:r>
      <w:r w:rsidRPr="00D23CE1">
        <w:rPr>
          <w:rFonts w:ascii="Times New Roman" w:hAnsi="Times New Roman" w:cs="Times New Roman"/>
          <w:sz w:val="24"/>
          <w:szCs w:val="24"/>
        </w:rPr>
        <w:t xml:space="preserve">ность» (тематический словарь в картинках); иллюстрации. 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Дидактические игры «Огонь злой – огонь добрый», «Специальные службы», «Первая помощь», «Действия при пожаре», «Правила дорожного движения», «Как избежать неприятностей»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Обучающие карточки «Уроки безопасности, «Дорожная азбука»; «Пожарная безопасность» (с беседами)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Атрибуты к сюжетно – ролевым играм: пешеходные дорожки, дорожные знаки, светофор, жезл, накидки и др. </w:t>
      </w:r>
    </w:p>
    <w:p w:rsidR="00D363E8" w:rsidRPr="00D23CE1" w:rsidRDefault="00D363E8" w:rsidP="005F16C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Фото 1. Сюжетно-ролевая игра </w:t>
      </w:r>
      <w:r w:rsidR="00BB69CE">
        <w:rPr>
          <w:rFonts w:ascii="Times New Roman" w:hAnsi="Times New Roman" w:cs="Times New Roman"/>
          <w:sz w:val="24"/>
          <w:szCs w:val="24"/>
        </w:rPr>
        <w:t>«</w:t>
      </w:r>
      <w:r w:rsidRPr="00D23CE1">
        <w:rPr>
          <w:rFonts w:ascii="Times New Roman" w:hAnsi="Times New Roman" w:cs="Times New Roman"/>
          <w:sz w:val="24"/>
          <w:szCs w:val="24"/>
        </w:rPr>
        <w:t>Пешеходы»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Художественная литература по теме проекта.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Картотеки загадок, стихотворений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Макеты дорог и районов.</w:t>
      </w:r>
    </w:p>
    <w:p w:rsidR="00D363E8" w:rsidRPr="00D23CE1" w:rsidRDefault="00D363E8" w:rsidP="005F16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Мультфильмы «Дорожная азбука со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», «Уроки тетушки Совы», «Красная шапочка», «Волк и семеро козлят», и др.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        Для того чтобы вызвать интерес у детей старалась разнообразить формы работы с детьми, использовала:</w:t>
      </w:r>
    </w:p>
    <w:p w:rsidR="00D363E8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Минутки безопасности.</w:t>
      </w:r>
    </w:p>
    <w:p w:rsidR="00071799" w:rsidRPr="00D23CE1" w:rsidRDefault="00071799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интересными людьми.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Знакомстсво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профессиями: «Полицейский»; «Сотрудник МЧС»; «Инспектор ГИБДД»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Презентации: «История развития светофора»; «История развития автомобиля», «История пожарного дела» где дети знакомились с историческими данными.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Экскурсии по улицам города, светофору; наблюдение за пешеходами, транспортом (кто нарушает правила дорожного движения) «Проезжая часть и тротуар»; «Что такое перекресток». Продолжением экскурсий стали рисунки детей, совместное творчество детей и родителей «Безопасная дорога от дома до детского  сада». </w:t>
      </w:r>
    </w:p>
    <w:p w:rsidR="00D363E8" w:rsidRPr="00D23CE1" w:rsidRDefault="00BB69CE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 Экскурсия к перекрестку.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Затем вместе с родителями  сделали макет района, на котором находится наш детский сад. Дети вместе с детьми обклеивали коробки, наносили разметку на столе, рисовали дорожные знаки. В завершении работы были принесены маленькие машинки из дома.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Работа  с раскрасками, развивали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навыки (по</w:t>
      </w:r>
      <w:r w:rsidR="00071799">
        <w:rPr>
          <w:rFonts w:ascii="Times New Roman" w:hAnsi="Times New Roman" w:cs="Times New Roman"/>
          <w:sz w:val="24"/>
          <w:szCs w:val="24"/>
        </w:rPr>
        <w:t xml:space="preserve">дготовительная к школе группа) 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Оформление различных выставок детского творчества: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«Зеленый огонек»; «Профессия - пожарный»; «Пожарная машина»; «Постовой – тоже герой»; «Правила поведения в природе»; стенгазета «Правила безопасности»; «Дорожные знаки наши друзья»</w:t>
      </w:r>
      <w:proofErr w:type="gramEnd"/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Проведение викторин «Темная лошадка»; «КВН по правилам дорожного движения»; «День рождения светофора»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проведение праздников, развлечений: «Юный пожарный»; «Безопасное лето!»;  «Азбука безопасности»; эстафет «Вместе с папой не страшно» и т.д. </w:t>
      </w:r>
    </w:p>
    <w:p w:rsidR="00D363E8" w:rsidRPr="00D23CE1" w:rsidRDefault="00D363E8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</w:t>
      </w:r>
      <w:r w:rsidR="00BB69CE">
        <w:rPr>
          <w:rFonts w:ascii="Times New Roman" w:hAnsi="Times New Roman" w:cs="Times New Roman"/>
          <w:sz w:val="24"/>
          <w:szCs w:val="24"/>
        </w:rPr>
        <w:t>то 3. Вместе с папой не страшно.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Очень необычной формой оказалась работа музея «Пожарное дело». Дети знакомились с историей пожарного дела, где и как устроена пожарная часть в нашем городе, как занимаются и как отдыхают пожарные, виды пожарных средств. </w:t>
      </w:r>
    </w:p>
    <w:p w:rsidR="00D363E8" w:rsidRPr="00D23CE1" w:rsidRDefault="00D363E8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Фото 4. «Музей – пожарное дело»</w:t>
      </w:r>
      <w:r w:rsidR="00BB69CE">
        <w:rPr>
          <w:rFonts w:ascii="Times New Roman" w:hAnsi="Times New Roman" w:cs="Times New Roman"/>
          <w:sz w:val="24"/>
          <w:szCs w:val="24"/>
        </w:rPr>
        <w:t>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Приглашали сотрудников МЧС и пожарную машину в детский сад. Детям было рассказано, что есть в машине и для чего предназначено. Рассмотрели защитную одежду пожарного, примеряли ее на себя.</w:t>
      </w:r>
    </w:p>
    <w:p w:rsidR="00D363E8" w:rsidRPr="00D23CE1" w:rsidRDefault="00D363E8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Фото  5. Профессия – пожарный»</w:t>
      </w:r>
      <w:r w:rsidR="00BB69CE">
        <w:rPr>
          <w:rFonts w:ascii="Times New Roman" w:hAnsi="Times New Roman" w:cs="Times New Roman"/>
          <w:sz w:val="24"/>
          <w:szCs w:val="24"/>
        </w:rPr>
        <w:t>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Интересной формой работы</w:t>
      </w:r>
      <w:r w:rsidR="00071799">
        <w:rPr>
          <w:rFonts w:ascii="Times New Roman" w:hAnsi="Times New Roman" w:cs="Times New Roman"/>
          <w:sz w:val="24"/>
          <w:szCs w:val="24"/>
        </w:rPr>
        <w:t xml:space="preserve"> стало разыгрывание детьми инсце</w:t>
      </w:r>
      <w:r w:rsidRPr="00D23CE1">
        <w:rPr>
          <w:rFonts w:ascii="Times New Roman" w:hAnsi="Times New Roman" w:cs="Times New Roman"/>
          <w:sz w:val="24"/>
          <w:szCs w:val="24"/>
        </w:rPr>
        <w:t>нировок «Кошкин дом»; «Три чудесных цвета»; «Бездомный светофор» и др.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Большую роль в профилактике детского дорожно-транспортного травматизма играет совместная  работа  инспекторов ГИБДД и педагогов детского сада. Каждому хотелось показать свои знания. Инспектор ГИБДД объяснил значение жестов регулировщика. Подобные встречи повышают эффективность работы по изучению правил дорожного движения. «Постовой – тоже герой»; «Профессия - пожарный».</w:t>
      </w:r>
    </w:p>
    <w:p w:rsidR="00D363E8" w:rsidRPr="00D23CE1" w:rsidRDefault="00BB69CE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6. Значение жестов. Фото 7. Постовой – тоже герой.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Летом на территории  детского сада была оформлена воспитателями группы «База отдыха», на которой дети занимались с педагогами и вспоминали правила поведения в лесу. Наибольший интерес дети проявляли макету костра, вокруг которого можно было посидеть. Дети вспоминали о пользе огня, но если огонь оставить без внимания, то он может принести большой вред.  Вспоминали чем можно тушить огонь. В лесу встречали детей насекомые, гнезда с птицами, муравейники, пчелы. Учились, как узнать, сколько лет божьей коровке, почему нельзя кричать в лесу, разрушать гнезда и т.д. Дети заучивали стихотворения о правилах поведения в лесу и проводили экскурсии с другими детьми детского сада. </w:t>
      </w:r>
    </w:p>
    <w:p w:rsidR="00D363E8" w:rsidRPr="00D23CE1" w:rsidRDefault="00D363E8" w:rsidP="005F16C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</w:t>
      </w:r>
      <w:r w:rsidR="00BB69CE">
        <w:rPr>
          <w:rFonts w:ascii="Times New Roman" w:hAnsi="Times New Roman" w:cs="Times New Roman"/>
          <w:sz w:val="24"/>
          <w:szCs w:val="24"/>
        </w:rPr>
        <w:t>о 8. База отдыха. Костер в лесу.</w:t>
      </w:r>
    </w:p>
    <w:p w:rsidR="00D363E8" w:rsidRPr="00D23CE1" w:rsidRDefault="00D363E8" w:rsidP="005F1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чтобы подготовиться к занятиям, беседам с детьми мне помогал «Словарь безопас</w:t>
      </w:r>
      <w:r w:rsidR="00526FB5">
        <w:rPr>
          <w:rFonts w:ascii="Times New Roman" w:hAnsi="Times New Roman" w:cs="Times New Roman"/>
          <w:sz w:val="24"/>
          <w:szCs w:val="24"/>
        </w:rPr>
        <w:t>ности», созданный мной в течение</w:t>
      </w:r>
      <w:r w:rsidRPr="00D23CE1">
        <w:rPr>
          <w:rFonts w:ascii="Times New Roman" w:hAnsi="Times New Roman" w:cs="Times New Roman"/>
          <w:sz w:val="24"/>
          <w:szCs w:val="24"/>
        </w:rPr>
        <w:t xml:space="preserve"> нескольких лет.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В нем собиралась вся информация об опасностях: стихотворения, загадки, сказки, рассказы, раскраски, картинки, и</w:t>
      </w:r>
      <w:r w:rsidR="00526FB5">
        <w:rPr>
          <w:rFonts w:ascii="Times New Roman" w:hAnsi="Times New Roman" w:cs="Times New Roman"/>
          <w:sz w:val="24"/>
          <w:szCs w:val="24"/>
        </w:rPr>
        <w:t>ллюстрации, игры с детьми и т.д.</w:t>
      </w:r>
      <w:proofErr w:type="gramEnd"/>
    </w:p>
    <w:p w:rsidR="00D363E8" w:rsidRPr="00D23CE1" w:rsidRDefault="00D363E8" w:rsidP="005F16C2">
      <w:pPr>
        <w:spacing w:after="0" w:line="240" w:lineRule="auto"/>
        <w:ind w:left="18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Например: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А – авария (что такое авария, почему происходит); 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В – безопасность на воде (как вести себя вблизи водоема, летом в воде); 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Г – гроза (что такое гроза, от чего она происходит, что можно делать во время грозы, где нельзя прятаться  и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Г – грибы (съедобные, несъедобные, правила поведения в лесу); 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Г – гололед (как подготовится к гололеду, как действовать во время гололеда);</w:t>
      </w:r>
    </w:p>
    <w:p w:rsidR="00D363E8" w:rsidRPr="00D23CE1" w:rsidRDefault="00526FB5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землетря</w:t>
      </w:r>
      <w:r w:rsidR="00D363E8" w:rsidRPr="00D23CE1">
        <w:rPr>
          <w:rFonts w:ascii="Times New Roman" w:hAnsi="Times New Roman" w:cs="Times New Roman"/>
          <w:sz w:val="24"/>
          <w:szCs w:val="24"/>
        </w:rPr>
        <w:t>сение (что это такое, почему пр</w:t>
      </w:r>
      <w:r>
        <w:rPr>
          <w:rFonts w:ascii="Times New Roman" w:hAnsi="Times New Roman" w:cs="Times New Roman"/>
          <w:sz w:val="24"/>
          <w:szCs w:val="24"/>
        </w:rPr>
        <w:t>оисходит, как вести при землетря</w:t>
      </w:r>
      <w:r w:rsidR="00D363E8" w:rsidRPr="00D23CE1">
        <w:rPr>
          <w:rFonts w:ascii="Times New Roman" w:hAnsi="Times New Roman" w:cs="Times New Roman"/>
          <w:sz w:val="24"/>
          <w:szCs w:val="24"/>
        </w:rPr>
        <w:t xml:space="preserve">сении, после); </w:t>
      </w:r>
    </w:p>
    <w:p w:rsidR="00D363E8" w:rsidRPr="00D23CE1" w:rsidRDefault="00D363E8" w:rsidP="005F16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Н – незнакомец (правила поведения с незнакомыми людьми, Родители показывали спектакль «10 советов майора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как вести себя с незнакомыми взрослыми») и т.д</w:t>
      </w:r>
      <w:r w:rsidR="00526FB5">
        <w:rPr>
          <w:rFonts w:ascii="Times New Roman" w:hAnsi="Times New Roman" w:cs="Times New Roman"/>
          <w:sz w:val="24"/>
          <w:szCs w:val="24"/>
        </w:rPr>
        <w:t>.</w:t>
      </w:r>
    </w:p>
    <w:p w:rsidR="00D363E8" w:rsidRPr="00D23CE1" w:rsidRDefault="00D363E8" w:rsidP="005F16C2">
      <w:pPr>
        <w:spacing w:after="0" w:line="240" w:lineRule="auto"/>
        <w:ind w:left="186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D363E8" w:rsidRPr="00D23CE1" w:rsidRDefault="00D363E8" w:rsidP="005F16C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моей работы в большей степени зависит от положительного примера взрослых. Даже единственное неправильное действие на глазах у ребенка или вместе с ним может перечеркнуть все словесные предостережения и наставления. Поэтому  работе с родителями необходимо уделять особое место. Важно, чтобы родители осознавали, что нельзя требовать от ребенка выполнения какого – либо правильного поведения, если они сами не всегда ему следуют. В работе с родителями я использовала следующие формы: </w:t>
      </w:r>
    </w:p>
    <w:p w:rsidR="00D363E8" w:rsidRPr="00D23CE1" w:rsidRDefault="00D363E8" w:rsidP="005F1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родительские собрания «Дисциплина на дороге»; «Правила поведения в лесу» </w:t>
      </w:r>
    </w:p>
    <w:p w:rsidR="00D363E8" w:rsidRPr="00D23CE1" w:rsidRDefault="00D363E8" w:rsidP="005F1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индивидуальные подгрупповые консультации, </w:t>
      </w:r>
    </w:p>
    <w:p w:rsidR="00D363E8" w:rsidRPr="00D23CE1" w:rsidRDefault="00D363E8" w:rsidP="005F1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открытые занятия «В страну волшебных знаков» </w:t>
      </w:r>
    </w:p>
    <w:p w:rsidR="00D363E8" w:rsidRPr="00D23CE1" w:rsidRDefault="00D363E8" w:rsidP="005F1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оформление папок – передвижек «Гололед»; «Правила пешеходов»; листовок «Кресел много – спасает жизнь только одно»; </w:t>
      </w:r>
    </w:p>
    <w:p w:rsidR="00D363E8" w:rsidRPr="00D23CE1" w:rsidRDefault="00D363E8" w:rsidP="005F16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проведение акций «Водитель – береги жизнь ребенка!» стендов, родительских уголков, </w:t>
      </w:r>
    </w:p>
    <w:p w:rsidR="00D363E8" w:rsidRPr="00D23CE1" w:rsidRDefault="00D363E8" w:rsidP="005F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Но безопасность –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 (ист.1):</w:t>
      </w:r>
    </w:p>
    <w:p w:rsidR="00D363E8" w:rsidRPr="00D23CE1" w:rsidRDefault="00D363E8" w:rsidP="005F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Безопасная среда: закреплённые шкафы, стеллажи; отсутствие ядовитых и колючих растений; безопасное расположение растений в группе.</w:t>
      </w:r>
    </w:p>
    <w:p w:rsidR="00D363E8" w:rsidRPr="00D23CE1" w:rsidRDefault="00D363E8" w:rsidP="005F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Правильное хранение различных материалов, медикаментов (ножницы, иголки находятся в недоступном для детей месте;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D363E8" w:rsidRPr="00D23CE1" w:rsidRDefault="00D363E8" w:rsidP="005F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Мебель, подобранная по росту детей; маркировка мебели, постельного белья и полотенец.</w:t>
      </w:r>
    </w:p>
    <w:p w:rsidR="00D363E8" w:rsidRPr="00D23CE1" w:rsidRDefault="00D363E8" w:rsidP="005F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Правильное освещение. 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    В результате целенаправленной работы  у детей сформировались умения и навыки, которые:  формируют высокие нравственные личностные качества: активность, инициативность, самостоятельность; способность свободно осуществлять выбор, принимать решения; позволят ребенку правильно вести себя в природе и обществе, (ребенок учится разрешать конфликтные ситуации); обеспечивают ответственное отношение к себе, окружающим, к природе.</w:t>
      </w:r>
    </w:p>
    <w:p w:rsidR="00D363E8" w:rsidRPr="00D23CE1" w:rsidRDefault="00D363E8" w:rsidP="005F16C2">
      <w:pPr>
        <w:tabs>
          <w:tab w:val="left" w:pos="677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ab/>
      </w:r>
    </w:p>
    <w:p w:rsidR="00D363E8" w:rsidRPr="00D23CE1" w:rsidRDefault="00D363E8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Ушинский К.Д. писал, что «образование уменьшает число опасностей, угрожающих нашей жизни, уменьшает число причин страха и, давая возможность измерить опасности и определить ее последствия, уменьшает напряженность страха ввиду этих опасностей».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CE" w:rsidRDefault="00BB69CE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CE" w:rsidRDefault="00BB69CE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BD2D0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BD2D0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363E8" w:rsidRPr="00D23CE1" w:rsidRDefault="00D363E8" w:rsidP="005F16C2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Фото 1. Сюжетно - ролевая игра «Пешеходы»</w:t>
      </w:r>
    </w:p>
    <w:p w:rsidR="00D363E8" w:rsidRPr="00D23CE1" w:rsidRDefault="00D363E8" w:rsidP="005F16C2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0907" cy="2154789"/>
            <wp:effectExtent l="19050" t="0" r="0" b="0"/>
            <wp:docPr id="1" name="Рисунок 1" descr="IMG_20140829_09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0829_0928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19" cy="215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Фото  2. </w:t>
      </w:r>
      <w:r w:rsidR="00885245">
        <w:rPr>
          <w:rFonts w:ascii="Times New Roman" w:hAnsi="Times New Roman" w:cs="Times New Roman"/>
          <w:sz w:val="24"/>
          <w:szCs w:val="24"/>
        </w:rPr>
        <w:t>«</w:t>
      </w:r>
      <w:r w:rsidRPr="00D23CE1">
        <w:rPr>
          <w:rFonts w:ascii="Times New Roman" w:hAnsi="Times New Roman" w:cs="Times New Roman"/>
          <w:sz w:val="24"/>
          <w:szCs w:val="24"/>
        </w:rPr>
        <w:t>Экскурсия к перекрестку»</w:t>
      </w: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5317" cy="1759226"/>
            <wp:effectExtent l="19050" t="0" r="0" b="0"/>
            <wp:docPr id="2" name="Рисунок 3" descr="P927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927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41" cy="175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D363E8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Фото 3. «Вместе с папой не страшно!»</w:t>
      </w:r>
    </w:p>
    <w:p w:rsidR="00D363E8" w:rsidRPr="00D23CE1" w:rsidRDefault="00D363E8" w:rsidP="005F1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2224" cy="1669774"/>
            <wp:effectExtent l="19050" t="0" r="6626" b="0"/>
            <wp:docPr id="3" name="Рисунок 6" descr="фото Лариса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то Лариса 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93" cy="16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139D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Фото 4. </w:t>
      </w:r>
      <w:r w:rsidR="005C720D">
        <w:rPr>
          <w:rFonts w:ascii="Times New Roman" w:hAnsi="Times New Roman" w:cs="Times New Roman"/>
          <w:sz w:val="24"/>
          <w:szCs w:val="24"/>
        </w:rPr>
        <w:t>«</w:t>
      </w:r>
      <w:r w:rsidRPr="00D23CE1">
        <w:rPr>
          <w:rFonts w:ascii="Times New Roman" w:hAnsi="Times New Roman" w:cs="Times New Roman"/>
          <w:sz w:val="24"/>
          <w:szCs w:val="24"/>
        </w:rPr>
        <w:t>Музей – пожарное дело»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5103" cy="1372907"/>
            <wp:effectExtent l="19050" t="0" r="3697" b="0"/>
            <wp:docPr id="4" name="Рисунок 1" descr="IMG_20130507_08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30507_084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32" cy="13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CE" w:rsidRDefault="00BB69CE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363E8" w:rsidRPr="00D23CE1" w:rsidRDefault="00D363E8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 xml:space="preserve">Фото 5. </w:t>
      </w:r>
      <w:r w:rsidR="00BB69CE">
        <w:rPr>
          <w:rFonts w:ascii="Times New Roman" w:hAnsi="Times New Roman" w:cs="Times New Roman"/>
          <w:sz w:val="24"/>
          <w:szCs w:val="24"/>
        </w:rPr>
        <w:t>«</w:t>
      </w:r>
      <w:r w:rsidRPr="00D23CE1">
        <w:rPr>
          <w:rFonts w:ascii="Times New Roman" w:hAnsi="Times New Roman" w:cs="Times New Roman"/>
          <w:sz w:val="24"/>
          <w:szCs w:val="24"/>
        </w:rPr>
        <w:t>Профессия – пожарный»</w:t>
      </w: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8460" cy="2398120"/>
            <wp:effectExtent l="19050" t="0" r="0" b="0"/>
            <wp:docPr id="5" name="Рисунок 5" descr="IMG_20140912_10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12_1004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90" cy="240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BB69CE" w:rsidP="005F16C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6. «Значение жестов»</w:t>
      </w: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0493" cy="1635498"/>
            <wp:effectExtent l="19050" t="0" r="0" b="0"/>
            <wp:docPr id="6" name="Рисунок 6" descr="DSCN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0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62" cy="1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Фото 7. </w:t>
      </w:r>
      <w:r w:rsidR="00BB69CE">
        <w:rPr>
          <w:rFonts w:ascii="Times New Roman" w:hAnsi="Times New Roman" w:cs="Times New Roman"/>
          <w:sz w:val="24"/>
          <w:szCs w:val="24"/>
        </w:rPr>
        <w:t>«</w:t>
      </w:r>
      <w:r w:rsidRPr="00D23CE1">
        <w:rPr>
          <w:rFonts w:ascii="Times New Roman" w:hAnsi="Times New Roman" w:cs="Times New Roman"/>
          <w:sz w:val="24"/>
          <w:szCs w:val="24"/>
        </w:rPr>
        <w:t>Постовой – тоже герой»</w:t>
      </w: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D23CE1" w:rsidRDefault="00D363E8" w:rsidP="005F16C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904" cy="1432789"/>
            <wp:effectExtent l="19050" t="0" r="0" b="0"/>
            <wp:docPr id="7" name="Рисунок 7" descr="IMG_20141125_10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41125_104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20" cy="143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Фот</w:t>
      </w:r>
      <w:r w:rsidR="00BB69CE">
        <w:rPr>
          <w:rFonts w:ascii="Times New Roman" w:hAnsi="Times New Roman" w:cs="Times New Roman"/>
          <w:sz w:val="24"/>
          <w:szCs w:val="24"/>
        </w:rPr>
        <w:t>о 8. База отдыха. Костер в лесу.</w:t>
      </w:r>
    </w:p>
    <w:p w:rsidR="0037139D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131302" cy="1610139"/>
            <wp:effectExtent l="19050" t="0" r="2298" b="0"/>
            <wp:docPr id="8" name="Рисунок 8" descr="IMG_20130701_1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30701_114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68" cy="16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E8" w:rsidRPr="0037139D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16C2" w:rsidRDefault="005F16C2" w:rsidP="005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E1">
        <w:rPr>
          <w:rFonts w:ascii="Times New Roman" w:hAnsi="Times New Roman" w:cs="Times New Roman"/>
          <w:b/>
          <w:sz w:val="24"/>
          <w:szCs w:val="24"/>
        </w:rPr>
        <w:t xml:space="preserve">Ц </w:t>
      </w:r>
      <w:proofErr w:type="gramStart"/>
      <w:r w:rsidRPr="00D23CE1">
        <w:rPr>
          <w:rFonts w:ascii="Times New Roman" w:hAnsi="Times New Roman" w:cs="Times New Roman"/>
          <w:b/>
          <w:sz w:val="24"/>
          <w:szCs w:val="24"/>
        </w:rPr>
        <w:t>-Ц</w:t>
      </w:r>
      <w:proofErr w:type="gramEnd"/>
      <w:r w:rsidRPr="00D23CE1">
        <w:rPr>
          <w:rFonts w:ascii="Times New Roman" w:hAnsi="Times New Roman" w:cs="Times New Roman"/>
          <w:b/>
          <w:sz w:val="24"/>
          <w:szCs w:val="24"/>
        </w:rPr>
        <w:t xml:space="preserve">унами и тайфун </w:t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(информация для старшего возраста)</w:t>
      </w:r>
    </w:p>
    <w:p w:rsidR="0037139D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Цунами – в переводе с японского языка означает «большая гигантская волна в гавани». Волны цунами возникают в результате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землетресений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на дне океана. Их высота может быть с 16 –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этажный дом. Скорость распространения от 50 до 1000 км/ч. Волна цунами может разрушить целый город на берегу моря или океана. 80% цунами возникают на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перифирии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Тихого океана. В России созданы специальные службы предупреждения населения о приближении цунами.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Загадка: Очень грозное явленье, с шансом малым на спасенье</w:t>
      </w:r>
    </w:p>
    <w:p w:rsidR="00D363E8" w:rsidRPr="00D23CE1" w:rsidRDefault="00D363E8" w:rsidP="005F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Все гигантскими волнами на пути крушит …..(цунами)</w:t>
      </w:r>
    </w:p>
    <w:p w:rsidR="00D363E8" w:rsidRPr="00D23CE1" w:rsidRDefault="00D363E8" w:rsidP="005F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:</w:t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Цу-цу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я волну верчу</w:t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это мне к лицу</w:t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волны хлещут по лицу</w:t>
      </w:r>
    </w:p>
    <w:p w:rsidR="00D363E8" w:rsidRPr="00D23CE1" w:rsidRDefault="00D363E8" w:rsidP="005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я цунами покажу!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Рассказ Ю. Крутогоров «Земля в океане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Кто сильнее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?»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Живут в океане два брата – богатыря. Одного зовут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, а другого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Тай-фуна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огромные и серые как тучи крылья, у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зеленая и мягкая как волна борода. У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Тай-фуна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спрятаны под крылом все ветры и бури, и он их часто выпускает поодиночке, чтобы они немного порезвились над морями и океанами. А  потом они возвращаются обратно под крыло богатыря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Тай-фуна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чаще спит, укутавшись своей бородой. Он лежебока.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Вот поспорили однажды братья – богатыри, кто сильнее.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- Я,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казал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Тай-фун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, сказал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Решили они померятся силами.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выпустил из-под крыльев все свои ветры и бури, дунул: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Фуууууууууууу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….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Ветер поднялся такой, что облака разлетелись в разные стороны и перевернулись. И полил дождь! Он лил три дня и три ночи. Реки вышли из берегов, дома остались без крыш.</w:t>
      </w:r>
    </w:p>
    <w:p w:rsidR="00D363E8" w:rsidRPr="00D23CE1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-Это что, сказал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3CE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23CE1">
        <w:rPr>
          <w:rFonts w:ascii="Times New Roman" w:hAnsi="Times New Roman" w:cs="Times New Roman"/>
          <w:sz w:val="24"/>
          <w:szCs w:val="24"/>
        </w:rPr>
        <w:t>от я сейчас расшевелюсь!</w:t>
      </w:r>
    </w:p>
    <w:p w:rsidR="00071799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Задрожало дно океана, вода отхлынула далеко от берега. Встал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Цу-нами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венсь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богатырский рост, расправил свою зеленую бороду и  толкнул волну вперед. И волна, высокая, как пятиэтажный дом, со скоростью самолета, понеслась по океану. И загудело все кругом, так, что даже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 xml:space="preserve"> заткнул уши. И приуныл: нет, он такую волну не сможет сделать. Силенок не хватит. И признался </w:t>
      </w:r>
      <w:proofErr w:type="spellStart"/>
      <w:proofErr w:type="gramStart"/>
      <w:r w:rsidRPr="00D23CE1">
        <w:rPr>
          <w:rFonts w:ascii="Times New Roman" w:hAnsi="Times New Roman" w:cs="Times New Roman"/>
          <w:sz w:val="24"/>
          <w:szCs w:val="24"/>
        </w:rPr>
        <w:t>Тай-фун</w:t>
      </w:r>
      <w:proofErr w:type="spellEnd"/>
      <w:proofErr w:type="gramEnd"/>
      <w:r w:rsidRPr="00D23CE1">
        <w:rPr>
          <w:rFonts w:ascii="Times New Roman" w:hAnsi="Times New Roman" w:cs="Times New Roman"/>
          <w:sz w:val="24"/>
          <w:szCs w:val="24"/>
        </w:rPr>
        <w:t>:</w:t>
      </w:r>
    </w:p>
    <w:p w:rsidR="00702038" w:rsidRDefault="00D363E8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Фуууу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, ты меня сильнее, братец!   (Иллюстрации с тайфуном и цунами)</w:t>
      </w:r>
      <w:r w:rsidR="00B76F52">
        <w:rPr>
          <w:rFonts w:ascii="Times New Roman" w:hAnsi="Times New Roman" w:cs="Times New Roman"/>
          <w:sz w:val="24"/>
          <w:szCs w:val="24"/>
        </w:rPr>
        <w:t>.</w:t>
      </w: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C2" w:rsidRPr="00BD2D01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2D0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литература</w:t>
      </w:r>
    </w:p>
    <w:p w:rsidR="005F16C2" w:rsidRPr="00D23CE1" w:rsidRDefault="005F16C2" w:rsidP="005F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1</w:t>
      </w:r>
      <w:r w:rsidRPr="00BD2D01">
        <w:rPr>
          <w:rFonts w:ascii="Times New Roman" w:hAnsi="Times New Roman" w:cs="Times New Roman"/>
          <w:b/>
          <w:sz w:val="24"/>
          <w:szCs w:val="24"/>
        </w:rPr>
        <w:t>. Приказ</w:t>
      </w:r>
      <w:r w:rsidRPr="00D23CE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D23C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F16C2" w:rsidRPr="00D23CE1" w:rsidRDefault="005F16C2" w:rsidP="005F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2.</w:t>
      </w:r>
      <w:r w:rsidRPr="00BD2D01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 w:rsidRPr="00D23CE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</w:p>
    <w:p w:rsidR="005F16C2" w:rsidRPr="00D23CE1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3.  </w:t>
      </w:r>
      <w:r w:rsidRPr="00BD2D01">
        <w:rPr>
          <w:rFonts w:ascii="Times New Roman" w:hAnsi="Times New Roman" w:cs="Times New Roman"/>
          <w:b/>
          <w:sz w:val="24"/>
          <w:szCs w:val="24"/>
        </w:rPr>
        <w:t xml:space="preserve">Р.Б. </w:t>
      </w:r>
      <w:proofErr w:type="spellStart"/>
      <w:r w:rsidRPr="00BD2D01">
        <w:rPr>
          <w:rFonts w:ascii="Times New Roman" w:hAnsi="Times New Roman" w:cs="Times New Roman"/>
          <w:b/>
          <w:sz w:val="24"/>
          <w:szCs w:val="24"/>
        </w:rPr>
        <w:t>Стеркина</w:t>
      </w:r>
      <w:proofErr w:type="spellEnd"/>
      <w:r w:rsidRPr="00BD2D01">
        <w:rPr>
          <w:rFonts w:ascii="Times New Roman" w:hAnsi="Times New Roman" w:cs="Times New Roman"/>
          <w:b/>
          <w:sz w:val="24"/>
          <w:szCs w:val="24"/>
        </w:rPr>
        <w:t>, О.Л. Князева Н.Н. Авдеева</w:t>
      </w:r>
      <w:r w:rsidRPr="00D23CE1">
        <w:rPr>
          <w:rFonts w:ascii="Times New Roman" w:hAnsi="Times New Roman" w:cs="Times New Roman"/>
          <w:sz w:val="24"/>
          <w:szCs w:val="24"/>
        </w:rPr>
        <w:t xml:space="preserve"> Н.Н «Безопасность» 2007г.</w:t>
      </w:r>
    </w:p>
    <w:p w:rsidR="005F16C2" w:rsidRPr="00D23CE1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D2D01">
        <w:rPr>
          <w:rFonts w:ascii="Times New Roman" w:hAnsi="Times New Roman" w:cs="Times New Roman"/>
          <w:b/>
          <w:sz w:val="24"/>
          <w:szCs w:val="24"/>
        </w:rPr>
        <w:t>Хромцева</w:t>
      </w:r>
      <w:proofErr w:type="spellEnd"/>
      <w:r w:rsidRPr="00BD2D01">
        <w:rPr>
          <w:rFonts w:ascii="Times New Roman" w:hAnsi="Times New Roman" w:cs="Times New Roman"/>
          <w:b/>
          <w:sz w:val="24"/>
          <w:szCs w:val="24"/>
        </w:rPr>
        <w:t xml:space="preserve"> Т.А</w:t>
      </w:r>
      <w:r w:rsidRPr="00D23CE1">
        <w:rPr>
          <w:rFonts w:ascii="Times New Roman" w:hAnsi="Times New Roman" w:cs="Times New Roman"/>
          <w:sz w:val="24"/>
          <w:szCs w:val="24"/>
        </w:rPr>
        <w:t xml:space="preserve"> «Воспитание безопасного поведения в быту у детей дошкольного возраста» 2007 г.</w:t>
      </w:r>
    </w:p>
    <w:p w:rsidR="005F16C2" w:rsidRPr="00D23CE1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5. </w:t>
      </w:r>
      <w:r w:rsidRPr="00BD2D01">
        <w:rPr>
          <w:rFonts w:ascii="Times New Roman" w:hAnsi="Times New Roman" w:cs="Times New Roman"/>
          <w:b/>
          <w:sz w:val="24"/>
          <w:szCs w:val="24"/>
        </w:rPr>
        <w:t>К.Ю. Белая</w:t>
      </w:r>
      <w:r w:rsidRPr="00D23CE1">
        <w:rPr>
          <w:rFonts w:ascii="Times New Roman" w:hAnsi="Times New Roman" w:cs="Times New Roman"/>
          <w:sz w:val="24"/>
          <w:szCs w:val="24"/>
        </w:rPr>
        <w:t xml:space="preserve"> «Формирование основ безопасности у дошкольников. ФГОС» Издательство: Мозаика – Синтез 2014г</w:t>
      </w:r>
    </w:p>
    <w:p w:rsidR="005F16C2" w:rsidRPr="00D23CE1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>6</w:t>
      </w:r>
      <w:r w:rsidRPr="00BD2D01">
        <w:rPr>
          <w:rFonts w:ascii="Times New Roman" w:hAnsi="Times New Roman" w:cs="Times New Roman"/>
          <w:b/>
          <w:sz w:val="24"/>
          <w:szCs w:val="24"/>
        </w:rPr>
        <w:t>.  К.Ю. Белая</w:t>
      </w:r>
      <w:r w:rsidRPr="00D23CE1">
        <w:rPr>
          <w:rFonts w:ascii="Times New Roman" w:hAnsi="Times New Roman" w:cs="Times New Roman"/>
          <w:sz w:val="24"/>
          <w:szCs w:val="24"/>
        </w:rPr>
        <w:t xml:space="preserve"> «Я и безопасность»Школьная пресса: Развитие речи. Окружающий мир.</w:t>
      </w:r>
    </w:p>
    <w:p w:rsidR="005F16C2" w:rsidRPr="00D23CE1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3CE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D23CE1">
        <w:rPr>
          <w:rFonts w:ascii="Times New Roman" w:hAnsi="Times New Roman" w:cs="Times New Roman"/>
          <w:sz w:val="24"/>
          <w:szCs w:val="24"/>
          <w:lang w:val="en-US"/>
        </w:rPr>
        <w:t>htthi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CE1">
        <w:rPr>
          <w:rFonts w:ascii="Times New Roman" w:hAnsi="Times New Roman" w:cs="Times New Roman"/>
          <w:sz w:val="24"/>
          <w:szCs w:val="24"/>
          <w:lang w:val="en-US"/>
        </w:rPr>
        <w:t>azbez</w:t>
      </w:r>
      <w:proofErr w:type="spellEnd"/>
      <w:r w:rsidRPr="00D23CE1">
        <w:rPr>
          <w:rFonts w:ascii="Times New Roman" w:hAnsi="Times New Roman" w:cs="Times New Roman"/>
          <w:sz w:val="24"/>
          <w:szCs w:val="24"/>
        </w:rPr>
        <w:t>.</w:t>
      </w:r>
      <w:r w:rsidRPr="00D23CE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CE1">
        <w:rPr>
          <w:rFonts w:ascii="Times New Roman" w:hAnsi="Times New Roman" w:cs="Times New Roman"/>
          <w:sz w:val="24"/>
          <w:szCs w:val="24"/>
        </w:rPr>
        <w:t>/ Азбука безопасности.</w:t>
      </w:r>
    </w:p>
    <w:p w:rsidR="005F16C2" w:rsidRPr="00071799" w:rsidRDefault="005F16C2" w:rsidP="005F16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799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D23CE1">
        <w:rPr>
          <w:rFonts w:ascii="Times New Roman" w:hAnsi="Times New Roman" w:cs="Times New Roman"/>
          <w:sz w:val="24"/>
          <w:szCs w:val="24"/>
          <w:lang w:val="en-US"/>
        </w:rPr>
        <w:t>parnasse</w:t>
      </w:r>
      <w:proofErr w:type="spellEnd"/>
      <w:r w:rsidRPr="00071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C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1799">
        <w:rPr>
          <w:rFonts w:ascii="Times New Roman" w:hAnsi="Times New Roman" w:cs="Times New Roman"/>
          <w:sz w:val="24"/>
          <w:szCs w:val="24"/>
        </w:rPr>
        <w:t xml:space="preserve">/ </w:t>
      </w:r>
      <w:r w:rsidRPr="00D23CE1">
        <w:rPr>
          <w:rFonts w:ascii="Times New Roman" w:hAnsi="Times New Roman" w:cs="Times New Roman"/>
          <w:sz w:val="24"/>
          <w:szCs w:val="24"/>
          <w:lang w:val="en-US"/>
        </w:rPr>
        <w:t>poetry</w:t>
      </w:r>
      <w:r w:rsidRPr="000717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23CE1">
        <w:rPr>
          <w:rFonts w:ascii="Times New Roman" w:hAnsi="Times New Roman" w:cs="Times New Roman"/>
          <w:sz w:val="24"/>
          <w:szCs w:val="24"/>
          <w:lang w:val="en-US"/>
        </w:rPr>
        <w:t>childrens</w:t>
      </w:r>
      <w:proofErr w:type="spellEnd"/>
    </w:p>
    <w:p w:rsidR="005F16C2" w:rsidRPr="00B76F52" w:rsidRDefault="005F16C2" w:rsidP="005F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C2" w:rsidRPr="00B76F52" w:rsidSect="00BD2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435"/>
    <w:multiLevelType w:val="hybridMultilevel"/>
    <w:tmpl w:val="4AB4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6D5"/>
    <w:multiLevelType w:val="hybridMultilevel"/>
    <w:tmpl w:val="205A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8B1"/>
    <w:multiLevelType w:val="hybridMultilevel"/>
    <w:tmpl w:val="784A3A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0650216"/>
    <w:multiLevelType w:val="hybridMultilevel"/>
    <w:tmpl w:val="4AA2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28D5"/>
    <w:multiLevelType w:val="hybridMultilevel"/>
    <w:tmpl w:val="602A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673A4"/>
    <w:multiLevelType w:val="hybridMultilevel"/>
    <w:tmpl w:val="34A650B4"/>
    <w:lvl w:ilvl="0" w:tplc="0419000D">
      <w:start w:val="1"/>
      <w:numFmt w:val="bullet"/>
      <w:lvlText w:val=""/>
      <w:lvlJc w:val="left"/>
      <w:pPr>
        <w:ind w:left="1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6">
    <w:nsid w:val="72543E10"/>
    <w:multiLevelType w:val="hybridMultilevel"/>
    <w:tmpl w:val="368E4B6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63E8"/>
    <w:rsid w:val="00071799"/>
    <w:rsid w:val="001A1FB9"/>
    <w:rsid w:val="003407B5"/>
    <w:rsid w:val="0037139D"/>
    <w:rsid w:val="003871A3"/>
    <w:rsid w:val="00457FED"/>
    <w:rsid w:val="004C3B72"/>
    <w:rsid w:val="00526FB5"/>
    <w:rsid w:val="005A10A8"/>
    <w:rsid w:val="005C720D"/>
    <w:rsid w:val="005F16C2"/>
    <w:rsid w:val="00702038"/>
    <w:rsid w:val="007D286C"/>
    <w:rsid w:val="00885245"/>
    <w:rsid w:val="009F3040"/>
    <w:rsid w:val="00AD378E"/>
    <w:rsid w:val="00B76F52"/>
    <w:rsid w:val="00BB69CE"/>
    <w:rsid w:val="00BD2D01"/>
    <w:rsid w:val="00C122C0"/>
    <w:rsid w:val="00C55EB2"/>
    <w:rsid w:val="00D363E8"/>
    <w:rsid w:val="00F03D09"/>
    <w:rsid w:val="00FD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User</cp:lastModifiedBy>
  <cp:revision>19</cp:revision>
  <dcterms:created xsi:type="dcterms:W3CDTF">2015-06-15T11:24:00Z</dcterms:created>
  <dcterms:modified xsi:type="dcterms:W3CDTF">2016-06-10T10:06:00Z</dcterms:modified>
</cp:coreProperties>
</file>