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E4" w:rsidRDefault="000E4EE4" w:rsidP="000E4EE4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ОЗНАКОМЛЕНИЕ ДЕТЕЙ ДОШКОЛЬНОГО ВОЗРАСТА С МИРОМ БУМАГИ ЧЕРЕЗ НЕТРАДИЦИОННЫЕ ТЕХНИКИ АППЛИКАЦИИ</w:t>
      </w:r>
    </w:p>
    <w:p w:rsidR="000E4EE4" w:rsidRPr="0066544B" w:rsidRDefault="000E4EE4" w:rsidP="000E4EE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Н.А. Горохова, А.В.Кукушкина</w:t>
      </w:r>
    </w:p>
    <w:p w:rsidR="000E4EE4" w:rsidRPr="0066544B" w:rsidRDefault="000E4EE4" w:rsidP="000E4EE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6544B">
        <w:rPr>
          <w:rFonts w:ascii="Times New Roman" w:hAnsi="Times New Roman" w:cs="Times New Roman"/>
          <w:bCs/>
          <w:sz w:val="24"/>
          <w:szCs w:val="24"/>
        </w:rPr>
        <w:t>МАДОУ «</w:t>
      </w:r>
      <w:proofErr w:type="spellStart"/>
      <w:r w:rsidRPr="0066544B">
        <w:rPr>
          <w:rFonts w:ascii="Times New Roman" w:hAnsi="Times New Roman" w:cs="Times New Roman"/>
          <w:bCs/>
          <w:sz w:val="24"/>
          <w:szCs w:val="24"/>
        </w:rPr>
        <w:t>Полазненский</w:t>
      </w:r>
      <w:proofErr w:type="spellEnd"/>
      <w:r w:rsidRPr="0066544B">
        <w:rPr>
          <w:rFonts w:ascii="Times New Roman" w:hAnsi="Times New Roman" w:cs="Times New Roman"/>
          <w:bCs/>
          <w:sz w:val="24"/>
          <w:szCs w:val="24"/>
        </w:rPr>
        <w:t xml:space="preserve"> детский сад №5»</w:t>
      </w:r>
    </w:p>
    <w:p w:rsidR="000E4EE4" w:rsidRPr="0066544B" w:rsidRDefault="000E4EE4" w:rsidP="000E4EE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воспитатели</w:t>
      </w:r>
    </w:p>
    <w:p w:rsidR="00131127" w:rsidRDefault="000E4EE4" w:rsidP="000E4EE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6544B">
        <w:rPr>
          <w:rFonts w:ascii="Times New Roman" w:hAnsi="Times New Roman" w:cs="Times New Roman"/>
          <w:bCs/>
          <w:sz w:val="24"/>
          <w:szCs w:val="24"/>
        </w:rPr>
        <w:t>п</w:t>
      </w:r>
      <w:proofErr w:type="gramStart"/>
      <w:r w:rsidRPr="0066544B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66544B">
        <w:rPr>
          <w:rFonts w:ascii="Times New Roman" w:hAnsi="Times New Roman" w:cs="Times New Roman"/>
          <w:bCs/>
          <w:sz w:val="24"/>
          <w:szCs w:val="24"/>
        </w:rPr>
        <w:t>олазна</w:t>
      </w:r>
      <w:proofErr w:type="spellEnd"/>
      <w:r w:rsidRPr="0066544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E4EE4" w:rsidRPr="000E4EE4" w:rsidRDefault="000E4EE4" w:rsidP="000E4EE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31127" w:rsidRPr="000E4EE4" w:rsidRDefault="00131127" w:rsidP="000E4E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4EE4">
        <w:rPr>
          <w:rFonts w:ascii="Times New Roman" w:hAnsi="Times New Roman" w:cs="Times New Roman"/>
          <w:sz w:val="24"/>
          <w:szCs w:val="24"/>
        </w:rPr>
        <w:t>Аппликация является одним из видов изобразительной деятельности дошкольников. Занимаясь аппликацией, дети приобретают ряд практических умений, полезных для общего развития. Эта деятельность способствует развитию мелких и точных движений кисти руки. Весь процесс аппликации, включая вырезывание, наклеивание бумажных фигур, состоит из ряда последовательно выполняемых операций, требующих сосредоточения, внимания, аккуратности, выдержки, настойчивости. Важность данной работы заключается в том, что развитие моторики у детей позволяет развить речевую и умственную деятельность, подготовить ребенка к школе.</w:t>
      </w:r>
    </w:p>
    <w:p w:rsidR="00131127" w:rsidRPr="000E4EE4" w:rsidRDefault="00131127" w:rsidP="000E4E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4EE4">
        <w:rPr>
          <w:rFonts w:ascii="Times New Roman" w:hAnsi="Times New Roman" w:cs="Times New Roman"/>
          <w:sz w:val="24"/>
          <w:szCs w:val="24"/>
        </w:rPr>
        <w:t>Вопрос о наиболее эффективных техниках аппликации, направленных, именно, на развитие мелкой моторики дошкольников, мало освещен в доступной методической литературе, поэтому поиск таких приемов становится очень актуальным.</w:t>
      </w:r>
    </w:p>
    <w:p w:rsidR="00131127" w:rsidRPr="000E4EE4" w:rsidRDefault="00131127" w:rsidP="000E4E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4EE4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0E4EE4">
        <w:rPr>
          <w:rFonts w:ascii="Times New Roman" w:hAnsi="Times New Roman" w:cs="Times New Roman"/>
          <w:sz w:val="24"/>
          <w:szCs w:val="24"/>
        </w:rPr>
        <w:t xml:space="preserve"> </w:t>
      </w:r>
      <w:r w:rsidRPr="000E4EE4">
        <w:rPr>
          <w:rFonts w:ascii="Times New Roman" w:hAnsi="Times New Roman" w:cs="Times New Roman"/>
          <w:sz w:val="24"/>
          <w:szCs w:val="24"/>
        </w:rPr>
        <w:t>Развитие мелкой моторики пальцев рук, формирование у детей зрительно-двигательной координации, формирование  эмоционального отношения к результату своей деятельности.</w:t>
      </w:r>
    </w:p>
    <w:p w:rsidR="00131127" w:rsidRPr="000E4EE4" w:rsidRDefault="00131127" w:rsidP="000E4E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4EE4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0E4EE4">
        <w:rPr>
          <w:rFonts w:ascii="Times New Roman" w:hAnsi="Times New Roman" w:cs="Times New Roman"/>
          <w:sz w:val="24"/>
          <w:szCs w:val="24"/>
        </w:rPr>
        <w:t>:</w:t>
      </w:r>
    </w:p>
    <w:p w:rsidR="00131127" w:rsidRPr="000E4EE4" w:rsidRDefault="00131127" w:rsidP="000E4E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4EE4">
        <w:rPr>
          <w:rFonts w:ascii="Times New Roman" w:hAnsi="Times New Roman" w:cs="Times New Roman"/>
          <w:sz w:val="24"/>
          <w:szCs w:val="24"/>
        </w:rPr>
        <w:t>1. Развить умения производить точные движения пальцами рук.</w:t>
      </w:r>
    </w:p>
    <w:p w:rsidR="00131127" w:rsidRPr="000E4EE4" w:rsidRDefault="00131127" w:rsidP="000E4E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4EE4">
        <w:rPr>
          <w:rFonts w:ascii="Times New Roman" w:hAnsi="Times New Roman" w:cs="Times New Roman"/>
          <w:sz w:val="24"/>
          <w:szCs w:val="24"/>
        </w:rPr>
        <w:t>2. Развить способности координированной работы рук со зрительным восприятием.</w:t>
      </w:r>
    </w:p>
    <w:p w:rsidR="00131127" w:rsidRPr="000E4EE4" w:rsidRDefault="00131127" w:rsidP="000E4E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4EE4">
        <w:rPr>
          <w:rFonts w:ascii="Times New Roman" w:hAnsi="Times New Roman" w:cs="Times New Roman"/>
          <w:sz w:val="24"/>
          <w:szCs w:val="24"/>
        </w:rPr>
        <w:t>3. Развить творческую активность, фантазию.</w:t>
      </w:r>
    </w:p>
    <w:p w:rsidR="00131127" w:rsidRPr="000E4EE4" w:rsidRDefault="00131127" w:rsidP="000E4E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4EE4">
        <w:rPr>
          <w:rFonts w:ascii="Times New Roman" w:hAnsi="Times New Roman" w:cs="Times New Roman"/>
          <w:sz w:val="24"/>
          <w:szCs w:val="24"/>
        </w:rPr>
        <w:t xml:space="preserve">Основная задача занятий нетрадиционной аппликацией состоит в том, чтобы сделать доступными и легко выполнимыми все задания, связанные с необходимостью использования мелкой моторики рук. Достигнуть этого можно лишь путем постепенного развития ручной умелости, достигаемой в результате перехода от простого к более </w:t>
      </w:r>
      <w:proofErr w:type="gramStart"/>
      <w:r w:rsidRPr="000E4EE4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0E4EE4">
        <w:rPr>
          <w:rFonts w:ascii="Times New Roman" w:hAnsi="Times New Roman" w:cs="Times New Roman"/>
          <w:sz w:val="24"/>
          <w:szCs w:val="24"/>
        </w:rPr>
        <w:t>.</w:t>
      </w:r>
    </w:p>
    <w:p w:rsidR="00131127" w:rsidRPr="001B56EF" w:rsidRDefault="000E4EE4" w:rsidP="001B56E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56EF">
        <w:rPr>
          <w:rFonts w:ascii="Times New Roman" w:hAnsi="Times New Roman" w:cs="Times New Roman"/>
          <w:bCs/>
          <w:sz w:val="24"/>
          <w:szCs w:val="24"/>
        </w:rPr>
        <w:t>С помощью нетрадиционных техник</w:t>
      </w:r>
      <w:r w:rsidR="00131127" w:rsidRPr="001B56EF">
        <w:rPr>
          <w:rFonts w:ascii="Times New Roman" w:hAnsi="Times New Roman" w:cs="Times New Roman"/>
          <w:bCs/>
          <w:sz w:val="24"/>
          <w:szCs w:val="24"/>
        </w:rPr>
        <w:t xml:space="preserve"> аппликации:</w:t>
      </w:r>
      <w:r w:rsidRPr="001B56EF">
        <w:rPr>
          <w:rFonts w:ascii="Times New Roman" w:hAnsi="Times New Roman" w:cs="Times New Roman"/>
          <w:bCs/>
          <w:sz w:val="24"/>
          <w:szCs w:val="24"/>
        </w:rPr>
        <w:t xml:space="preserve"> развиваются </w:t>
      </w:r>
      <w:r w:rsidR="001B56EF" w:rsidRPr="001B56EF">
        <w:rPr>
          <w:rFonts w:ascii="Times New Roman" w:hAnsi="Times New Roman" w:cs="Times New Roman"/>
          <w:bCs/>
          <w:sz w:val="24"/>
          <w:szCs w:val="24"/>
        </w:rPr>
        <w:t xml:space="preserve">художественно </w:t>
      </w:r>
      <w:r w:rsidRPr="001B56EF">
        <w:rPr>
          <w:rFonts w:ascii="Times New Roman" w:hAnsi="Times New Roman" w:cs="Times New Roman"/>
          <w:bCs/>
          <w:sz w:val="24"/>
          <w:szCs w:val="24"/>
        </w:rPr>
        <w:t>творческие способности</w:t>
      </w:r>
      <w:r w:rsidR="001B56EF" w:rsidRPr="001B56EF">
        <w:rPr>
          <w:rFonts w:ascii="Times New Roman" w:hAnsi="Times New Roman" w:cs="Times New Roman"/>
          <w:bCs/>
          <w:sz w:val="24"/>
          <w:szCs w:val="24"/>
        </w:rPr>
        <w:t>; ребенок начинает экспериментировать и творить, усиливается интерес к изобразительной деятельности; привлекают нетрадиционные материалы.</w:t>
      </w:r>
      <w:r w:rsidRPr="001B56EF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131127" w:rsidRPr="001B56EF" w:rsidRDefault="001B56EF" w:rsidP="001B56E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56EF">
        <w:rPr>
          <w:rFonts w:ascii="Times New Roman" w:hAnsi="Times New Roman" w:cs="Times New Roman"/>
          <w:bCs/>
          <w:sz w:val="24"/>
          <w:szCs w:val="24"/>
        </w:rPr>
        <w:t>Разнообразные формы нетрадиционных техник аппликации:</w:t>
      </w:r>
      <w:r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131127" w:rsidRPr="001B56EF">
        <w:rPr>
          <w:rFonts w:ascii="Times New Roman" w:hAnsi="Times New Roman" w:cs="Times New Roman"/>
          <w:bCs/>
          <w:sz w:val="24"/>
          <w:szCs w:val="24"/>
        </w:rPr>
        <w:t>братная аппликация</w:t>
      </w:r>
      <w:r>
        <w:rPr>
          <w:rFonts w:ascii="Times New Roman" w:hAnsi="Times New Roman" w:cs="Times New Roman"/>
          <w:bCs/>
          <w:sz w:val="24"/>
          <w:szCs w:val="24"/>
        </w:rPr>
        <w:t>, м</w:t>
      </w:r>
      <w:r w:rsidR="00131127" w:rsidRPr="001B56EF">
        <w:rPr>
          <w:rFonts w:ascii="Times New Roman" w:hAnsi="Times New Roman" w:cs="Times New Roman"/>
          <w:sz w:val="24"/>
          <w:szCs w:val="24"/>
        </w:rPr>
        <w:t>озаика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131127" w:rsidRPr="001B56EF">
        <w:rPr>
          <w:rFonts w:ascii="Times New Roman" w:hAnsi="Times New Roman" w:cs="Times New Roman"/>
          <w:bCs/>
          <w:sz w:val="24"/>
          <w:szCs w:val="24"/>
        </w:rPr>
        <w:t>йрис</w:t>
      </w:r>
      <w:proofErr w:type="spellEnd"/>
      <w:r w:rsidR="00131127" w:rsidRPr="001B56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31127" w:rsidRPr="001B56EF">
        <w:rPr>
          <w:rFonts w:ascii="Times New Roman" w:hAnsi="Times New Roman" w:cs="Times New Roman"/>
          <w:bCs/>
          <w:sz w:val="24"/>
          <w:szCs w:val="24"/>
        </w:rPr>
        <w:t>фолдинг</w:t>
      </w:r>
      <w:proofErr w:type="spellEnd"/>
      <w:r w:rsidR="00131127" w:rsidRPr="001B56EF">
        <w:rPr>
          <w:rFonts w:ascii="Times New Roman" w:hAnsi="Times New Roman" w:cs="Times New Roman"/>
          <w:bCs/>
          <w:sz w:val="24"/>
          <w:szCs w:val="24"/>
        </w:rPr>
        <w:t xml:space="preserve"> – радужное складывание</w:t>
      </w:r>
      <w:r>
        <w:rPr>
          <w:rFonts w:ascii="Times New Roman" w:hAnsi="Times New Roman" w:cs="Times New Roman"/>
          <w:bCs/>
          <w:sz w:val="24"/>
          <w:szCs w:val="24"/>
        </w:rPr>
        <w:t>, а</w:t>
      </w:r>
      <w:r w:rsidR="00131127" w:rsidRPr="001B56EF">
        <w:rPr>
          <w:rFonts w:ascii="Times New Roman" w:hAnsi="Times New Roman" w:cs="Times New Roman"/>
          <w:bCs/>
          <w:sz w:val="24"/>
          <w:szCs w:val="24"/>
        </w:rPr>
        <w:t>ппликация 3</w:t>
      </w:r>
      <w:r w:rsidR="00131127" w:rsidRPr="001B56EF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, а</w:t>
      </w:r>
      <w:r w:rsidR="00131127" w:rsidRPr="001B56EF">
        <w:rPr>
          <w:rFonts w:ascii="Times New Roman" w:hAnsi="Times New Roman" w:cs="Times New Roman"/>
          <w:bCs/>
          <w:sz w:val="24"/>
          <w:szCs w:val="24"/>
        </w:rPr>
        <w:t>ппликация из бумаги с элементами  рисования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B56EF" w:rsidRDefault="00131127" w:rsidP="001B56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4EE4">
        <w:rPr>
          <w:rFonts w:ascii="Times New Roman" w:hAnsi="Times New Roman" w:cs="Times New Roman"/>
          <w:sz w:val="24"/>
          <w:szCs w:val="24"/>
        </w:rPr>
        <w:t xml:space="preserve"> </w:t>
      </w:r>
      <w:r w:rsidR="001B56EF">
        <w:rPr>
          <w:rFonts w:ascii="Times New Roman" w:hAnsi="Times New Roman" w:cs="Times New Roman"/>
          <w:sz w:val="24"/>
          <w:szCs w:val="24"/>
        </w:rPr>
        <w:t>Ожидаемый результат.</w:t>
      </w:r>
    </w:p>
    <w:p w:rsidR="001B56EF" w:rsidRDefault="001B56EF" w:rsidP="001B56E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Желание и умение самостоятельно творить.</w:t>
      </w:r>
    </w:p>
    <w:p w:rsidR="001B56EF" w:rsidRDefault="001B56EF" w:rsidP="001B56E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детей использовать в изобразительной продуктивной деятельности разнообразные средства и нетрадиционные методы аппликации.</w:t>
      </w:r>
    </w:p>
    <w:p w:rsidR="001B56EF" w:rsidRDefault="001B56EF" w:rsidP="001B56E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таких свойств личности, как настойчивость, целенаправленность, аккуратность, трудолюбие.</w:t>
      </w:r>
    </w:p>
    <w:p w:rsidR="001B56EF" w:rsidRPr="001B56EF" w:rsidRDefault="001B56EF" w:rsidP="001B56E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у детей мелкой моторики рук, творческого воображения композиционных умений,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цветовосприятия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зрительно – двигательной координации.</w:t>
      </w:r>
    </w:p>
    <w:p w:rsidR="001B56EF" w:rsidRDefault="001B56EF" w:rsidP="001B56EF">
      <w:pPr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4"/>
        </w:rPr>
      </w:pPr>
    </w:p>
    <w:p w:rsidR="001B56EF" w:rsidRDefault="001B56EF" w:rsidP="001B56EF">
      <w:pPr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4"/>
        </w:rPr>
      </w:pPr>
    </w:p>
    <w:p w:rsidR="001B56EF" w:rsidRDefault="001B56EF" w:rsidP="001B56EF">
      <w:pPr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4"/>
        </w:rPr>
      </w:pPr>
    </w:p>
    <w:p w:rsidR="001B56EF" w:rsidRDefault="001B56EF" w:rsidP="001B56EF">
      <w:pPr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4"/>
        </w:rPr>
      </w:pPr>
    </w:p>
    <w:p w:rsidR="001B56EF" w:rsidRDefault="001B56EF" w:rsidP="001B56EF">
      <w:pPr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4"/>
        </w:rPr>
      </w:pPr>
    </w:p>
    <w:p w:rsidR="001B56EF" w:rsidRDefault="001B56EF" w:rsidP="001B56EF">
      <w:pPr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4"/>
        </w:rPr>
      </w:pPr>
    </w:p>
    <w:p w:rsidR="000E4EE4" w:rsidRPr="000E4EE4" w:rsidRDefault="001B56EF" w:rsidP="001B56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Результаты диагностики.</w:t>
      </w:r>
    </w:p>
    <w:p w:rsidR="000E4EE4" w:rsidRPr="000E4EE4" w:rsidRDefault="000E4EE4" w:rsidP="001B56E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E4EE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362450" cy="2398395"/>
            <wp:effectExtent l="19050" t="0" r="19050" b="19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B56EF" w:rsidRPr="001B56EF" w:rsidRDefault="001B56EF" w:rsidP="001B56EF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0E4EE4" w:rsidRPr="00047F73" w:rsidRDefault="001B56EF" w:rsidP="001B56EF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47F73">
        <w:rPr>
          <w:rFonts w:ascii="Times New Roman" w:hAnsi="Times New Roman" w:cs="Times New Roman"/>
          <w:bCs/>
          <w:i/>
          <w:sz w:val="24"/>
          <w:szCs w:val="24"/>
        </w:rPr>
        <w:t>Мастер класс для педагогов «</w:t>
      </w:r>
      <w:r w:rsidR="000E4EE4" w:rsidRPr="00047F73">
        <w:rPr>
          <w:rFonts w:ascii="Times New Roman" w:hAnsi="Times New Roman" w:cs="Times New Roman"/>
          <w:bCs/>
          <w:i/>
          <w:sz w:val="24"/>
          <w:szCs w:val="24"/>
        </w:rPr>
        <w:t>Бумажный туннель</w:t>
      </w:r>
      <w:r w:rsidRPr="00047F73">
        <w:rPr>
          <w:rFonts w:ascii="Times New Roman" w:hAnsi="Times New Roman" w:cs="Times New Roman"/>
          <w:bCs/>
          <w:i/>
          <w:sz w:val="24"/>
          <w:szCs w:val="24"/>
        </w:rPr>
        <w:t>»</w:t>
      </w:r>
    </w:p>
    <w:p w:rsidR="000E4EE4" w:rsidRPr="001B56EF" w:rsidRDefault="000E4EE4" w:rsidP="001B56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B56EF">
        <w:rPr>
          <w:rFonts w:ascii="Times New Roman" w:hAnsi="Times New Roman" w:cs="Times New Roman"/>
          <w:sz w:val="24"/>
          <w:szCs w:val="24"/>
        </w:rPr>
        <w:t xml:space="preserve">Традиционно в Англии бумажный </w:t>
      </w:r>
      <w:proofErr w:type="gramStart"/>
      <w:r w:rsidRPr="001B56EF">
        <w:rPr>
          <w:rFonts w:ascii="Times New Roman" w:hAnsi="Times New Roman" w:cs="Times New Roman"/>
          <w:sz w:val="24"/>
          <w:szCs w:val="24"/>
        </w:rPr>
        <w:t>туннель</w:t>
      </w:r>
      <w:proofErr w:type="gramEnd"/>
      <w:r w:rsidRPr="001B56EF">
        <w:rPr>
          <w:rFonts w:ascii="Times New Roman" w:hAnsi="Times New Roman" w:cs="Times New Roman"/>
          <w:sz w:val="24"/>
          <w:szCs w:val="24"/>
        </w:rPr>
        <w:t xml:space="preserve"> создавался в память о </w:t>
      </w:r>
      <w:proofErr w:type="gramStart"/>
      <w:r w:rsidRPr="001B56EF"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 w:rsidRPr="001B56EF">
        <w:rPr>
          <w:rFonts w:ascii="Times New Roman" w:hAnsi="Times New Roman" w:cs="Times New Roman"/>
          <w:sz w:val="24"/>
          <w:szCs w:val="24"/>
        </w:rPr>
        <w:t xml:space="preserve"> либо мероприятии и продавался в качестве бумажных сувениров туристам. Первый бумажный туннель был датирован серединой 17 века и являлся воплощением театральных сцен. Недавно техника бумажного туннеля была воскрешена художником </w:t>
      </w:r>
      <w:proofErr w:type="spellStart"/>
      <w:r w:rsidRPr="001B56EF">
        <w:rPr>
          <w:rFonts w:ascii="Times New Roman" w:hAnsi="Times New Roman" w:cs="Times New Roman"/>
          <w:sz w:val="24"/>
          <w:szCs w:val="24"/>
        </w:rPr>
        <w:t>Керолом</w:t>
      </w:r>
      <w:proofErr w:type="spellEnd"/>
      <w:r w:rsidRPr="001B56EF">
        <w:rPr>
          <w:rFonts w:ascii="Times New Roman" w:hAnsi="Times New Roman" w:cs="Times New Roman"/>
          <w:sz w:val="24"/>
          <w:szCs w:val="24"/>
        </w:rPr>
        <w:t xml:space="preserve"> Бартоном.</w:t>
      </w:r>
    </w:p>
    <w:p w:rsidR="000E4EE4" w:rsidRPr="001B56EF" w:rsidRDefault="000E4EE4" w:rsidP="001B56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1B56EF">
        <w:rPr>
          <w:rFonts w:ascii="Times New Roman" w:hAnsi="Times New Roman" w:cs="Times New Roman"/>
          <w:sz w:val="24"/>
          <w:szCs w:val="24"/>
        </w:rPr>
        <w:t>Многослойность</w:t>
      </w:r>
      <w:proofErr w:type="spellEnd"/>
      <w:r w:rsidRPr="001B56EF">
        <w:rPr>
          <w:rFonts w:ascii="Times New Roman" w:hAnsi="Times New Roman" w:cs="Times New Roman"/>
          <w:sz w:val="24"/>
          <w:szCs w:val="24"/>
        </w:rPr>
        <w:t xml:space="preserve"> составленных книжек при помощи данной техники хорошо могут передавать ощущение туннельных ходов. Очень популярными последнее время стали туннельные открытки.</w:t>
      </w:r>
    </w:p>
    <w:p w:rsidR="000E4EE4" w:rsidRPr="001B56EF" w:rsidRDefault="000E4EE4" w:rsidP="001B56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B56EF">
        <w:rPr>
          <w:rFonts w:ascii="Times New Roman" w:hAnsi="Times New Roman" w:cs="Times New Roman"/>
          <w:sz w:val="24"/>
          <w:szCs w:val="24"/>
        </w:rPr>
        <w:t xml:space="preserve">Бумажный туннель - это техника, которая прекрасно сочетается с другими техниками такими, как аппликация, вырезание, </w:t>
      </w:r>
      <w:proofErr w:type="spellStart"/>
      <w:r w:rsidRPr="001B56EF">
        <w:rPr>
          <w:rFonts w:ascii="Times New Roman" w:hAnsi="Times New Roman" w:cs="Times New Roman"/>
          <w:sz w:val="24"/>
          <w:szCs w:val="24"/>
        </w:rPr>
        <w:t>скрапбукинг</w:t>
      </w:r>
      <w:proofErr w:type="spellEnd"/>
      <w:r w:rsidRPr="001B56EF">
        <w:rPr>
          <w:rFonts w:ascii="Times New Roman" w:hAnsi="Times New Roman" w:cs="Times New Roman"/>
          <w:sz w:val="24"/>
          <w:szCs w:val="24"/>
        </w:rPr>
        <w:t xml:space="preserve"> и оригами.</w:t>
      </w:r>
    </w:p>
    <w:p w:rsidR="000E4EE4" w:rsidRPr="00047F73" w:rsidRDefault="000E4EE4" w:rsidP="00047F7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B56EF">
        <w:rPr>
          <w:rFonts w:ascii="Times New Roman" w:hAnsi="Times New Roman" w:cs="Times New Roman"/>
          <w:sz w:val="24"/>
          <w:szCs w:val="24"/>
        </w:rPr>
        <w:t xml:space="preserve">     Выполнения подделок из бумаги дело достаточно занятое и интересное. Детям  очень нравится создавать всевозможные подделки из бумаги, выполнять аппликации и склад</w:t>
      </w:r>
      <w:r w:rsidR="00047F73">
        <w:rPr>
          <w:rFonts w:ascii="Times New Roman" w:hAnsi="Times New Roman" w:cs="Times New Roman"/>
          <w:sz w:val="24"/>
          <w:szCs w:val="24"/>
        </w:rPr>
        <w:t xml:space="preserve">ывать оригами.  </w:t>
      </w:r>
      <w:r w:rsidRPr="001B56EF">
        <w:rPr>
          <w:rFonts w:ascii="Times New Roman" w:hAnsi="Times New Roman" w:cs="Times New Roman"/>
          <w:sz w:val="24"/>
          <w:szCs w:val="24"/>
        </w:rPr>
        <w:t>Для выполнения открытки обычно берут листы плотной бумаги, рисуют шаблон, затем вырезают канцелярским ножом или ножницами и склеивают.           Подделку необходимо вырезать аккуратно и качественно.</w:t>
      </w:r>
      <w:r w:rsidR="00047F73">
        <w:rPr>
          <w:rFonts w:ascii="Times New Roman" w:hAnsi="Times New Roman" w:cs="Times New Roman"/>
          <w:sz w:val="24"/>
          <w:szCs w:val="24"/>
        </w:rPr>
        <w:t xml:space="preserve"> </w:t>
      </w:r>
      <w:r w:rsidRPr="001B56EF">
        <w:rPr>
          <w:rFonts w:ascii="Times New Roman" w:hAnsi="Times New Roman" w:cs="Times New Roman"/>
          <w:sz w:val="24"/>
          <w:szCs w:val="24"/>
        </w:rPr>
        <w:t>Такая открытка станет настоящим подарком родным, друзьям, а, как, известно самый дорогой подарок тот, который делается своими руками. В него вкладывают душу и свои самые приятные эмоции.</w:t>
      </w:r>
      <w:r w:rsidR="00047F73">
        <w:rPr>
          <w:rFonts w:ascii="Times New Roman" w:hAnsi="Times New Roman" w:cs="Times New Roman"/>
          <w:sz w:val="24"/>
          <w:szCs w:val="24"/>
        </w:rPr>
        <w:t xml:space="preserve"> </w:t>
      </w:r>
      <w:r w:rsidRPr="001B56EF">
        <w:rPr>
          <w:rFonts w:ascii="Times New Roman" w:hAnsi="Times New Roman" w:cs="Times New Roman"/>
          <w:sz w:val="24"/>
          <w:szCs w:val="24"/>
        </w:rPr>
        <w:t xml:space="preserve">Также можно создать красивую детскую книгу, используя данную технику. Она позволит научить ребенка чему-то новому, отправит его в фантастическую страну увлекательных приключений. </w:t>
      </w:r>
      <w:r w:rsidRPr="001B56EF">
        <w:rPr>
          <w:rFonts w:ascii="Times New Roman" w:hAnsi="Times New Roman" w:cs="Times New Roman"/>
          <w:bCs/>
          <w:sz w:val="24"/>
          <w:szCs w:val="24"/>
        </w:rPr>
        <w:br/>
      </w:r>
      <w:r w:rsidR="00047F73">
        <w:rPr>
          <w:rFonts w:ascii="Times New Roman" w:hAnsi="Times New Roman" w:cs="Times New Roman"/>
          <w:bCs/>
          <w:sz w:val="24"/>
          <w:szCs w:val="24"/>
        </w:rPr>
        <w:t xml:space="preserve"> По этапное  изготовление бумажного туннеля</w:t>
      </w:r>
      <w:r w:rsidRPr="001B56EF">
        <w:rPr>
          <w:rFonts w:ascii="Times New Roman" w:hAnsi="Times New Roman" w:cs="Times New Roman"/>
          <w:bCs/>
          <w:sz w:val="24"/>
          <w:szCs w:val="24"/>
        </w:rPr>
        <w:t xml:space="preserve"> «Подснежники»</w:t>
      </w:r>
    </w:p>
    <w:p w:rsidR="000E4EE4" w:rsidRPr="001B56EF" w:rsidRDefault="000E4EE4" w:rsidP="001B56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B56EF">
        <w:rPr>
          <w:rFonts w:ascii="Times New Roman" w:hAnsi="Times New Roman" w:cs="Times New Roman"/>
          <w:bCs/>
          <w:sz w:val="24"/>
          <w:szCs w:val="24"/>
        </w:rPr>
        <w:t>1</w:t>
      </w:r>
      <w:r w:rsidRPr="001B56EF">
        <w:rPr>
          <w:rFonts w:ascii="Times New Roman" w:hAnsi="Times New Roman" w:cs="Times New Roman"/>
          <w:sz w:val="24"/>
          <w:szCs w:val="24"/>
        </w:rPr>
        <w:t xml:space="preserve">. Берем 2 белых листочка, и вырезаем 2 круга по центру </w:t>
      </w:r>
    </w:p>
    <w:p w:rsidR="000E4EE4" w:rsidRPr="001B56EF" w:rsidRDefault="000E4EE4" w:rsidP="001B56EF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1B56EF">
        <w:rPr>
          <w:rFonts w:ascii="Times New Roman" w:hAnsi="Times New Roman" w:cs="Times New Roman"/>
          <w:bCs/>
          <w:sz w:val="24"/>
          <w:szCs w:val="24"/>
        </w:rPr>
        <w:t>2. Берем 2 цветных листка. Один лист будет обложкой с прорезью, а задний лист просто гладкий лист</w:t>
      </w:r>
    </w:p>
    <w:p w:rsidR="000E4EE4" w:rsidRPr="001B56EF" w:rsidRDefault="000E4EE4" w:rsidP="001B56EF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1B56EF">
        <w:rPr>
          <w:rFonts w:ascii="Times New Roman" w:hAnsi="Times New Roman" w:cs="Times New Roman"/>
          <w:bCs/>
          <w:sz w:val="24"/>
          <w:szCs w:val="24"/>
        </w:rPr>
        <w:t>3. На гладком листе можно сделать любую аппликацию</w:t>
      </w:r>
    </w:p>
    <w:p w:rsidR="000E4EE4" w:rsidRPr="001B56EF" w:rsidRDefault="000E4EE4" w:rsidP="001B56EF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1B56EF">
        <w:rPr>
          <w:rFonts w:ascii="Times New Roman" w:hAnsi="Times New Roman" w:cs="Times New Roman"/>
          <w:bCs/>
          <w:sz w:val="24"/>
          <w:szCs w:val="24"/>
        </w:rPr>
        <w:t>4. Делаем 2 гармошки из расчета 15 см на сгибающую часть и те сантиметры, которые соответствуют высоте вашего изделия. Гармошка поделена по 1,5 см.</w:t>
      </w:r>
    </w:p>
    <w:p w:rsidR="000E4EE4" w:rsidRPr="001B56EF" w:rsidRDefault="000E4EE4" w:rsidP="001B56EF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1B56EF">
        <w:rPr>
          <w:rFonts w:ascii="Times New Roman" w:hAnsi="Times New Roman" w:cs="Times New Roman"/>
          <w:bCs/>
          <w:sz w:val="24"/>
          <w:szCs w:val="24"/>
        </w:rPr>
        <w:t>5. Обращаю ваше внимание</w:t>
      </w:r>
      <w:r w:rsidR="00047F73">
        <w:rPr>
          <w:rFonts w:ascii="Times New Roman" w:hAnsi="Times New Roman" w:cs="Times New Roman"/>
          <w:bCs/>
          <w:sz w:val="24"/>
          <w:szCs w:val="24"/>
        </w:rPr>
        <w:t xml:space="preserve">, в  </w:t>
      </w:r>
      <w:r w:rsidRPr="001B56EF">
        <w:rPr>
          <w:rFonts w:ascii="Times New Roman" w:hAnsi="Times New Roman" w:cs="Times New Roman"/>
          <w:bCs/>
          <w:sz w:val="24"/>
          <w:szCs w:val="24"/>
        </w:rPr>
        <w:t>книжных страничках при вырезан</w:t>
      </w:r>
      <w:r w:rsidR="00047F73">
        <w:rPr>
          <w:rFonts w:ascii="Times New Roman" w:hAnsi="Times New Roman" w:cs="Times New Roman"/>
          <w:bCs/>
          <w:sz w:val="24"/>
          <w:szCs w:val="24"/>
        </w:rPr>
        <w:t>ии кругов</w:t>
      </w:r>
      <w:r w:rsidR="00047F73">
        <w:rPr>
          <w:rFonts w:ascii="Times New Roman" w:hAnsi="Times New Roman" w:cs="Times New Roman"/>
          <w:bCs/>
          <w:sz w:val="24"/>
          <w:szCs w:val="24"/>
        </w:rPr>
        <w:br/>
        <w:t xml:space="preserve"> оставляем небольшие </w:t>
      </w:r>
      <w:r w:rsidRPr="001B56EF">
        <w:rPr>
          <w:rFonts w:ascii="Times New Roman" w:hAnsi="Times New Roman" w:cs="Times New Roman"/>
          <w:bCs/>
          <w:sz w:val="24"/>
          <w:szCs w:val="24"/>
        </w:rPr>
        <w:t>штырьки. На них приклеиваем детали (в моём случае</w:t>
      </w:r>
      <w:r w:rsidRPr="001B56EF">
        <w:rPr>
          <w:rFonts w:ascii="Times New Roman" w:hAnsi="Times New Roman" w:cs="Times New Roman"/>
          <w:bCs/>
          <w:sz w:val="24"/>
          <w:szCs w:val="24"/>
        </w:rPr>
        <w:br/>
        <w:t xml:space="preserve"> снег, землю).</w:t>
      </w:r>
    </w:p>
    <w:p w:rsidR="000E4EE4" w:rsidRDefault="000E4EE4" w:rsidP="001B56EF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1B56EF">
        <w:rPr>
          <w:rFonts w:ascii="Times New Roman" w:hAnsi="Times New Roman" w:cs="Times New Roman"/>
          <w:bCs/>
          <w:sz w:val="24"/>
          <w:szCs w:val="24"/>
        </w:rPr>
        <w:t>6. Склеиваем гармошку с листочками, а затем на штырьки приклеиваем сугробы, землю.</w:t>
      </w:r>
    </w:p>
    <w:p w:rsidR="00047F73" w:rsidRDefault="00047F73" w:rsidP="001B56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7F73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2838450" cy="2876550"/>
            <wp:effectExtent l="19050" t="0" r="0" b="0"/>
            <wp:docPr id="6" name="Рисунок 6" descr="G:\20160228_1258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G:\20160228_1258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 l="20201" t="3419" r="32024" b="10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765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047F73" w:rsidRDefault="00047F73" w:rsidP="001B56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47F73" w:rsidRDefault="00047F73" w:rsidP="00047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Список литературы</w:t>
      </w:r>
    </w:p>
    <w:p w:rsidR="00047F73" w:rsidRPr="00047F73" w:rsidRDefault="00047F73" w:rsidP="00047F73">
      <w:pPr>
        <w:shd w:val="clear" w:color="auto" w:fill="FFFFFF"/>
        <w:tabs>
          <w:tab w:val="left" w:pos="182"/>
        </w:tabs>
        <w:spacing w:after="0" w:line="240" w:lineRule="auto"/>
        <w:rPr>
          <w:sz w:val="24"/>
          <w:szCs w:val="24"/>
        </w:rPr>
      </w:pPr>
      <w:r w:rsidRPr="00047F73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Белецкая Л.</w:t>
      </w:r>
      <w:r w:rsidRPr="00047F7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047F73">
        <w:rPr>
          <w:rFonts w:ascii="Times New Roman" w:hAnsi="Times New Roman" w:cs="Times New Roman"/>
          <w:color w:val="000000"/>
          <w:spacing w:val="-4"/>
          <w:sz w:val="24"/>
          <w:szCs w:val="24"/>
        </w:rPr>
        <w:t>Креативные</w:t>
      </w:r>
      <w:proofErr w:type="spellEnd"/>
      <w:r w:rsidRPr="00047F7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картины из природного материала. Москва, 2006 </w:t>
      </w:r>
    </w:p>
    <w:p w:rsidR="00047F73" w:rsidRPr="00047F73" w:rsidRDefault="00047F73" w:rsidP="00047F73">
      <w:pPr>
        <w:shd w:val="clear" w:color="auto" w:fill="FFFFFF"/>
        <w:tabs>
          <w:tab w:val="left" w:pos="182"/>
        </w:tabs>
        <w:spacing w:after="0" w:line="240" w:lineRule="auto"/>
        <w:rPr>
          <w:sz w:val="28"/>
          <w:szCs w:val="28"/>
        </w:rPr>
      </w:pPr>
      <w:r w:rsidRPr="00047F73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Веретенникова Л.П.</w:t>
      </w:r>
      <w:r w:rsidRPr="00047F7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Умелые ручки. Пермь, 2008г.</w:t>
      </w:r>
    </w:p>
    <w:p w:rsidR="00047F73" w:rsidRPr="00047F73" w:rsidRDefault="00047F73" w:rsidP="00047F73">
      <w:pPr>
        <w:shd w:val="clear" w:color="auto" w:fill="FFFFFF"/>
        <w:tabs>
          <w:tab w:val="left" w:pos="182"/>
        </w:tabs>
        <w:spacing w:after="0" w:line="240" w:lineRule="auto"/>
        <w:rPr>
          <w:sz w:val="24"/>
          <w:szCs w:val="24"/>
        </w:rPr>
      </w:pPr>
      <w:r w:rsidRPr="00047F73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Нагибина М.И.</w:t>
      </w:r>
      <w:r w:rsidRPr="00047F7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Из простой бумаги мастерим как маги. Ярославль,2000</w:t>
      </w:r>
    </w:p>
    <w:p w:rsidR="00047F73" w:rsidRPr="00047F73" w:rsidRDefault="00047F73" w:rsidP="00047F73">
      <w:pPr>
        <w:shd w:val="clear" w:color="auto" w:fill="FFFFFF"/>
        <w:tabs>
          <w:tab w:val="left" w:pos="182"/>
        </w:tabs>
        <w:spacing w:after="0" w:line="240" w:lineRule="auto"/>
        <w:rPr>
          <w:sz w:val="24"/>
          <w:szCs w:val="24"/>
        </w:rPr>
      </w:pPr>
      <w:r w:rsidRPr="00047F73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Чернова Н.</w:t>
      </w:r>
      <w:r w:rsidRPr="00047F7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Волшебная бумага. Москва, 2005</w:t>
      </w:r>
    </w:p>
    <w:p w:rsidR="00047F73" w:rsidRPr="00047F73" w:rsidRDefault="00047F73" w:rsidP="00047F73">
      <w:pPr>
        <w:shd w:val="clear" w:color="auto" w:fill="FFFFFF"/>
        <w:tabs>
          <w:tab w:val="left" w:pos="182"/>
        </w:tabs>
        <w:spacing w:after="0" w:line="240" w:lineRule="auto"/>
        <w:rPr>
          <w:sz w:val="24"/>
          <w:szCs w:val="24"/>
        </w:rPr>
      </w:pPr>
      <w:proofErr w:type="spellStart"/>
      <w:r w:rsidRPr="00047F73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Пищикова</w:t>
      </w:r>
      <w:proofErr w:type="spellEnd"/>
      <w:r w:rsidRPr="00047F73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 xml:space="preserve"> Н.Г.</w:t>
      </w:r>
      <w:r w:rsidRPr="00047F7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Работа с бумагой в нетрадиционной технике. Москва, 2006</w:t>
      </w:r>
    </w:p>
    <w:p w:rsidR="00047F73" w:rsidRPr="00D77667" w:rsidRDefault="00047F73" w:rsidP="00047F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7F73" w:rsidRPr="001B56EF" w:rsidRDefault="00047F73" w:rsidP="00047F7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047F73" w:rsidRPr="001B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3EDA"/>
    <w:multiLevelType w:val="hybridMultilevel"/>
    <w:tmpl w:val="9DC05C1C"/>
    <w:lvl w:ilvl="0" w:tplc="4F5E4D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061E0"/>
    <w:multiLevelType w:val="hybridMultilevel"/>
    <w:tmpl w:val="4AF401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1127"/>
    <w:rsid w:val="00047F73"/>
    <w:rsid w:val="000E4EE4"/>
    <w:rsid w:val="00131127"/>
    <w:rsid w:val="001B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1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56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младшая гр</c:v>
                </c:pt>
                <c:pt idx="1">
                  <c:v>средняя гр</c:v>
                </c:pt>
                <c:pt idx="2">
                  <c:v>старшая гр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10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младшая гр</c:v>
                </c:pt>
                <c:pt idx="1">
                  <c:v>средняя гр</c:v>
                </c:pt>
                <c:pt idx="2">
                  <c:v>старшая гр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60</c:v>
                </c:pt>
                <c:pt idx="2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младшая гр</c:v>
                </c:pt>
                <c:pt idx="1">
                  <c:v>средняя гр</c:v>
                </c:pt>
                <c:pt idx="2">
                  <c:v>старшая гр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30</c:v>
                </c:pt>
                <c:pt idx="2">
                  <c:v>45</c:v>
                </c:pt>
              </c:numCache>
            </c:numRef>
          </c:val>
        </c:ser>
        <c:axId val="88979712"/>
        <c:axId val="102867712"/>
      </c:barChart>
      <c:catAx>
        <c:axId val="88979712"/>
        <c:scaling>
          <c:orientation val="minMax"/>
        </c:scaling>
        <c:axPos val="b"/>
        <c:tickLblPos val="nextTo"/>
        <c:crossAx val="102867712"/>
        <c:crosses val="autoZero"/>
        <c:auto val="1"/>
        <c:lblAlgn val="ctr"/>
        <c:lblOffset val="100"/>
      </c:catAx>
      <c:valAx>
        <c:axId val="102867712"/>
        <c:scaling>
          <c:orientation val="minMax"/>
        </c:scaling>
        <c:axPos val="l"/>
        <c:majorGridlines/>
        <c:numFmt formatCode="General" sourceLinked="1"/>
        <c:tickLblPos val="nextTo"/>
        <c:crossAx val="889797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674678219807686"/>
          <c:y val="0.23188882565215488"/>
          <c:w val="0.28325321780192325"/>
          <c:h val="0.48856547816352186"/>
        </c:manualLayout>
      </c:layout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32AD5-D3D9-4783-B54B-A273F58B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offis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2016-05-30T11:31:00Z</dcterms:created>
  <dcterms:modified xsi:type="dcterms:W3CDTF">2016-05-30T12:09:00Z</dcterms:modified>
</cp:coreProperties>
</file>