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58" w:rsidRPr="00D7666A" w:rsidRDefault="006E3330" w:rsidP="00A24EA6">
      <w:pPr>
        <w:pStyle w:val="a3"/>
        <w:shd w:val="clear" w:color="auto" w:fill="FFFFFF"/>
        <w:spacing w:before="152" w:beforeAutospacing="0" w:after="152" w:afterAutospacing="0"/>
        <w:jc w:val="center"/>
        <w:rPr>
          <w:b/>
          <w:bCs/>
        </w:rPr>
      </w:pPr>
      <w:r>
        <w:rPr>
          <w:b/>
          <w:bCs/>
        </w:rPr>
        <w:t xml:space="preserve">  ФОРМИРОВАНИЕ</w:t>
      </w:r>
      <w:r w:rsidR="007B6F58" w:rsidRPr="00D7666A">
        <w:rPr>
          <w:b/>
          <w:bCs/>
        </w:rPr>
        <w:t xml:space="preserve"> ЗВУКОВОЙ КУЛЬТУРЫ  РЕЧИ  В  АСПЕКТЕ  НЕДЕ</w:t>
      </w:r>
      <w:r w:rsidR="00644EAB">
        <w:rPr>
          <w:b/>
          <w:bCs/>
        </w:rPr>
        <w:t>ЛЬНОГО ОБРАЗОВАТЕЛЬНОГО ПРОЕКТА</w:t>
      </w:r>
    </w:p>
    <w:p w:rsidR="007B6F58" w:rsidRDefault="00D7666A" w:rsidP="00D7666A">
      <w:pPr>
        <w:pStyle w:val="a3"/>
        <w:shd w:val="clear" w:color="auto" w:fill="FFFFFF"/>
        <w:spacing w:before="0" w:beforeAutospacing="0" w:after="0" w:afterAutospacing="0"/>
        <w:jc w:val="right"/>
      </w:pPr>
      <w:r>
        <w:t>Е. П. Дроздова</w:t>
      </w:r>
    </w:p>
    <w:p w:rsidR="00D7666A" w:rsidRDefault="00D7666A" w:rsidP="00D7666A">
      <w:pPr>
        <w:pStyle w:val="a3"/>
        <w:shd w:val="clear" w:color="auto" w:fill="FFFFFF"/>
        <w:spacing w:before="0" w:beforeAutospacing="0" w:after="0" w:afterAutospacing="0"/>
        <w:jc w:val="right"/>
      </w:pPr>
      <w:r>
        <w:t>МБДОУ «Добрянский детский сад № 8»</w:t>
      </w:r>
    </w:p>
    <w:p w:rsidR="00D7666A" w:rsidRDefault="00AE6DF8" w:rsidP="00D7666A">
      <w:pPr>
        <w:pStyle w:val="a3"/>
        <w:shd w:val="clear" w:color="auto" w:fill="FFFFFF"/>
        <w:spacing w:before="0" w:beforeAutospacing="0" w:after="0" w:afterAutospacing="0"/>
        <w:jc w:val="right"/>
      </w:pPr>
      <w:r>
        <w:t>в</w:t>
      </w:r>
      <w:r w:rsidR="00D7666A">
        <w:t>оспитатель</w:t>
      </w:r>
    </w:p>
    <w:p w:rsidR="00D7666A" w:rsidRPr="00D7666A" w:rsidRDefault="00D7666A" w:rsidP="00D7666A">
      <w:pPr>
        <w:pStyle w:val="a3"/>
        <w:shd w:val="clear" w:color="auto" w:fill="FFFFFF"/>
        <w:spacing w:before="0" w:beforeAutospacing="0" w:after="0" w:afterAutospacing="0"/>
        <w:jc w:val="right"/>
      </w:pPr>
      <w:r>
        <w:t>Г. Добрянка, Пермский край</w:t>
      </w:r>
    </w:p>
    <w:p w:rsidR="007B6F58" w:rsidRPr="00D7666A" w:rsidRDefault="00D7666A" w:rsidP="00D7666A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7B6F58" w:rsidRPr="00D7666A">
        <w:t xml:space="preserve">Хорошая речь - важнейшее условие всестороннего полноценного развития детей. Одним из основных показателей уровня развития умственных способностей ребенка можно считать богатство его речи.  </w:t>
      </w:r>
    </w:p>
    <w:p w:rsid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Cs/>
          <w:lang w:eastAsia="en-US"/>
        </w:rPr>
      </w:pPr>
      <w:r w:rsidRPr="00D7666A">
        <w:rPr>
          <w:noProof/>
        </w:rPr>
        <w:drawing>
          <wp:inline distT="0" distB="0" distL="0" distR="0">
            <wp:extent cx="3886200" cy="2380633"/>
            <wp:effectExtent l="19050" t="0" r="0" b="0"/>
            <wp:docPr id="1" name="Рисунок 1" descr="DSC015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DSC01561.JPG"/>
                    <pic:cNvPicPr>
                      <a:picLocks noChangeAspect="1"/>
                    </pic:cNvPicPr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88458" cy="2382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6F58" w:rsidRPr="00D7666A" w:rsidRDefault="007B6F58" w:rsidP="00AE6DF8">
      <w:pPr>
        <w:pStyle w:val="a3"/>
        <w:shd w:val="clear" w:color="auto" w:fill="FFFFFF"/>
        <w:spacing w:before="0" w:beforeAutospacing="0" w:after="0" w:afterAutospacing="0"/>
      </w:pPr>
      <w:r w:rsidRPr="00D7666A">
        <w:br/>
      </w:r>
      <w:r w:rsidR="00D7666A">
        <w:rPr>
          <w:rFonts w:eastAsiaTheme="minorHAnsi"/>
          <w:bCs/>
          <w:lang w:eastAsia="en-US"/>
        </w:rPr>
        <w:tab/>
      </w:r>
      <w:proofErr w:type="gramStart"/>
      <w:r w:rsidRPr="00D7666A">
        <w:rPr>
          <w:rFonts w:eastAsiaTheme="minorHAnsi"/>
          <w:bCs/>
          <w:lang w:eastAsia="en-US"/>
        </w:rPr>
        <w:t>В соответствии с</w:t>
      </w:r>
      <w:r w:rsidR="00D7666A">
        <w:rPr>
          <w:rFonts w:eastAsiaTheme="minorHAnsi"/>
          <w:bCs/>
          <w:lang w:eastAsia="en-US"/>
        </w:rPr>
        <w:t xml:space="preserve"> ФГОС дошкольного образования,  </w:t>
      </w:r>
      <w:r w:rsidRPr="00D7666A">
        <w:rPr>
          <w:rFonts w:eastAsiaTheme="minorHAnsi"/>
          <w:bCs/>
          <w:lang w:eastAsia="en-US"/>
        </w:rPr>
        <w:t>задачи образовательной области</w:t>
      </w:r>
      <w:r w:rsidR="00D7666A">
        <w:rPr>
          <w:rFonts w:eastAsiaTheme="minorHAnsi"/>
          <w:bCs/>
          <w:lang w:eastAsia="en-US"/>
        </w:rPr>
        <w:t xml:space="preserve"> «Речевое </w:t>
      </w:r>
      <w:r w:rsidRPr="00D7666A">
        <w:rPr>
          <w:rFonts w:eastAsiaTheme="minorHAnsi"/>
          <w:bCs/>
          <w:lang w:eastAsia="en-US"/>
        </w:rPr>
        <w:t>развитие»:</w:t>
      </w:r>
      <w:r w:rsidRPr="00D7666A">
        <w:rPr>
          <w:rFonts w:eastAsiaTheme="minorHAnsi"/>
          <w:bCs/>
          <w:lang w:eastAsia="en-US"/>
        </w:rPr>
        <w:br/>
      </w:r>
      <w:r w:rsidRPr="00D7666A">
        <w:rPr>
          <w:rFonts w:eastAsiaTheme="minorHAnsi"/>
          <w:lang w:eastAsia="en-US"/>
        </w:rPr>
        <w:t>— владение речью как средством общения и культуры;</w:t>
      </w:r>
      <w:r w:rsidRPr="00D7666A">
        <w:rPr>
          <w:rFonts w:eastAsiaTheme="minorHAnsi"/>
          <w:lang w:eastAsia="en-US"/>
        </w:rPr>
        <w:br/>
        <w:t>— обогащение активного словаря; развитие связной, грамматически правильной диалогической и монологической речи;</w:t>
      </w:r>
      <w:r w:rsidRPr="00D7666A">
        <w:rPr>
          <w:rFonts w:eastAsiaTheme="minorHAnsi"/>
          <w:lang w:eastAsia="en-US"/>
        </w:rPr>
        <w:br/>
        <w:t>— развитие речевого творчества; развитие звуковой и интонационной культуры речи, фонематического слуха;</w:t>
      </w:r>
      <w:r w:rsidRPr="00D7666A">
        <w:rPr>
          <w:rFonts w:eastAsiaTheme="minorHAnsi"/>
          <w:lang w:eastAsia="en-US"/>
        </w:rPr>
        <w:br/>
        <w:t>—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Pr="00D7666A">
        <w:rPr>
          <w:rFonts w:eastAsiaTheme="minorHAnsi"/>
          <w:lang w:eastAsia="en-US"/>
        </w:rPr>
        <w:br/>
        <w:t>— формирование звуковой аналитико-синтетической активности как предпосылки обучения грамоте.</w:t>
      </w:r>
    </w:p>
    <w:p w:rsidR="007B6F58" w:rsidRPr="00D7666A" w:rsidRDefault="00D7666A" w:rsidP="00AE6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6F58" w:rsidRPr="00D7666A">
        <w:rPr>
          <w:rFonts w:ascii="Times New Roman" w:hAnsi="Times New Roman" w:cs="Times New Roman"/>
          <w:sz w:val="24"/>
          <w:szCs w:val="24"/>
        </w:rPr>
        <w:t>Для оптимизации работы по данному направлению мы совместно с логопедом детского сада создали рабочую группу по разработке конспектов НОД «Звуковая культура речи», для детей шестого года жизни.</w:t>
      </w:r>
      <w:r w:rsidR="00EF3A68" w:rsidRPr="00D76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F58" w:rsidRPr="00D7666A" w:rsidRDefault="00580F8B" w:rsidP="00D76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6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3800" cy="2352675"/>
            <wp:effectExtent l="19050" t="0" r="0" b="0"/>
            <wp:docPr id="36" name="Рисунок 33" descr="DSC013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SC01322.JPG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31548" cy="23512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6F58" w:rsidRPr="00D7666A" w:rsidRDefault="00D7666A" w:rsidP="00D7666A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ab/>
      </w:r>
      <w:r w:rsidR="007B6F58" w:rsidRPr="00D7666A">
        <w:t xml:space="preserve">Проанализировав ситуацию речевого развития детей нашей группы, мы решили особое внимание в 2015 – </w:t>
      </w:r>
      <w:r w:rsidR="001A0175">
        <w:t xml:space="preserve">2016 </w:t>
      </w:r>
      <w:proofErr w:type="spellStart"/>
      <w:r w:rsidR="001A0175">
        <w:t>уч</w:t>
      </w:r>
      <w:proofErr w:type="spellEnd"/>
      <w:r w:rsidR="001A0175">
        <w:t>. году уделить разделу «Ф</w:t>
      </w:r>
      <w:r w:rsidR="007B6F58" w:rsidRPr="00D7666A">
        <w:t>ормирование звуковой культуры речи».</w:t>
      </w:r>
    </w:p>
    <w:p w:rsidR="007B6F58" w:rsidRPr="00D7666A" w:rsidRDefault="004B0A57" w:rsidP="00D7666A">
      <w:pPr>
        <w:pStyle w:val="a3"/>
        <w:shd w:val="clear" w:color="auto" w:fill="FFFFFF"/>
        <w:spacing w:before="0" w:beforeAutospacing="0" w:after="0" w:afterAutospacing="0"/>
        <w:jc w:val="center"/>
      </w:pPr>
      <w:r w:rsidRPr="00D7666A">
        <w:rPr>
          <w:noProof/>
        </w:rPr>
        <w:drawing>
          <wp:inline distT="0" distB="0" distL="0" distR="0">
            <wp:extent cx="3857625" cy="2562225"/>
            <wp:effectExtent l="19050" t="0" r="9525" b="0"/>
            <wp:docPr id="35" name="Рисунок 32" descr="DSC008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DSC00873.JPG"/>
                    <pic:cNvPicPr>
                      <a:picLocks noChangeAspect="1"/>
                    </pic:cNvPicPr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59842" cy="2563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6F58" w:rsidRPr="00D7666A" w:rsidRDefault="00B17FCB" w:rsidP="00D7666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="007B6F58" w:rsidRPr="00D7666A">
        <w:t>В связи с тем, что образовательная          де</w:t>
      </w:r>
      <w:r w:rsidR="001A0175">
        <w:t xml:space="preserve">ятельность в нашем детском саду </w:t>
      </w:r>
      <w:r w:rsidR="007B6F58" w:rsidRPr="00D7666A">
        <w:t>осуществляется по недельным образовательным проектам.</w:t>
      </w:r>
      <w:r w:rsidR="001A0175">
        <w:t xml:space="preserve"> </w:t>
      </w:r>
      <w:r w:rsidR="007B6F58" w:rsidRPr="00D7666A">
        <w:t>Все методические разработки  тесно связаны с блочно-тематическим планированием.</w:t>
      </w:r>
      <w:r w:rsidR="001A0175">
        <w:t xml:space="preserve"> </w:t>
      </w:r>
      <w:r w:rsidR="007B6F58" w:rsidRPr="00D7666A">
        <w:t>Каждый конспект НОД составлен таким образом, что все задания в нем соотносятся с темой недели</w:t>
      </w:r>
      <w:proofErr w:type="gramStart"/>
      <w:r w:rsidR="007B6F58" w:rsidRPr="00D7666A">
        <w:t xml:space="preserve"> .</w:t>
      </w:r>
      <w:proofErr w:type="gramEnd"/>
    </w:p>
    <w:p w:rsidR="007B6F58" w:rsidRPr="00D7666A" w:rsidRDefault="004B0A57" w:rsidP="00B17FCB">
      <w:pPr>
        <w:pStyle w:val="a3"/>
        <w:shd w:val="clear" w:color="auto" w:fill="FFFFFF"/>
        <w:spacing w:before="0" w:beforeAutospacing="0" w:after="0" w:afterAutospacing="0"/>
      </w:pPr>
      <w:r w:rsidRPr="00D7666A">
        <w:rPr>
          <w:noProof/>
        </w:rPr>
        <w:drawing>
          <wp:inline distT="0" distB="0" distL="0" distR="0">
            <wp:extent cx="2219325" cy="2314574"/>
            <wp:effectExtent l="19050" t="0" r="9525" b="0"/>
            <wp:docPr id="33" name="Рисунок 30" descr="IMG_20140311_1634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IMG_20140311_163416.jpg"/>
                    <pic:cNvPicPr>
                      <a:picLocks noChangeAspect="1"/>
                    </pic:cNvPicPr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19212" cy="23144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17FCB" w:rsidRPr="00B17FCB">
        <w:rPr>
          <w:noProof/>
        </w:rPr>
        <w:drawing>
          <wp:inline distT="0" distB="0" distL="0" distR="0">
            <wp:extent cx="2228850" cy="2238375"/>
            <wp:effectExtent l="19050" t="0" r="0" b="0"/>
            <wp:docPr id="8" name="Рисунок 29" descr="DSC015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SC01509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6F58" w:rsidRPr="00D7666A" w:rsidRDefault="00E95597" w:rsidP="00D7666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Cs/>
        </w:rPr>
        <w:t xml:space="preserve">          </w:t>
      </w:r>
      <w:r w:rsidR="007B6F58" w:rsidRPr="00D7666A">
        <w:rPr>
          <w:bCs/>
        </w:rPr>
        <w:t xml:space="preserve">Сегодня я представлю </w:t>
      </w:r>
      <w:r w:rsidR="006E3330">
        <w:rPr>
          <w:bCs/>
        </w:rPr>
        <w:t>вашему вниманию одно из занятий</w:t>
      </w:r>
      <w:r w:rsidR="007B6F58" w:rsidRPr="00D7666A">
        <w:rPr>
          <w:bCs/>
        </w:rPr>
        <w:t>.</w:t>
      </w:r>
    </w:p>
    <w:p w:rsidR="001A0175" w:rsidRDefault="001A0175" w:rsidP="00D7666A">
      <w:pPr>
        <w:pStyle w:val="a3"/>
        <w:shd w:val="clear" w:color="auto" w:fill="FFFFFF"/>
        <w:spacing w:before="0" w:beforeAutospacing="0" w:after="0" w:afterAutospacing="0"/>
        <w:jc w:val="both"/>
      </w:pPr>
      <w:r w:rsidRPr="006E3330">
        <w:rPr>
          <w:b/>
          <w:bCs/>
        </w:rPr>
        <w:t>Тема недельного проекта</w:t>
      </w:r>
      <w:r>
        <w:rPr>
          <w:bCs/>
        </w:rPr>
        <w:t>:</w:t>
      </w:r>
      <w:r w:rsidR="007B6F58" w:rsidRPr="00D7666A">
        <w:rPr>
          <w:bCs/>
        </w:rPr>
        <w:t xml:space="preserve"> «Народные промыслы»</w:t>
      </w:r>
      <w:r w:rsidR="007B6F58" w:rsidRPr="00D7666A">
        <w:t>.</w:t>
      </w:r>
    </w:p>
    <w:p w:rsidR="001A0175" w:rsidRDefault="001A0175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В формате проекта - </w:t>
      </w:r>
      <w:r w:rsidR="007B6F58" w:rsidRPr="00D7666A">
        <w:rPr>
          <w:bCs/>
        </w:rPr>
        <w:t>Занятие по з</w:t>
      </w:r>
      <w:r>
        <w:rPr>
          <w:bCs/>
        </w:rPr>
        <w:t xml:space="preserve">вуковой культуре речи </w:t>
      </w:r>
      <w:r w:rsidR="007B6F58" w:rsidRPr="00D7666A">
        <w:rPr>
          <w:bCs/>
        </w:rPr>
        <w:t xml:space="preserve"> «</w:t>
      </w:r>
      <w:r w:rsidR="007B6F58" w:rsidRPr="006E3330">
        <w:rPr>
          <w:b/>
          <w:bCs/>
        </w:rPr>
        <w:t>На ярмарке</w:t>
      </w:r>
      <w:r w:rsidR="007B6F58" w:rsidRPr="00D7666A">
        <w:rPr>
          <w:bCs/>
        </w:rPr>
        <w:t>»</w:t>
      </w:r>
      <w:r w:rsidR="007B6F58" w:rsidRPr="00D7666A">
        <w:t>.</w:t>
      </w:r>
      <w:r w:rsidR="007B6F58" w:rsidRPr="00D7666A">
        <w:rPr>
          <w:bCs/>
        </w:rPr>
        <w:t xml:space="preserve"> </w:t>
      </w:r>
    </w:p>
    <w:p w:rsidR="007B6F58" w:rsidRDefault="001A0175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E3330">
        <w:rPr>
          <w:b/>
          <w:bCs/>
        </w:rPr>
        <w:t>Цель занятия:</w:t>
      </w:r>
      <w:r>
        <w:rPr>
          <w:bCs/>
        </w:rPr>
        <w:t xml:space="preserve"> Знакомство со звуками </w:t>
      </w:r>
      <w:r w:rsidR="007B6F58" w:rsidRPr="00D7666A">
        <w:rPr>
          <w:bCs/>
        </w:rPr>
        <w:t xml:space="preserve"> и </w:t>
      </w:r>
      <w:r>
        <w:rPr>
          <w:bCs/>
        </w:rPr>
        <w:t>буквами</w:t>
      </w:r>
      <w:r w:rsidR="007B6F58" w:rsidRPr="00D7666A">
        <w:rPr>
          <w:bCs/>
        </w:rPr>
        <w:t xml:space="preserve"> Ф-В.</w:t>
      </w:r>
    </w:p>
    <w:p w:rsidR="007B6F58" w:rsidRPr="00D7666A" w:rsidRDefault="00B17FCB" w:rsidP="00E95597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B17FCB">
        <w:rPr>
          <w:bCs/>
          <w:noProof/>
        </w:rPr>
        <w:drawing>
          <wp:inline distT="0" distB="0" distL="0" distR="0">
            <wp:extent cx="3810000" cy="2409825"/>
            <wp:effectExtent l="19050" t="0" r="0" b="0"/>
            <wp:docPr id="5" name="Рисунок 31" descr="DSC013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DSC01311.JPG"/>
                    <pic:cNvPicPr>
                      <a:picLocks noChangeAspect="1"/>
                    </pic:cNvPicPr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12188" cy="24112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095D" w:rsidRPr="00B17FCB" w:rsidRDefault="00B17FCB" w:rsidP="00B17FCB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         </w:t>
      </w:r>
      <w:r w:rsidR="001A0175" w:rsidRPr="006E3330">
        <w:rPr>
          <w:b/>
        </w:rPr>
        <w:t>В начале деятельности дети приглашаются на ярмарку:</w:t>
      </w:r>
      <w:r w:rsidRPr="006E3330">
        <w:rPr>
          <w:b/>
        </w:rPr>
        <w:t xml:space="preserve"> </w:t>
      </w:r>
      <w:r w:rsidR="006E3330">
        <w:rPr>
          <w:bCs/>
        </w:rPr>
        <w:t>Ярмарка место людное</w:t>
      </w:r>
      <w:r w:rsidR="007B6F58" w:rsidRPr="00D7666A">
        <w:rPr>
          <w:bCs/>
        </w:rPr>
        <w:t xml:space="preserve"> – можно других посмотреть и  себя показать. Нужно хорошо подготовиться…</w:t>
      </w:r>
    </w:p>
    <w:p w:rsidR="007B6F58" w:rsidRPr="00D7666A" w:rsidRDefault="001A0175" w:rsidP="00D7666A">
      <w:pPr>
        <w:pStyle w:val="a3"/>
        <w:shd w:val="clear" w:color="auto" w:fill="FFFFFF"/>
        <w:spacing w:before="0" w:beforeAutospacing="0" w:after="0" w:afterAutospacing="0"/>
        <w:jc w:val="both"/>
      </w:pPr>
      <w:r>
        <w:t>- В игровой форме провели</w:t>
      </w:r>
      <w:r w:rsidR="007B6F58" w:rsidRPr="00D7666A">
        <w:t xml:space="preserve"> </w:t>
      </w:r>
      <w:proofErr w:type="spellStart"/>
      <w:r w:rsidR="007B6F58" w:rsidRPr="00D7666A">
        <w:t>самомассаж</w:t>
      </w:r>
      <w:proofErr w:type="spellEnd"/>
      <w:r w:rsidR="007B6F58" w:rsidRPr="00D7666A">
        <w:t xml:space="preserve"> лица.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</w:pPr>
      <w:r w:rsidRPr="00D7666A">
        <w:t>Мы умоем глазки,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</w:pPr>
      <w:r w:rsidRPr="00D7666A">
        <w:t>Чисто вытрем нос,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</w:pPr>
      <w:r w:rsidRPr="00D7666A">
        <w:t>Нарумяним щеки,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</w:pPr>
      <w:r w:rsidRPr="00D7666A">
        <w:t>Подрисуем бровь –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</w:pPr>
      <w:r w:rsidRPr="00D7666A">
        <w:t>Правую и левую,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</w:pPr>
      <w:r w:rsidRPr="00D7666A">
        <w:t>А теперь вот так (обе),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</w:pPr>
      <w:r w:rsidRPr="00D7666A">
        <w:t>И погладим шею,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</w:pPr>
      <w:r w:rsidRPr="00D7666A">
        <w:t xml:space="preserve">Водой чуть-чуть </w:t>
      </w:r>
      <w:proofErr w:type="spellStart"/>
      <w:r w:rsidRPr="00D7666A">
        <w:t>побрызгаем</w:t>
      </w:r>
      <w:proofErr w:type="spellEnd"/>
      <w:r w:rsidRPr="00D7666A">
        <w:t>.</w:t>
      </w:r>
    </w:p>
    <w:p w:rsidR="00B17FCB" w:rsidRDefault="007B6F58" w:rsidP="00B17FCB">
      <w:pPr>
        <w:pStyle w:val="a3"/>
        <w:shd w:val="clear" w:color="auto" w:fill="FFFFFF"/>
        <w:spacing w:before="0" w:beforeAutospacing="0" w:after="0" w:afterAutospacing="0"/>
        <w:jc w:val="both"/>
      </w:pPr>
      <w:r w:rsidRPr="00D7666A">
        <w:t>И вытремся скорее</w:t>
      </w:r>
    </w:p>
    <w:p w:rsidR="00B17FCB" w:rsidRDefault="00B17FCB" w:rsidP="00B17FCB">
      <w:pPr>
        <w:pStyle w:val="a3"/>
        <w:shd w:val="clear" w:color="auto" w:fill="FFFFFF"/>
        <w:spacing w:before="0" w:beforeAutospacing="0" w:after="0" w:afterAutospacing="0"/>
        <w:jc w:val="center"/>
      </w:pPr>
      <w:r w:rsidRPr="00B17FCB">
        <w:rPr>
          <w:noProof/>
        </w:rPr>
        <w:drawing>
          <wp:inline distT="0" distB="0" distL="0" distR="0">
            <wp:extent cx="4238625" cy="2838450"/>
            <wp:effectExtent l="19050" t="0" r="9525" b="0"/>
            <wp:docPr id="7" name="Рисунок 27" descr="DSC015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SC01541.JPG"/>
                    <pic:cNvPicPr>
                      <a:picLocks noChangeAspect="1"/>
                    </pic:cNvPicPr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242508" cy="284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6F58" w:rsidRPr="00D7666A" w:rsidRDefault="001A0175" w:rsidP="00B17FCB">
      <w:pPr>
        <w:pStyle w:val="a3"/>
        <w:shd w:val="clear" w:color="auto" w:fill="FFFFFF"/>
        <w:spacing w:before="0" w:beforeAutospacing="0" w:after="0" w:afterAutospacing="0"/>
      </w:pPr>
      <w:r>
        <w:t>- Мы готовы</w:t>
      </w:r>
      <w:r w:rsidR="007B6F58" w:rsidRPr="00D7666A">
        <w:t>, можно и на ярмарку</w:t>
      </w:r>
      <w:r>
        <w:t xml:space="preserve"> отправляться:</w:t>
      </w:r>
      <w:r w:rsidR="00E95597" w:rsidRPr="00E95597">
        <w:rPr>
          <w:noProof/>
        </w:rPr>
        <w:t xml:space="preserve"> 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</w:pPr>
      <w:r w:rsidRPr="00D7666A">
        <w:t>«Раз</w:t>
      </w:r>
      <w:proofErr w:type="gramStart"/>
      <w:r w:rsidRPr="00D7666A">
        <w:t xml:space="preserve"> ,</w:t>
      </w:r>
      <w:proofErr w:type="gramEnd"/>
      <w:r w:rsidRPr="00D7666A">
        <w:t xml:space="preserve"> два , три –покружись,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</w:pPr>
      <w:r w:rsidRPr="00D7666A">
        <w:t>И на ярмарке окажись».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</w:pPr>
      <w:r w:rsidRPr="00D7666A">
        <w:rPr>
          <w:bCs/>
        </w:rPr>
        <w:t>- К нам на Ярмарку спешите,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</w:pPr>
      <w:r w:rsidRPr="00D7666A">
        <w:rPr>
          <w:bCs/>
        </w:rPr>
        <w:t>Очень рады видеть вас,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</w:pPr>
      <w:r w:rsidRPr="00D7666A">
        <w:rPr>
          <w:bCs/>
        </w:rPr>
        <w:t>Не стесняйтесь, подходите,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7666A">
        <w:rPr>
          <w:bCs/>
        </w:rPr>
        <w:t>Все товары здесь – для вас!</w:t>
      </w:r>
    </w:p>
    <w:p w:rsidR="004B0A57" w:rsidRPr="00D7666A" w:rsidRDefault="004B0A57" w:rsidP="00E95597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D7666A">
        <w:rPr>
          <w:bCs/>
          <w:noProof/>
        </w:rPr>
        <w:drawing>
          <wp:inline distT="0" distB="0" distL="0" distR="0">
            <wp:extent cx="4419600" cy="2886075"/>
            <wp:effectExtent l="19050" t="0" r="0" b="0"/>
            <wp:docPr id="31" name="Рисунок 28" descr="DSC015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SC01510.JPG"/>
                    <pic:cNvPicPr>
                      <a:picLocks noChangeAspect="1"/>
                    </pic:cNvPicPr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422547" cy="28879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3330" w:rsidRDefault="006E3330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7666A">
        <w:rPr>
          <w:bCs/>
        </w:rPr>
        <w:lastRenderedPageBreak/>
        <w:t>Уж на ярмарке веселье,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</w:pPr>
      <w:r w:rsidRPr="00D7666A">
        <w:rPr>
          <w:bCs/>
        </w:rPr>
        <w:t>Сколько хочешь развлечений: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</w:pPr>
      <w:r w:rsidRPr="00D7666A">
        <w:rPr>
          <w:bCs/>
        </w:rPr>
        <w:t>Тут и пляшут, и поют</w:t>
      </w:r>
    </w:p>
    <w:p w:rsidR="004B0A57" w:rsidRPr="00D7666A" w:rsidRDefault="007B6F58" w:rsidP="0058447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7666A">
        <w:rPr>
          <w:bCs/>
        </w:rPr>
        <w:t>И товары продают!</w:t>
      </w:r>
    </w:p>
    <w:p w:rsidR="007B6F58" w:rsidRPr="001A0175" w:rsidRDefault="001A0175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  <w:bCs/>
          <w:i/>
          <w:kern w:val="24"/>
        </w:rPr>
      </w:pPr>
      <w:r>
        <w:rPr>
          <w:rFonts w:eastAsia="+mn-ea"/>
          <w:bCs/>
          <w:kern w:val="24"/>
        </w:rPr>
        <w:t xml:space="preserve">- </w:t>
      </w:r>
      <w:proofErr w:type="gramStart"/>
      <w:r w:rsidR="007B6F58" w:rsidRPr="00D7666A">
        <w:rPr>
          <w:rFonts w:eastAsia="+mn-ea"/>
          <w:bCs/>
          <w:kern w:val="24"/>
        </w:rPr>
        <w:t>Ну</w:t>
      </w:r>
      <w:proofErr w:type="gramEnd"/>
      <w:r w:rsidR="007B6F58" w:rsidRPr="00D7666A">
        <w:rPr>
          <w:rFonts w:eastAsia="+mn-ea"/>
          <w:bCs/>
          <w:kern w:val="24"/>
        </w:rPr>
        <w:t xml:space="preserve"> какая же ярмарка без красочных и ярких платков. </w:t>
      </w:r>
      <w:r w:rsidR="007B6F58" w:rsidRPr="001A0175">
        <w:rPr>
          <w:rFonts w:eastAsia="+mn-ea"/>
          <w:bCs/>
          <w:i/>
          <w:kern w:val="24"/>
        </w:rPr>
        <w:t>На ярмарке мы с девочками купили платки. Нарядились и устроили пляски.</w:t>
      </w:r>
    </w:p>
    <w:p w:rsidR="00584471" w:rsidRPr="00D7666A" w:rsidRDefault="00584471" w:rsidP="009E78EB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+mn-ea"/>
          <w:bCs/>
          <w:kern w:val="24"/>
        </w:rPr>
      </w:pPr>
      <w:r w:rsidRPr="00584471">
        <w:rPr>
          <w:rFonts w:eastAsia="+mn-ea"/>
          <w:bCs/>
          <w:noProof/>
          <w:kern w:val="24"/>
        </w:rPr>
        <w:drawing>
          <wp:inline distT="0" distB="0" distL="0" distR="0">
            <wp:extent cx="3762375" cy="2257425"/>
            <wp:effectExtent l="19050" t="0" r="9525" b="0"/>
            <wp:docPr id="9" name="Рисунок 1" descr="DSC015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SC01536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081" cy="22566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</w:pPr>
      <w:r w:rsidRPr="00D7666A">
        <w:rPr>
          <w:bCs/>
        </w:rPr>
        <w:t>Я на ярмарку пришла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</w:pPr>
      <w:r w:rsidRPr="00D7666A">
        <w:rPr>
          <w:bCs/>
        </w:rPr>
        <w:t>Я платок себе нашла.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</w:pPr>
      <w:r w:rsidRPr="00D7666A">
        <w:rPr>
          <w:bCs/>
        </w:rPr>
        <w:t>Мой платок красивый, красный,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</w:pPr>
      <w:r w:rsidRPr="00D7666A">
        <w:rPr>
          <w:bCs/>
        </w:rPr>
        <w:t>Потанцую с ним прекрасно.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</w:pPr>
      <w:r w:rsidRPr="00D7666A">
        <w:rPr>
          <w:bCs/>
        </w:rPr>
        <w:t>Эй, девчонки, выходите</w:t>
      </w:r>
    </w:p>
    <w:p w:rsidR="007B6F58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7666A">
        <w:rPr>
          <w:bCs/>
        </w:rPr>
        <w:t>И со мною попляшите!</w:t>
      </w:r>
    </w:p>
    <w:p w:rsidR="001A0175" w:rsidRPr="00D7666A" w:rsidRDefault="001A0175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7B6F58" w:rsidRPr="001A0175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</w:rPr>
      </w:pPr>
      <w:r w:rsidRPr="001A0175">
        <w:rPr>
          <w:b/>
          <w:bCs/>
          <w:i/>
        </w:rPr>
        <w:t>Дети на ярмарке познакомились с купцами Фросей и Ваней.</w:t>
      </w:r>
    </w:p>
    <w:p w:rsidR="007B6F58" w:rsidRPr="001A0175" w:rsidRDefault="001A0175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</w:rPr>
      </w:pPr>
      <w:r w:rsidRPr="001A0175">
        <w:rPr>
          <w:b/>
          <w:bCs/>
          <w:i/>
        </w:rPr>
        <w:t>Определили</w:t>
      </w:r>
      <w:r w:rsidR="007B6F58" w:rsidRPr="001A0175">
        <w:rPr>
          <w:b/>
          <w:bCs/>
          <w:i/>
        </w:rPr>
        <w:t>, что их имена начинаются на звуки Ф и В.</w:t>
      </w:r>
    </w:p>
    <w:p w:rsidR="007B6F58" w:rsidRPr="001A0175" w:rsidRDefault="001A0175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</w:rPr>
      </w:pPr>
      <w:r w:rsidRPr="001A0175">
        <w:rPr>
          <w:b/>
          <w:bCs/>
          <w:i/>
        </w:rPr>
        <w:t>Д</w:t>
      </w:r>
      <w:r w:rsidR="007B6F58" w:rsidRPr="001A0175">
        <w:rPr>
          <w:b/>
          <w:bCs/>
          <w:i/>
        </w:rPr>
        <w:t>али  характеристику звуков Ф-В.</w:t>
      </w:r>
    </w:p>
    <w:p w:rsidR="00EF095D" w:rsidRPr="00D7666A" w:rsidRDefault="00EF095D" w:rsidP="00E95597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D7666A">
        <w:rPr>
          <w:bCs/>
          <w:noProof/>
        </w:rPr>
        <w:drawing>
          <wp:inline distT="0" distB="0" distL="0" distR="0">
            <wp:extent cx="3943350" cy="2514600"/>
            <wp:effectExtent l="19050" t="0" r="0" b="0"/>
            <wp:docPr id="28" name="Рисунок 25" descr="DSC015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SC01538.JPG"/>
                    <pic:cNvPicPr>
                      <a:picLocks noChangeAspect="1"/>
                    </pic:cNvPicPr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48972" cy="251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6F58" w:rsidRPr="00D7666A" w:rsidRDefault="001A0175" w:rsidP="00D7666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5A73D0">
        <w:t>П</w:t>
      </w:r>
      <w:r w:rsidR="007B6F58" w:rsidRPr="00D7666A">
        <w:t>роизнесем имя Ваня. Какой вы слышите первый звук?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</w:pPr>
      <w:r w:rsidRPr="00D7666A">
        <w:t xml:space="preserve">При произнесении звука [В]  - зубы прикусывают нижнюю губу, </w:t>
      </w:r>
      <w:r w:rsidRPr="00D7666A">
        <w:rPr>
          <w:shd w:val="clear" w:color="auto" w:fill="FFFFFF"/>
        </w:rPr>
        <w:t>средняя часть языка находится снизу</w:t>
      </w:r>
      <w:r w:rsidR="005A73D0">
        <w:rPr>
          <w:shd w:val="clear" w:color="auto" w:fill="FFFFFF"/>
        </w:rPr>
        <w:t>. Если приложить руку к горлу, почувствуем вибрацию (шум). Как вы думаете,</w:t>
      </w:r>
      <w:r w:rsidRPr="00D7666A">
        <w:rPr>
          <w:shd w:val="clear" w:color="auto" w:fill="FFFFFF"/>
        </w:rPr>
        <w:t xml:space="preserve"> какой это звук?</w:t>
      </w:r>
    </w:p>
    <w:p w:rsidR="007B6F58" w:rsidRPr="00D7666A" w:rsidRDefault="005A73D0" w:rsidP="00D7666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7B6F58" w:rsidRPr="00D7666A">
        <w:t>Звук [В</w:t>
      </w:r>
      <w:r>
        <w:t>]  – согласный, звонкий.</w:t>
      </w:r>
    </w:p>
    <w:p w:rsidR="007B6F58" w:rsidRPr="00D7666A" w:rsidRDefault="005A73D0" w:rsidP="00D7666A">
      <w:pPr>
        <w:pStyle w:val="a3"/>
        <w:shd w:val="clear" w:color="auto" w:fill="FFFFFF"/>
        <w:spacing w:before="0" w:beforeAutospacing="0" w:after="0" w:afterAutospacing="0"/>
        <w:jc w:val="both"/>
      </w:pPr>
      <w:r>
        <w:t>- П</w:t>
      </w:r>
      <w:r w:rsidR="007B6F58" w:rsidRPr="00D7666A">
        <w:t>роизнесем имя Ф</w:t>
      </w:r>
      <w:r w:rsidR="00EF095D" w:rsidRPr="00D7666A">
        <w:t>рося</w:t>
      </w:r>
      <w:r w:rsidR="007B6F58" w:rsidRPr="00D7666A">
        <w:t>. Какой вы слышите первый звук?</w:t>
      </w:r>
    </w:p>
    <w:p w:rsidR="005A73D0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</w:pPr>
      <w:r w:rsidRPr="00D7666A">
        <w:t xml:space="preserve">При произнесении звука [Ф]  - зубы прикусывают нижнюю губу, </w:t>
      </w:r>
      <w:r w:rsidRPr="00D7666A">
        <w:rPr>
          <w:shd w:val="clear" w:color="auto" w:fill="FFFFFF"/>
        </w:rPr>
        <w:t>сред</w:t>
      </w:r>
      <w:r w:rsidR="005A73D0">
        <w:rPr>
          <w:shd w:val="clear" w:color="auto" w:fill="FFFFFF"/>
        </w:rPr>
        <w:t>няя часть языка находится снизу.</w:t>
      </w:r>
      <w:r w:rsidRPr="00D7666A">
        <w:rPr>
          <w:shd w:val="clear" w:color="auto" w:fill="FFFFFF"/>
        </w:rPr>
        <w:t xml:space="preserve"> </w:t>
      </w:r>
      <w:r w:rsidR="005A73D0">
        <w:rPr>
          <w:shd w:val="clear" w:color="auto" w:fill="FFFFFF"/>
        </w:rPr>
        <w:t>Если приложить руку к горлу, не чувствуем вибрацию (шум). Как вы думаете,</w:t>
      </w:r>
      <w:r w:rsidR="005A73D0" w:rsidRPr="00D7666A">
        <w:rPr>
          <w:shd w:val="clear" w:color="auto" w:fill="FFFFFF"/>
        </w:rPr>
        <w:t xml:space="preserve"> какой это звук?</w:t>
      </w:r>
      <w:r w:rsidRPr="00D7666A">
        <w:t xml:space="preserve"> 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</w:pPr>
      <w:r w:rsidRPr="00D7666A">
        <w:lastRenderedPageBreak/>
        <w:t xml:space="preserve">Звук [Ф] – </w:t>
      </w:r>
      <w:r w:rsidR="005A73D0">
        <w:t xml:space="preserve">согласный, </w:t>
      </w:r>
      <w:r w:rsidRPr="00D7666A">
        <w:t>глухой.</w:t>
      </w:r>
    </w:p>
    <w:p w:rsidR="007B6F58" w:rsidRPr="00D7666A" w:rsidRDefault="00B17FCB" w:rsidP="00B17FC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            </w:t>
      </w:r>
    </w:p>
    <w:p w:rsidR="005A73D0" w:rsidRDefault="00713B2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  <w:b/>
          <w:kern w:val="24"/>
        </w:rPr>
      </w:pPr>
      <w:r>
        <w:rPr>
          <w:rFonts w:eastAsia="+mn-ea"/>
          <w:kern w:val="24"/>
        </w:rPr>
        <w:t>Познакомились</w:t>
      </w:r>
      <w:r w:rsidR="007B6F58" w:rsidRPr="00D7666A">
        <w:rPr>
          <w:rFonts w:eastAsia="+mn-ea"/>
          <w:kern w:val="24"/>
        </w:rPr>
        <w:t xml:space="preserve"> с буквами В-Ф</w:t>
      </w:r>
      <w:r w:rsidR="007B6F58" w:rsidRPr="00D7666A">
        <w:rPr>
          <w:rFonts w:eastAsia="+mn-ea"/>
          <w:b/>
          <w:kern w:val="24"/>
        </w:rPr>
        <w:t xml:space="preserve">. </w:t>
      </w:r>
    </w:p>
    <w:p w:rsidR="00EF3A6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7666A">
        <w:rPr>
          <w:bCs/>
        </w:rPr>
        <w:t xml:space="preserve">У  Вани на </w:t>
      </w:r>
      <w:r w:rsidR="005A73D0">
        <w:rPr>
          <w:bCs/>
        </w:rPr>
        <w:t xml:space="preserve">торговой </w:t>
      </w:r>
      <w:r w:rsidR="00713B28">
        <w:rPr>
          <w:bCs/>
        </w:rPr>
        <w:t>палатке вывеска -</w:t>
      </w:r>
      <w:r w:rsidRPr="00D7666A">
        <w:rPr>
          <w:bCs/>
        </w:rPr>
        <w:t xml:space="preserve"> буква </w:t>
      </w:r>
      <w:r w:rsidR="00EF3A68" w:rsidRPr="00D7666A">
        <w:rPr>
          <w:rFonts w:eastAsiaTheme="minorHAnsi"/>
          <w:noProof/>
        </w:rPr>
        <w:t xml:space="preserve"> </w:t>
      </w:r>
      <w:r w:rsidR="005A73D0">
        <w:rPr>
          <w:rFonts w:eastAsiaTheme="minorHAnsi"/>
          <w:noProof/>
        </w:rPr>
        <w:t>«</w:t>
      </w:r>
      <w:r w:rsidR="00E95597">
        <w:rPr>
          <w:rFonts w:eastAsiaTheme="minorHAnsi"/>
          <w:noProof/>
        </w:rPr>
        <w:t>В</w:t>
      </w:r>
      <w:r w:rsidR="005A73D0">
        <w:rPr>
          <w:rFonts w:eastAsiaTheme="minorHAnsi"/>
          <w:noProof/>
        </w:rPr>
        <w:t>»</w:t>
      </w:r>
      <w:r w:rsidR="00E95597">
        <w:rPr>
          <w:rFonts w:eastAsiaTheme="minorHAnsi"/>
          <w:noProof/>
        </w:rPr>
        <w:t>.</w:t>
      </w:r>
      <w:r w:rsidR="00E95597" w:rsidRPr="00E95597">
        <w:rPr>
          <w:bCs/>
        </w:rPr>
        <w:t xml:space="preserve"> </w:t>
      </w:r>
      <w:r w:rsidR="00E95597" w:rsidRPr="00D7666A">
        <w:rPr>
          <w:bCs/>
        </w:rPr>
        <w:t xml:space="preserve">У Фроси – буква </w:t>
      </w:r>
      <w:r w:rsidR="005A73D0">
        <w:rPr>
          <w:bCs/>
        </w:rPr>
        <w:t>«</w:t>
      </w:r>
      <w:r w:rsidR="00E95597" w:rsidRPr="00D7666A">
        <w:rPr>
          <w:bCs/>
        </w:rPr>
        <w:t>Ф</w:t>
      </w:r>
      <w:r w:rsidR="005A73D0">
        <w:rPr>
          <w:bCs/>
        </w:rPr>
        <w:t>»</w:t>
      </w:r>
      <w:r w:rsidR="00EF3A68" w:rsidRPr="00D7666A">
        <w:rPr>
          <w:bCs/>
          <w:noProof/>
        </w:rPr>
        <w:drawing>
          <wp:inline distT="0" distB="0" distL="0" distR="0">
            <wp:extent cx="2762250" cy="3448050"/>
            <wp:effectExtent l="19050" t="0" r="0" b="0"/>
            <wp:docPr id="13" name="Рисунок 12" descr="DSC015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SC01525.jpg"/>
                    <pic:cNvPicPr>
                      <a:picLocks noChangeAspect="1"/>
                    </pic:cNvPicPr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44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95597" w:rsidRPr="00E95597">
        <w:rPr>
          <w:rFonts w:eastAsiaTheme="minorHAnsi"/>
          <w:noProof/>
        </w:rPr>
        <w:drawing>
          <wp:inline distT="0" distB="0" distL="0" distR="0">
            <wp:extent cx="2457450" cy="3143250"/>
            <wp:effectExtent l="19050" t="0" r="0" b="0"/>
            <wp:docPr id="3" name="Рисунок 13" descr="DSC015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SC01531.jpg"/>
                    <pic:cNvPicPr>
                      <a:picLocks noChangeAspect="1"/>
                    </pic:cNvPicPr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59507" cy="3145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6F58" w:rsidRPr="00D7666A" w:rsidRDefault="00E95597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9E78EB">
        <w:rPr>
          <w:bCs/>
        </w:rPr>
        <w:t xml:space="preserve">     </w:t>
      </w:r>
      <w:r w:rsidR="00713B28">
        <w:rPr>
          <w:bCs/>
        </w:rPr>
        <w:t>Дети рассматривали</w:t>
      </w:r>
      <w:r w:rsidR="007B6F58" w:rsidRPr="00D7666A">
        <w:rPr>
          <w:bCs/>
        </w:rPr>
        <w:t xml:space="preserve"> </w:t>
      </w:r>
      <w:r w:rsidR="005A73D0">
        <w:rPr>
          <w:bCs/>
        </w:rPr>
        <w:t>буквы: выделяют, из каких элементов эти они</w:t>
      </w:r>
      <w:r w:rsidR="007B6F58" w:rsidRPr="00D7666A">
        <w:rPr>
          <w:bCs/>
        </w:rPr>
        <w:t xml:space="preserve"> состоят.</w:t>
      </w:r>
    </w:p>
    <w:p w:rsidR="007B6F58" w:rsidRPr="00D7666A" w:rsidRDefault="00713B2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По ходу общения выявили проблемную ситуацию</w:t>
      </w:r>
      <w:r w:rsidR="005A73D0">
        <w:rPr>
          <w:bCs/>
        </w:rPr>
        <w:t xml:space="preserve">: </w:t>
      </w:r>
      <w:r w:rsidR="007B6F58" w:rsidRPr="00D7666A">
        <w:rPr>
          <w:bCs/>
        </w:rPr>
        <w:t>У Фроси  и Вани  вывески на палатках пришли в негодност</w:t>
      </w:r>
      <w:r w:rsidR="004779B0">
        <w:rPr>
          <w:bCs/>
        </w:rPr>
        <w:t>ь</w:t>
      </w:r>
      <w:proofErr w:type="gramStart"/>
      <w:r>
        <w:rPr>
          <w:bCs/>
        </w:rPr>
        <w:t>!</w:t>
      </w:r>
      <w:r w:rsidR="004779B0">
        <w:rPr>
          <w:bCs/>
        </w:rPr>
        <w:t xml:space="preserve">. </w:t>
      </w:r>
      <w:proofErr w:type="gramEnd"/>
      <w:r w:rsidR="004779B0">
        <w:rPr>
          <w:bCs/>
        </w:rPr>
        <w:t>Они попросили у детей помощи</w:t>
      </w:r>
      <w:r w:rsidR="007B6F58" w:rsidRPr="00D7666A">
        <w:rPr>
          <w:bCs/>
        </w:rPr>
        <w:t>,</w:t>
      </w:r>
      <w:r w:rsidR="004779B0">
        <w:rPr>
          <w:bCs/>
        </w:rPr>
        <w:t xml:space="preserve"> </w:t>
      </w:r>
      <w:r w:rsidR="007B6F58" w:rsidRPr="00D7666A">
        <w:rPr>
          <w:bCs/>
        </w:rPr>
        <w:t>сделать им новые вывески.</w:t>
      </w:r>
    </w:p>
    <w:p w:rsidR="007B6F58" w:rsidRPr="00D7666A" w:rsidRDefault="009E78EB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</w:t>
      </w:r>
      <w:r w:rsidR="00713B28">
        <w:rPr>
          <w:bCs/>
        </w:rPr>
        <w:t>Дети выкладывали</w:t>
      </w:r>
      <w:r w:rsidR="004779B0">
        <w:rPr>
          <w:bCs/>
        </w:rPr>
        <w:t xml:space="preserve"> </w:t>
      </w:r>
      <w:r w:rsidR="007B6F58" w:rsidRPr="00D7666A">
        <w:rPr>
          <w:bCs/>
        </w:rPr>
        <w:t xml:space="preserve"> буквы</w:t>
      </w:r>
      <w:proofErr w:type="gramStart"/>
      <w:r w:rsidR="004779B0">
        <w:rPr>
          <w:bCs/>
        </w:rPr>
        <w:t xml:space="preserve"> В</w:t>
      </w:r>
      <w:proofErr w:type="gramEnd"/>
      <w:r w:rsidR="004779B0">
        <w:rPr>
          <w:bCs/>
        </w:rPr>
        <w:t xml:space="preserve"> и Ф</w:t>
      </w:r>
      <w:r w:rsidR="007B6F58" w:rsidRPr="00D7666A">
        <w:rPr>
          <w:bCs/>
        </w:rPr>
        <w:t xml:space="preserve"> из различных материалов.</w:t>
      </w:r>
    </w:p>
    <w:p w:rsidR="00C54BFC" w:rsidRPr="00D7666A" w:rsidRDefault="00C54BFC" w:rsidP="00E95597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D7666A">
        <w:rPr>
          <w:bCs/>
          <w:noProof/>
        </w:rPr>
        <w:drawing>
          <wp:inline distT="0" distB="0" distL="0" distR="0">
            <wp:extent cx="3533775" cy="3324225"/>
            <wp:effectExtent l="19050" t="0" r="9525" b="0"/>
            <wp:docPr id="18" name="Рисунок 15" descr="DSC015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1557.JPG"/>
                    <pic:cNvPicPr>
                      <a:picLocks noGrp="1" noChangeAspect="1"/>
                    </pic:cNvPicPr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37599" cy="33278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54BFC" w:rsidRPr="00D7666A" w:rsidRDefault="00C54BFC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7666A">
        <w:rPr>
          <w:bCs/>
          <w:noProof/>
        </w:rPr>
        <w:lastRenderedPageBreak/>
        <w:drawing>
          <wp:inline distT="0" distB="0" distL="0" distR="0">
            <wp:extent cx="2771775" cy="3714750"/>
            <wp:effectExtent l="19050" t="0" r="9525" b="0"/>
            <wp:docPr id="20" name="Рисунок 17" descr="DSC015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DSC01553.JPG"/>
                    <pic:cNvPicPr>
                      <a:picLocks noChangeAspect="1"/>
                    </pic:cNvPicPr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71475" cy="37143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D111C" w:rsidRPr="002D111C">
        <w:rPr>
          <w:bCs/>
          <w:noProof/>
        </w:rPr>
        <w:drawing>
          <wp:inline distT="0" distB="0" distL="0" distR="0">
            <wp:extent cx="3000375" cy="3714749"/>
            <wp:effectExtent l="19050" t="0" r="9525" b="0"/>
            <wp:docPr id="4" name="Рисунок 18" descr="DSC013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SC01362.jpg"/>
                    <pic:cNvPicPr>
                      <a:picLocks noChangeAspect="1"/>
                    </pic:cNvPicPr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99777" cy="37140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54BFC" w:rsidRPr="00D7666A" w:rsidRDefault="00C54BFC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C54BFC" w:rsidRPr="00D7666A" w:rsidRDefault="00C54BFC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4779B0" w:rsidRDefault="004779B0" w:rsidP="00713B28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Есть на ярмарке  место веселой шутке! </w:t>
      </w:r>
      <w:r w:rsidR="00713B28">
        <w:rPr>
          <w:bCs/>
        </w:rPr>
        <w:t>И мы поиграли в игру н</w:t>
      </w:r>
      <w:r w:rsidR="00713B28" w:rsidRPr="00713B28">
        <w:rPr>
          <w:bCs/>
        </w:rPr>
        <w:t xml:space="preserve">а развитие фонематического слуха </w:t>
      </w:r>
      <w:r w:rsidR="00713B28">
        <w:rPr>
          <w:bCs/>
        </w:rPr>
        <w:t xml:space="preserve"> «Дразнилки»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713B28">
        <w:rPr>
          <w:bCs/>
          <w:i/>
          <w:iCs/>
        </w:rPr>
        <w:t>Дети делятся на две команды</w:t>
      </w:r>
      <w:r w:rsidRPr="00D7666A">
        <w:rPr>
          <w:bCs/>
          <w:i/>
          <w:iCs/>
        </w:rPr>
        <w:t xml:space="preserve"> и шутят («</w:t>
      </w:r>
      <w:proofErr w:type="spellStart"/>
      <w:r w:rsidRPr="00D7666A">
        <w:rPr>
          <w:bCs/>
          <w:i/>
          <w:iCs/>
        </w:rPr>
        <w:t>дрязнят</w:t>
      </w:r>
      <w:proofErr w:type="spellEnd"/>
      <w:r w:rsidRPr="00D7666A">
        <w:rPr>
          <w:bCs/>
          <w:i/>
          <w:iCs/>
        </w:rPr>
        <w:t xml:space="preserve">» друг </w:t>
      </w:r>
      <w:r w:rsidR="00713B28">
        <w:rPr>
          <w:bCs/>
          <w:i/>
          <w:iCs/>
        </w:rPr>
        <w:t>–</w:t>
      </w:r>
      <w:r w:rsidRPr="00D7666A">
        <w:rPr>
          <w:bCs/>
          <w:i/>
          <w:iCs/>
        </w:rPr>
        <w:t xml:space="preserve"> друга</w:t>
      </w:r>
      <w:r w:rsidR="00713B28">
        <w:rPr>
          <w:bCs/>
          <w:i/>
          <w:iCs/>
        </w:rPr>
        <w:t>, с разной интонацией</w:t>
      </w:r>
      <w:r w:rsidRPr="00D7666A">
        <w:rPr>
          <w:bCs/>
          <w:i/>
          <w:iCs/>
        </w:rPr>
        <w:t>)</w:t>
      </w:r>
    </w:p>
    <w:p w:rsidR="007B6F58" w:rsidRPr="00D7666A" w:rsidRDefault="00713B2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Команда Вани говорит</w:t>
      </w:r>
      <w:r w:rsidR="007B6F58" w:rsidRPr="00D7666A">
        <w:rPr>
          <w:bCs/>
        </w:rPr>
        <w:t xml:space="preserve">: </w:t>
      </w:r>
      <w:proofErr w:type="spellStart"/>
      <w:r w:rsidR="007B6F58" w:rsidRPr="00D7666A">
        <w:rPr>
          <w:bCs/>
        </w:rPr>
        <w:t>Ва-ва-ва</w:t>
      </w:r>
      <w:proofErr w:type="spellEnd"/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7666A">
        <w:rPr>
          <w:bCs/>
        </w:rPr>
        <w:t>Команда Фро</w:t>
      </w:r>
      <w:r w:rsidR="00713B28">
        <w:rPr>
          <w:bCs/>
        </w:rPr>
        <w:t>си передразнивает</w:t>
      </w:r>
      <w:r w:rsidRPr="00D7666A">
        <w:rPr>
          <w:bCs/>
        </w:rPr>
        <w:t>:</w:t>
      </w:r>
      <w:r w:rsidR="00713B28">
        <w:rPr>
          <w:bCs/>
        </w:rPr>
        <w:t xml:space="preserve"> Фа</w:t>
      </w:r>
      <w:r w:rsidRPr="00D7666A">
        <w:rPr>
          <w:bCs/>
        </w:rPr>
        <w:t>–фа-фа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7666A">
        <w:rPr>
          <w:bCs/>
        </w:rPr>
        <w:t xml:space="preserve">Во-во-во  </w:t>
      </w:r>
      <w:r w:rsidR="00713B28">
        <w:rPr>
          <w:bCs/>
        </w:rPr>
        <w:t xml:space="preserve">-  </w:t>
      </w:r>
      <w:proofErr w:type="spellStart"/>
      <w:r w:rsidR="00713B28">
        <w:rPr>
          <w:bCs/>
        </w:rPr>
        <w:t>Ф</w:t>
      </w:r>
      <w:r w:rsidRPr="00D7666A">
        <w:rPr>
          <w:bCs/>
        </w:rPr>
        <w:t>о-фо-фо</w:t>
      </w:r>
      <w:proofErr w:type="spellEnd"/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proofErr w:type="spellStart"/>
      <w:r w:rsidRPr="00D7666A">
        <w:rPr>
          <w:bCs/>
        </w:rPr>
        <w:t>Ву-ву-ву</w:t>
      </w:r>
      <w:proofErr w:type="spellEnd"/>
      <w:r w:rsidRPr="00D7666A">
        <w:rPr>
          <w:bCs/>
        </w:rPr>
        <w:t xml:space="preserve">  </w:t>
      </w:r>
      <w:r w:rsidR="00713B28">
        <w:rPr>
          <w:bCs/>
        </w:rPr>
        <w:t>-  Ф</w:t>
      </w:r>
      <w:r w:rsidRPr="00D7666A">
        <w:rPr>
          <w:bCs/>
        </w:rPr>
        <w:t>у-фу-фу</w:t>
      </w:r>
    </w:p>
    <w:p w:rsidR="007B6F58" w:rsidRPr="00D7666A" w:rsidRDefault="00713B2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Вы-вы-вы -  </w:t>
      </w:r>
      <w:proofErr w:type="spellStart"/>
      <w:r>
        <w:rPr>
          <w:bCs/>
        </w:rPr>
        <w:t>Ф</w:t>
      </w:r>
      <w:r w:rsidR="007B6F58" w:rsidRPr="00D7666A">
        <w:rPr>
          <w:bCs/>
        </w:rPr>
        <w:t>ы-фы-фы</w:t>
      </w:r>
      <w:proofErr w:type="spellEnd"/>
    </w:p>
    <w:p w:rsidR="007B6F58" w:rsidRPr="00D7666A" w:rsidRDefault="00713B2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proofErr w:type="spellStart"/>
      <w:r>
        <w:rPr>
          <w:bCs/>
        </w:rPr>
        <w:t>Вэ-вэ-вэ</w:t>
      </w:r>
      <w:proofErr w:type="spellEnd"/>
      <w:r>
        <w:rPr>
          <w:bCs/>
        </w:rPr>
        <w:t xml:space="preserve">  -   </w:t>
      </w:r>
      <w:proofErr w:type="spellStart"/>
      <w:r>
        <w:rPr>
          <w:bCs/>
        </w:rPr>
        <w:t>Ф</w:t>
      </w:r>
      <w:r w:rsidR="007B6F58" w:rsidRPr="00D7666A">
        <w:rPr>
          <w:bCs/>
        </w:rPr>
        <w:t>э-фэ-фэ</w:t>
      </w:r>
      <w:proofErr w:type="spellEnd"/>
    </w:p>
    <w:p w:rsidR="00C54BFC" w:rsidRPr="00D7666A" w:rsidRDefault="00C54BFC" w:rsidP="002D111C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D7666A">
        <w:rPr>
          <w:bCs/>
          <w:noProof/>
        </w:rPr>
        <w:drawing>
          <wp:inline distT="0" distB="0" distL="0" distR="0">
            <wp:extent cx="4019550" cy="2724150"/>
            <wp:effectExtent l="19050" t="0" r="0" b="0"/>
            <wp:docPr id="24" name="Рисунок 21" descr="DSC015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DSC01542.JPG"/>
                    <pic:cNvPicPr>
                      <a:picLocks noChangeAspect="1"/>
                    </pic:cNvPicPr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24275" cy="27273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13B28" w:rsidRDefault="00713B2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После веселой игры </w:t>
      </w:r>
      <w:r w:rsidR="007B6F58" w:rsidRPr="00D7666A">
        <w:rPr>
          <w:bCs/>
        </w:rPr>
        <w:t xml:space="preserve">Ваня и Фрося устроили  чаепитие. А чай они пили со сладостями. </w:t>
      </w:r>
    </w:p>
    <w:p w:rsidR="007B6F58" w:rsidRPr="00D7666A" w:rsidRDefault="00713B2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7B6F58" w:rsidRPr="00D7666A">
        <w:rPr>
          <w:bCs/>
        </w:rPr>
        <w:t>Ваня  ел только те сладости, в названиях которых слышится звук [В]</w:t>
      </w:r>
      <w:proofErr w:type="gramStart"/>
      <w:r w:rsidR="007B6F58" w:rsidRPr="00D7666A">
        <w:rPr>
          <w:bCs/>
        </w:rPr>
        <w:t xml:space="preserve"> ,</w:t>
      </w:r>
      <w:proofErr w:type="gramEnd"/>
      <w:r w:rsidR="007B6F58" w:rsidRPr="00D7666A">
        <w:rPr>
          <w:bCs/>
        </w:rPr>
        <w:t>а Фрося  [Ф].  </w:t>
      </w:r>
      <w:r>
        <w:rPr>
          <w:bCs/>
        </w:rPr>
        <w:t>Дети отгадывали</w:t>
      </w:r>
      <w:r w:rsidR="007B6F58" w:rsidRPr="00D7666A">
        <w:rPr>
          <w:bCs/>
        </w:rPr>
        <w:t>, какие  сладости ел Ваня, а какие Фрося</w:t>
      </w:r>
      <w:proofErr w:type="gramStart"/>
      <w:r w:rsidR="007B6F58" w:rsidRPr="00D7666A">
        <w:rPr>
          <w:bCs/>
        </w:rPr>
        <w:t xml:space="preserve"> ?</w:t>
      </w:r>
      <w:proofErr w:type="gramEnd"/>
    </w:p>
    <w:p w:rsidR="007B6F58" w:rsidRPr="00D7666A" w:rsidRDefault="00713B2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7B6F58" w:rsidRPr="00D7666A">
        <w:rPr>
          <w:bCs/>
        </w:rPr>
        <w:t>конфеты,</w:t>
      </w:r>
      <w:r>
        <w:rPr>
          <w:bCs/>
        </w:rPr>
        <w:t xml:space="preserve"> вафли, зефир, ватрушки, халва…</w:t>
      </w:r>
    </w:p>
    <w:p w:rsidR="00C54BFC" w:rsidRPr="00D7666A" w:rsidRDefault="00C54BFC" w:rsidP="002D111C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D7666A">
        <w:rPr>
          <w:bCs/>
          <w:noProof/>
        </w:rPr>
        <w:lastRenderedPageBreak/>
        <w:drawing>
          <wp:inline distT="0" distB="0" distL="0" distR="0">
            <wp:extent cx="3352800" cy="2124075"/>
            <wp:effectExtent l="19050" t="0" r="0" b="0"/>
            <wp:docPr id="22" name="Рисунок 19" descr="DSC015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SC01539.JPG"/>
                    <pic:cNvPicPr>
                      <a:picLocks noChangeAspect="1"/>
                    </pic:cNvPicPr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54726" cy="2125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7666A">
        <w:rPr>
          <w:bCs/>
        </w:rPr>
        <w:t>Наша ярмарка шумит,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7666A">
        <w:rPr>
          <w:bCs/>
        </w:rPr>
        <w:t>Всех в округе веселит.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7666A">
        <w:rPr>
          <w:bCs/>
        </w:rPr>
        <w:t>Ох, ох, ох, ох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7666A">
        <w:rPr>
          <w:bCs/>
        </w:rPr>
        <w:t xml:space="preserve">Нас встречает </w:t>
      </w:r>
      <w:proofErr w:type="spellStart"/>
      <w:r w:rsidRPr="00D7666A">
        <w:rPr>
          <w:bCs/>
        </w:rPr>
        <w:t>скомарох</w:t>
      </w:r>
      <w:proofErr w:type="spellEnd"/>
      <w:r w:rsidRPr="00D7666A">
        <w:rPr>
          <w:bCs/>
        </w:rPr>
        <w:t>!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7666A">
        <w:rPr>
          <w:bCs/>
        </w:rPr>
        <w:t>Шутками, забавами,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7666A">
        <w:rPr>
          <w:bCs/>
        </w:rPr>
        <w:t>Смешными рассказами…</w:t>
      </w:r>
    </w:p>
    <w:p w:rsidR="007B6F58" w:rsidRPr="00D7666A" w:rsidRDefault="00C54BFC" w:rsidP="002D11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7666A">
        <w:rPr>
          <w:b/>
          <w:bCs/>
          <w:noProof/>
        </w:rPr>
        <w:drawing>
          <wp:inline distT="0" distB="0" distL="0" distR="0">
            <wp:extent cx="3467100" cy="2066925"/>
            <wp:effectExtent l="19050" t="0" r="0" b="0"/>
            <wp:docPr id="25" name="Рисунок 22" descr="DSC015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SC01529.JPG"/>
                    <pic:cNvPicPr>
                      <a:picLocks noChangeAspect="1"/>
                    </pic:cNvPicPr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68111" cy="20675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6F58" w:rsidRPr="00D7666A" w:rsidRDefault="00713B2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Провели и</w:t>
      </w:r>
      <w:r w:rsidR="007B6F58" w:rsidRPr="00D7666A">
        <w:rPr>
          <w:bCs/>
        </w:rPr>
        <w:t>гровое упражнение «Исправь смешное предложение»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7666A">
        <w:rPr>
          <w:bCs/>
          <w:i/>
          <w:iCs/>
        </w:rPr>
        <w:t>У кефира в буфете есть вкусный Ваня.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7666A">
        <w:rPr>
          <w:bCs/>
          <w:i/>
          <w:iCs/>
        </w:rPr>
        <w:t>Фонари увидели фиолетового Володю.</w:t>
      </w:r>
    </w:p>
    <w:p w:rsidR="007B6F58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iCs/>
        </w:rPr>
      </w:pPr>
      <w:r w:rsidRPr="00D7666A">
        <w:rPr>
          <w:bCs/>
          <w:i/>
          <w:iCs/>
        </w:rPr>
        <w:t>Футбол пришел на Витю в футболке.</w:t>
      </w:r>
    </w:p>
    <w:p w:rsidR="00713B28" w:rsidRPr="00D7666A" w:rsidRDefault="00713B2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iCs/>
        </w:rPr>
      </w:pPr>
    </w:p>
    <w:p w:rsidR="007B6F58" w:rsidRPr="006E3330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E3330">
        <w:rPr>
          <w:bCs/>
        </w:rPr>
        <w:t>Эй, народ пляши, гуляй,</w:t>
      </w:r>
    </w:p>
    <w:p w:rsidR="007B6F58" w:rsidRPr="006E3330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E3330">
        <w:rPr>
          <w:bCs/>
        </w:rPr>
        <w:t>На ложках весело сыграй!</w:t>
      </w:r>
    </w:p>
    <w:p w:rsidR="007B6F58" w:rsidRPr="006E3330" w:rsidRDefault="006E3330" w:rsidP="009E78EB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E3330">
        <w:rPr>
          <w:bCs/>
          <w:iCs/>
        </w:rPr>
        <w:t>В игре</w:t>
      </w:r>
      <w:r w:rsidR="007B6F58" w:rsidRPr="006E3330">
        <w:rPr>
          <w:bCs/>
          <w:iCs/>
        </w:rPr>
        <w:t xml:space="preserve"> «</w:t>
      </w:r>
      <w:proofErr w:type="spellStart"/>
      <w:r w:rsidR="007B6F58" w:rsidRPr="006E3330">
        <w:rPr>
          <w:bCs/>
          <w:iCs/>
        </w:rPr>
        <w:t>Лошкари</w:t>
      </w:r>
      <w:proofErr w:type="spellEnd"/>
      <w:r w:rsidR="007B6F58" w:rsidRPr="006E3330">
        <w:rPr>
          <w:bCs/>
          <w:iCs/>
        </w:rPr>
        <w:t>»</w:t>
      </w:r>
      <w:r w:rsidRPr="006E3330">
        <w:rPr>
          <w:bCs/>
        </w:rPr>
        <w:t xml:space="preserve"> д</w:t>
      </w:r>
      <w:r w:rsidR="007B6F58" w:rsidRPr="006E3330">
        <w:rPr>
          <w:bCs/>
        </w:rPr>
        <w:t>ети</w:t>
      </w:r>
      <w:r w:rsidRPr="006E3330">
        <w:rPr>
          <w:bCs/>
        </w:rPr>
        <w:t xml:space="preserve"> упражнялись в умении делить</w:t>
      </w:r>
      <w:r w:rsidR="007B6F58" w:rsidRPr="006E3330">
        <w:rPr>
          <w:bCs/>
        </w:rPr>
        <w:t xml:space="preserve"> слова на слоги с помощью деревянных ложек</w:t>
      </w:r>
      <w:r w:rsidR="00C54BFC" w:rsidRPr="006E3330">
        <w:rPr>
          <w:bCs/>
        </w:rPr>
        <w:t>.</w:t>
      </w:r>
    </w:p>
    <w:p w:rsidR="00C54BFC" w:rsidRPr="00D7666A" w:rsidRDefault="002D111C" w:rsidP="006E3330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2D111C">
        <w:rPr>
          <w:bCs/>
          <w:noProof/>
        </w:rPr>
        <w:drawing>
          <wp:inline distT="0" distB="0" distL="0" distR="0">
            <wp:extent cx="3686175" cy="2324100"/>
            <wp:effectExtent l="19050" t="0" r="9525" b="0"/>
            <wp:docPr id="6" name="Рисунок 23" descr="DSC015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SC01521.JPG"/>
                    <pic:cNvPicPr>
                      <a:picLocks noChangeAspect="1"/>
                    </pic:cNvPicPr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7666A">
        <w:rPr>
          <w:bCs/>
        </w:rPr>
        <w:lastRenderedPageBreak/>
        <w:t>Ярмарка, ярмарка,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7666A">
        <w:rPr>
          <w:bCs/>
        </w:rPr>
        <w:t>Весёлая ярмарка.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7666A">
        <w:rPr>
          <w:bCs/>
        </w:rPr>
        <w:t>Тут и пели, и плясали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7666A">
        <w:rPr>
          <w:bCs/>
        </w:rPr>
        <w:t>Звуки новые узнали.</w:t>
      </w:r>
    </w:p>
    <w:p w:rsidR="00EF095D" w:rsidRPr="00D7666A" w:rsidRDefault="00EF095D" w:rsidP="002D111C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D7666A">
        <w:rPr>
          <w:bCs/>
          <w:noProof/>
        </w:rPr>
        <w:drawing>
          <wp:inline distT="0" distB="0" distL="0" distR="0">
            <wp:extent cx="3695700" cy="2238374"/>
            <wp:effectExtent l="19050" t="0" r="0" b="0"/>
            <wp:docPr id="27" name="Рисунок 24" descr="DSC015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SC01523.JPG"/>
                    <pic:cNvPicPr>
                      <a:picLocks noChangeAspect="1"/>
                    </pic:cNvPicPr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95692" cy="22383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7666A">
        <w:rPr>
          <w:bCs/>
        </w:rPr>
        <w:t>Вот и ярмарке конец</w:t>
      </w:r>
    </w:p>
    <w:p w:rsidR="007B6F58" w:rsidRPr="00D7666A" w:rsidRDefault="007B6F58" w:rsidP="00D76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7666A">
        <w:rPr>
          <w:bCs/>
        </w:rPr>
        <w:t>Кто играл</w:t>
      </w:r>
      <w:r w:rsidR="006E3330">
        <w:rPr>
          <w:bCs/>
        </w:rPr>
        <w:t xml:space="preserve"> </w:t>
      </w:r>
      <w:r w:rsidRPr="00D7666A">
        <w:rPr>
          <w:bCs/>
        </w:rPr>
        <w:t>- тот молодец!!!</w:t>
      </w:r>
    </w:p>
    <w:p w:rsidR="007B6F58" w:rsidRPr="00D7666A" w:rsidRDefault="009E78EB" w:rsidP="006E333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Cs/>
        </w:rPr>
        <w:t xml:space="preserve">        </w:t>
      </w:r>
    </w:p>
    <w:p w:rsidR="00E349E6" w:rsidRPr="00D7666A" w:rsidRDefault="00644EAB" w:rsidP="00D766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49E6" w:rsidRPr="00D7666A" w:rsidSect="00D766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F58"/>
    <w:rsid w:val="00032594"/>
    <w:rsid w:val="0011661F"/>
    <w:rsid w:val="001441E1"/>
    <w:rsid w:val="001A0175"/>
    <w:rsid w:val="001D3A30"/>
    <w:rsid w:val="002D111C"/>
    <w:rsid w:val="004779B0"/>
    <w:rsid w:val="004B0A57"/>
    <w:rsid w:val="00500A21"/>
    <w:rsid w:val="00580F8B"/>
    <w:rsid w:val="00584471"/>
    <w:rsid w:val="00591D2E"/>
    <w:rsid w:val="005A73D0"/>
    <w:rsid w:val="005D29FB"/>
    <w:rsid w:val="00644EAB"/>
    <w:rsid w:val="006C5277"/>
    <w:rsid w:val="006E3330"/>
    <w:rsid w:val="00713B28"/>
    <w:rsid w:val="0078123A"/>
    <w:rsid w:val="007B6F58"/>
    <w:rsid w:val="008571A8"/>
    <w:rsid w:val="009E78EB"/>
    <w:rsid w:val="00A24EA6"/>
    <w:rsid w:val="00AC6CD0"/>
    <w:rsid w:val="00AE6DF8"/>
    <w:rsid w:val="00B17FCB"/>
    <w:rsid w:val="00C54BFC"/>
    <w:rsid w:val="00D73EF8"/>
    <w:rsid w:val="00D7666A"/>
    <w:rsid w:val="00E95597"/>
    <w:rsid w:val="00EA3893"/>
    <w:rsid w:val="00EF095D"/>
    <w:rsid w:val="00EF3A68"/>
    <w:rsid w:val="00F4145B"/>
    <w:rsid w:val="00F6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60" w:after="2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58"/>
    <w:pPr>
      <w:spacing w:before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2016-05-24T09:15:00Z</dcterms:created>
  <dcterms:modified xsi:type="dcterms:W3CDTF">2016-06-10T04:42:00Z</dcterms:modified>
</cp:coreProperties>
</file>