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81C" w:rsidRPr="00946E4D" w:rsidRDefault="00946E4D" w:rsidP="00946E4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E4D">
        <w:rPr>
          <w:rFonts w:ascii="Times New Roman" w:hAnsi="Times New Roman" w:cs="Times New Roman"/>
          <w:b/>
          <w:sz w:val="24"/>
          <w:szCs w:val="24"/>
        </w:rPr>
        <w:t>ОРГАНИЗАЦИЯ ПРОЕКТНОЙ ДЕЯТЕЛЬНОСТИ С МЛАДШИМИ ДОШКОЛЬНИКАМИ КАК СРЕДСТВО РЕАЛИЗАЦИИ ФГОС</w:t>
      </w:r>
    </w:p>
    <w:p w:rsidR="00946E4D" w:rsidRDefault="00946E4D" w:rsidP="00946E4D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46E4D" w:rsidRDefault="00946E4D" w:rsidP="00946E4D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Атаманчук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946E4D" w:rsidRDefault="00946E4D" w:rsidP="00946E4D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МАДОУ «ДДС№13», </w:t>
      </w:r>
    </w:p>
    <w:p w:rsidR="00946E4D" w:rsidRPr="000154C9" w:rsidRDefault="00946E4D" w:rsidP="00946E4D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  <w:r w:rsidR="000154C9">
        <w:rPr>
          <w:rFonts w:ascii="Times New Roman" w:hAnsi="Times New Roman" w:cs="Times New Roman"/>
          <w:sz w:val="24"/>
          <w:szCs w:val="24"/>
        </w:rPr>
        <w:t xml:space="preserve"> </w:t>
      </w:r>
      <w:r w:rsidR="000154C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154C9">
        <w:rPr>
          <w:rFonts w:ascii="Times New Roman" w:hAnsi="Times New Roman" w:cs="Times New Roman"/>
          <w:sz w:val="24"/>
          <w:szCs w:val="24"/>
        </w:rPr>
        <w:t xml:space="preserve"> кв. категории,</w:t>
      </w:r>
    </w:p>
    <w:p w:rsidR="00946E4D" w:rsidRDefault="00946E4D" w:rsidP="00946E4D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Добрянка Пермский край</w:t>
      </w:r>
    </w:p>
    <w:p w:rsidR="001F1EF9" w:rsidRPr="001F1EF9" w:rsidRDefault="001F1EF9" w:rsidP="001F1EF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2F4FB"/>
        </w:rPr>
      </w:pPr>
    </w:p>
    <w:p w:rsidR="001F1EF9" w:rsidRDefault="001F1EF9" w:rsidP="00946E4D">
      <w:pPr>
        <w:spacing w:after="0" w:line="240" w:lineRule="auto"/>
        <w:ind w:firstLine="567"/>
        <w:jc w:val="both"/>
        <w:rPr>
          <w:rFonts w:ascii="Arial" w:hAnsi="Arial" w:cs="Arial"/>
          <w:color w:val="000000"/>
          <w:shd w:val="clear" w:color="auto" w:fill="F2F4FB"/>
        </w:rPr>
      </w:pPr>
    </w:p>
    <w:p w:rsidR="001F1EF9" w:rsidRDefault="001F1EF9" w:rsidP="001F1EF9">
      <w:pPr>
        <w:spacing w:after="0" w:line="240" w:lineRule="auto"/>
        <w:ind w:firstLine="567"/>
        <w:jc w:val="both"/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  <w:r w:rsidRPr="001F1EF9">
        <w:rPr>
          <w:rFonts w:ascii="Times New Roman" w:hAnsi="Times New Roman" w:cs="Times New Roman"/>
          <w:sz w:val="24"/>
          <w:szCs w:val="24"/>
        </w:rPr>
        <w:t>В соответствии с ФГОС дошкольного образования и с требованиями  к результатам освоения основ</w:t>
      </w:r>
      <w:r w:rsidR="00A617AE">
        <w:rPr>
          <w:rFonts w:ascii="Times New Roman" w:hAnsi="Times New Roman" w:cs="Times New Roman"/>
          <w:sz w:val="24"/>
          <w:szCs w:val="24"/>
        </w:rPr>
        <w:t>н</w:t>
      </w:r>
      <w:r w:rsidRPr="001F1EF9">
        <w:rPr>
          <w:rFonts w:ascii="Times New Roman" w:hAnsi="Times New Roman" w:cs="Times New Roman"/>
          <w:sz w:val="24"/>
          <w:szCs w:val="24"/>
        </w:rPr>
        <w:t>ой образовательной программы, одним из целевых ориентиров является</w:t>
      </w:r>
      <w:r w:rsidRPr="001F1EF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C01B6">
        <w:rPr>
          <w:rStyle w:val="apple-converted-space"/>
          <w:rFonts w:ascii="Times New Roman" w:hAnsi="Times New Roman" w:cs="Times New Roman"/>
          <w:b/>
          <w:i/>
          <w:sz w:val="24"/>
          <w:szCs w:val="24"/>
        </w:rPr>
        <w:t xml:space="preserve">развитие </w:t>
      </w:r>
      <w:r w:rsidRPr="00DC01B6">
        <w:rPr>
          <w:rStyle w:val="a3"/>
          <w:rFonts w:ascii="Times New Roman" w:hAnsi="Times New Roman" w:cs="Times New Roman"/>
          <w:i/>
          <w:sz w:val="24"/>
          <w:szCs w:val="24"/>
        </w:rPr>
        <w:t>любознательности</w:t>
      </w:r>
      <w:r w:rsidR="00A617AE" w:rsidRPr="00DC01B6">
        <w:rPr>
          <w:rStyle w:val="a3"/>
          <w:rFonts w:ascii="Times New Roman" w:hAnsi="Times New Roman" w:cs="Times New Roman"/>
          <w:i/>
          <w:sz w:val="24"/>
          <w:szCs w:val="24"/>
        </w:rPr>
        <w:t xml:space="preserve"> и самостоятельности детей</w:t>
      </w:r>
      <w:r w:rsidRPr="00DC01B6">
        <w:rPr>
          <w:rStyle w:val="a3"/>
          <w:rFonts w:ascii="Times New Roman" w:hAnsi="Times New Roman" w:cs="Times New Roman"/>
          <w:i/>
          <w:sz w:val="24"/>
          <w:szCs w:val="24"/>
        </w:rPr>
        <w:t>.</w:t>
      </w:r>
      <w:r w:rsidR="00A617AE" w:rsidRPr="00FF341B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1EF9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="00A617AE" w:rsidRPr="00A617AE">
        <w:rPr>
          <w:rStyle w:val="apple-converted-space"/>
          <w:rFonts w:ascii="Times New Roman" w:hAnsi="Times New Roman" w:cs="Times New Roman"/>
          <w:bCs/>
          <w:sz w:val="24"/>
          <w:szCs w:val="24"/>
        </w:rPr>
        <w:t>Этому способствует</w:t>
      </w:r>
      <w:r w:rsidR="00A617AE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617AE" w:rsidRPr="00A617AE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617AE"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подбор педагогом таких форм </w:t>
      </w:r>
      <w:r w:rsidR="00A617AE" w:rsidRPr="00A617AE">
        <w:rPr>
          <w:rStyle w:val="apple-converted-space"/>
          <w:rFonts w:ascii="Times New Roman" w:hAnsi="Times New Roman" w:cs="Times New Roman"/>
          <w:bCs/>
          <w:sz w:val="24"/>
          <w:szCs w:val="24"/>
        </w:rPr>
        <w:t>организаци</w:t>
      </w:r>
      <w:r w:rsidR="00A617AE"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и воспитательно-образовательной работы с детьми, которые направлены на развитие их творческих способностей, формирование у дошкольников интереса и потребности к активной созидательной деятельности. Эта задача в полной мере </w:t>
      </w:r>
      <w:r w:rsidR="00A617AE" w:rsidRPr="00A617AE"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 </w:t>
      </w:r>
      <w:r w:rsidR="00A617AE"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реализуется через </w:t>
      </w:r>
      <w:r w:rsidR="00A617AE" w:rsidRPr="00FF341B">
        <w:rPr>
          <w:rStyle w:val="apple-converted-space"/>
          <w:rFonts w:ascii="Times New Roman" w:hAnsi="Times New Roman" w:cs="Times New Roman"/>
          <w:b/>
          <w:bCs/>
          <w:i/>
          <w:sz w:val="24"/>
          <w:szCs w:val="24"/>
        </w:rPr>
        <w:t>метод проектной деятельности</w:t>
      </w:r>
      <w:r w:rsidR="00A617AE">
        <w:rPr>
          <w:rStyle w:val="apple-converted-space"/>
          <w:rFonts w:ascii="Times New Roman" w:hAnsi="Times New Roman" w:cs="Times New Roman"/>
          <w:bCs/>
          <w:sz w:val="24"/>
          <w:szCs w:val="24"/>
        </w:rPr>
        <w:t>, который позволяет не сообщать детям знания в готовом виде, а помочь им получить их самостоятельно.</w:t>
      </w:r>
    </w:p>
    <w:p w:rsidR="00A617AE" w:rsidRPr="00DC01B6" w:rsidRDefault="00A617AE" w:rsidP="001F1EF9">
      <w:pPr>
        <w:spacing w:after="0" w:line="240" w:lineRule="auto"/>
        <w:ind w:firstLine="567"/>
        <w:jc w:val="both"/>
        <w:rPr>
          <w:rStyle w:val="apple-converted-space"/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>При всей своей актуальности проектная деятельность дошкольников остаётся малоизученным видом совместной деятельности взрослых и детей.</w:t>
      </w:r>
      <w:r w:rsidR="008B5D4D"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 </w:t>
      </w:r>
      <w:r w:rsidR="00404F5A">
        <w:rPr>
          <w:rStyle w:val="apple-converted-space"/>
          <w:rFonts w:ascii="Times New Roman" w:hAnsi="Times New Roman" w:cs="Times New Roman"/>
          <w:bCs/>
          <w:sz w:val="24"/>
          <w:szCs w:val="24"/>
        </w:rPr>
        <w:t>В ходе реализации любого проекта педагог является основным руководителем проекта, но при этом он – партнёр и помощник ребёнка в его саморазвитии</w:t>
      </w:r>
      <w:r w:rsidR="0087312D">
        <w:rPr>
          <w:rStyle w:val="apple-converted-space"/>
          <w:rFonts w:ascii="Times New Roman" w:hAnsi="Times New Roman" w:cs="Times New Roman"/>
          <w:bCs/>
          <w:sz w:val="24"/>
          <w:szCs w:val="24"/>
        </w:rPr>
        <w:t>. Я широко использую проектную деятельность в своей работе нез</w:t>
      </w:r>
      <w:r w:rsidR="004D14EA"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ависимо от возраста детей. Задачи исследовательской деятельности специфичны для каждого возраста. Мне бы хотелось уделить больше внимания работе с младшими дошкольниками, поскольку большинство педагогов считает этот возраст не совсем подходящим для реализации проектов. </w:t>
      </w:r>
      <w:r w:rsidR="00CE0E89"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Я использую данный метод с </w:t>
      </w:r>
      <w:r w:rsidR="00622CAE"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детьми </w:t>
      </w:r>
      <w:r w:rsidR="00CE0E89"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первой младшей группы. </w:t>
      </w:r>
      <w:r w:rsidR="00CE0E89" w:rsidRPr="00DC01B6">
        <w:rPr>
          <w:rStyle w:val="apple-converted-space"/>
          <w:rFonts w:ascii="Times New Roman" w:hAnsi="Times New Roman" w:cs="Times New Roman"/>
          <w:b/>
          <w:bCs/>
          <w:i/>
          <w:sz w:val="24"/>
          <w:szCs w:val="24"/>
        </w:rPr>
        <w:t>Основными задачами исследовательской деятельности в этом возрасте являются:</w:t>
      </w:r>
    </w:p>
    <w:p w:rsidR="00CE0E89" w:rsidRDefault="00CE0E89" w:rsidP="00CE0E89">
      <w:pPr>
        <w:pStyle w:val="a4"/>
        <w:numPr>
          <w:ilvl w:val="0"/>
          <w:numId w:val="1"/>
        </w:numPr>
        <w:spacing w:after="0" w:line="240" w:lineRule="auto"/>
        <w:jc w:val="both"/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  <w:r w:rsidRPr="00CE0E89">
        <w:rPr>
          <w:rStyle w:val="apple-converted-space"/>
          <w:rFonts w:ascii="Times New Roman" w:hAnsi="Times New Roman" w:cs="Times New Roman"/>
          <w:bCs/>
          <w:sz w:val="24"/>
          <w:szCs w:val="24"/>
        </w:rPr>
        <w:t>Вхождение детей в проблемную игровую ситуацию, пробуждение интереса к предлагаемой деятельности</w:t>
      </w:r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 (ведущая роль педагога);</w:t>
      </w:r>
    </w:p>
    <w:p w:rsidR="00CE0E89" w:rsidRDefault="00CE0E89" w:rsidP="00CE0E89">
      <w:pPr>
        <w:pStyle w:val="a4"/>
        <w:numPr>
          <w:ilvl w:val="0"/>
          <w:numId w:val="1"/>
        </w:numPr>
        <w:spacing w:after="0" w:line="240" w:lineRule="auto"/>
        <w:jc w:val="both"/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>Активизация желания искать пути разрешения проблемной ситуации (вместе с педагогом);</w:t>
      </w:r>
    </w:p>
    <w:p w:rsidR="00CE0E89" w:rsidRPr="00CE0E89" w:rsidRDefault="00CE0E89" w:rsidP="00CE0E89">
      <w:pPr>
        <w:pStyle w:val="a4"/>
        <w:numPr>
          <w:ilvl w:val="0"/>
          <w:numId w:val="1"/>
        </w:numPr>
        <w:spacing w:after="0" w:line="240" w:lineRule="auto"/>
        <w:jc w:val="both"/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>Формирование начальных предпосылок исследовательской деятельности</w:t>
      </w:r>
      <w:r w:rsidR="008A6AA0"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 (практические опыты)</w:t>
      </w:r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>.</w:t>
      </w:r>
    </w:p>
    <w:p w:rsidR="00AF1F0D" w:rsidRDefault="00AF1F0D" w:rsidP="00946E4D">
      <w:pPr>
        <w:spacing w:after="0" w:line="240" w:lineRule="auto"/>
        <w:ind w:firstLine="567"/>
        <w:jc w:val="both"/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>Для того</w:t>
      </w:r>
      <w:proofErr w:type="gramStart"/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>,</w:t>
      </w:r>
      <w:proofErr w:type="gramEnd"/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 чтобы проект стал значимым и интересным для детей, я соблюдаю определённые </w:t>
      </w:r>
      <w:r w:rsidRPr="00DC01B6">
        <w:rPr>
          <w:rStyle w:val="apple-converted-space"/>
          <w:rFonts w:ascii="Times New Roman" w:hAnsi="Times New Roman" w:cs="Times New Roman"/>
          <w:b/>
          <w:bCs/>
          <w:i/>
          <w:sz w:val="24"/>
          <w:szCs w:val="24"/>
        </w:rPr>
        <w:t>условия успеха:</w:t>
      </w:r>
    </w:p>
    <w:p w:rsidR="00AF1F0D" w:rsidRDefault="00AF28A3" w:rsidP="00AF1F0D">
      <w:pPr>
        <w:pStyle w:val="a4"/>
        <w:numPr>
          <w:ilvl w:val="0"/>
          <w:numId w:val="2"/>
        </w:numPr>
        <w:spacing w:after="0" w:line="240" w:lineRule="auto"/>
        <w:jc w:val="both"/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>важно, чтобы выбору темы</w:t>
      </w:r>
      <w:r w:rsidR="00AF1F0D"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 проекта предшествовала «вспышка» интереса, некое побуждающее событие;</w:t>
      </w:r>
    </w:p>
    <w:p w:rsidR="00AF1F0D" w:rsidRDefault="00AF1F0D" w:rsidP="00AF1F0D">
      <w:pPr>
        <w:pStyle w:val="a4"/>
        <w:numPr>
          <w:ilvl w:val="0"/>
          <w:numId w:val="2"/>
        </w:numPr>
        <w:spacing w:after="0" w:line="240" w:lineRule="auto"/>
        <w:jc w:val="both"/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нужно осуществлять проект сразу, пока не пропал интерес, мотивация, т.к. интересы у малышей </w:t>
      </w:r>
      <w:proofErr w:type="spellStart"/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>ситуативны</w:t>
      </w:r>
      <w:proofErr w:type="spellEnd"/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, у них не сформирована способность </w:t>
      </w:r>
      <w:proofErr w:type="gramStart"/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>работать</w:t>
      </w:r>
      <w:proofErr w:type="gramEnd"/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 долго и в одном направлении;</w:t>
      </w:r>
    </w:p>
    <w:p w:rsidR="00AF1F0D" w:rsidRDefault="00AF1F0D" w:rsidP="00AF1F0D">
      <w:pPr>
        <w:pStyle w:val="a4"/>
        <w:numPr>
          <w:ilvl w:val="0"/>
          <w:numId w:val="2"/>
        </w:numPr>
        <w:spacing w:after="0" w:line="240" w:lineRule="auto"/>
        <w:jc w:val="both"/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проектные задания должны предусматривать использование детьми хорошо знакомых им знаний и умений в сочетании </w:t>
      </w:r>
      <w:proofErr w:type="gramStart"/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>с</w:t>
      </w:r>
      <w:proofErr w:type="gramEnd"/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 новыми. Знакомое создаёт чувство уверенности в своих силах, а неизвестное ведёт вперёд, к новым знаниям;</w:t>
      </w:r>
    </w:p>
    <w:p w:rsidR="00AF28A3" w:rsidRPr="00AF28A3" w:rsidRDefault="00AF28A3" w:rsidP="00AF1F0D">
      <w:pPr>
        <w:pStyle w:val="a4"/>
        <w:numPr>
          <w:ilvl w:val="0"/>
          <w:numId w:val="2"/>
        </w:numPr>
        <w:spacing w:after="0" w:line="240" w:lineRule="auto"/>
        <w:jc w:val="both"/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  <w:r w:rsidRPr="00AF28A3">
        <w:rPr>
          <w:rFonts w:ascii="Times New Roman" w:hAnsi="Times New Roman" w:cs="Times New Roman"/>
          <w:sz w:val="24"/>
          <w:szCs w:val="24"/>
        </w:rPr>
        <w:t>следует подобрать максимально возможное дидактическое, информационное, техническое и материальное обеспечение конкретного проекта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F1F0D" w:rsidRDefault="003054E3" w:rsidP="00AF1F0D">
      <w:pPr>
        <w:pStyle w:val="a4"/>
        <w:numPr>
          <w:ilvl w:val="0"/>
          <w:numId w:val="2"/>
        </w:numPr>
        <w:spacing w:after="0" w:line="240" w:lineRule="auto"/>
        <w:jc w:val="both"/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  <w:r w:rsidRPr="00AF28A3">
        <w:rPr>
          <w:rStyle w:val="apple-converted-space"/>
          <w:rFonts w:ascii="Times New Roman" w:hAnsi="Times New Roman" w:cs="Times New Roman"/>
          <w:bCs/>
          <w:sz w:val="24"/>
          <w:szCs w:val="24"/>
        </w:rPr>
        <w:t>педагогу необходимо чётко спланировать ход проекта и определить, каким видам деятельности (знаниям) дошкольники должны научиться на каждом этапе проекта;</w:t>
      </w:r>
    </w:p>
    <w:p w:rsidR="003054E3" w:rsidRDefault="003054E3" w:rsidP="00AF1F0D">
      <w:pPr>
        <w:pStyle w:val="a4"/>
        <w:numPr>
          <w:ilvl w:val="0"/>
          <w:numId w:val="2"/>
        </w:numPr>
        <w:spacing w:after="0" w:line="240" w:lineRule="auto"/>
        <w:jc w:val="both"/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>при этом педагог должен работать в сотворчестве с детьми, оказывать им педагогическую поддержку</w:t>
      </w:r>
      <w:r w:rsidR="00FF341B">
        <w:rPr>
          <w:rStyle w:val="apple-converted-space"/>
          <w:rFonts w:ascii="Times New Roman" w:hAnsi="Times New Roman" w:cs="Times New Roman"/>
          <w:bCs/>
          <w:sz w:val="24"/>
          <w:szCs w:val="24"/>
        </w:rPr>
        <w:t>, демонстрировать постоянную заинтересованность в проекте, в успехах каждого ребёнка;</w:t>
      </w:r>
    </w:p>
    <w:p w:rsidR="00FF341B" w:rsidRPr="00AF1F0D" w:rsidRDefault="00FF341B" w:rsidP="00AF1F0D">
      <w:pPr>
        <w:pStyle w:val="a4"/>
        <w:numPr>
          <w:ilvl w:val="0"/>
          <w:numId w:val="2"/>
        </w:numPr>
        <w:spacing w:after="0" w:line="240" w:lineRule="auto"/>
        <w:jc w:val="both"/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lastRenderedPageBreak/>
        <w:t>ребёнку важно увидеть значимость проекта для себя, оценку взрослых, ощутить гордость за свою работу. Так повышается самооценка и вера в себя.</w:t>
      </w:r>
    </w:p>
    <w:p w:rsidR="001F1EF9" w:rsidRDefault="00622CAE" w:rsidP="00946E4D">
      <w:pPr>
        <w:spacing w:after="0" w:line="240" w:lineRule="auto"/>
        <w:ind w:firstLine="567"/>
        <w:jc w:val="both"/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>В 2015 – 2016 учебном году я разработала и реализовала два проекта с детьми 2-3 лет. Тип моих проектов в основном игровой, творческий, исследовательский. Оба проекта  проводились со всей группой в течение двух недель.</w:t>
      </w:r>
      <w:r w:rsidR="00E96641"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 Я </w:t>
      </w:r>
      <w:r w:rsidR="00AF1F0D">
        <w:rPr>
          <w:rStyle w:val="apple-converted-space"/>
          <w:rFonts w:ascii="Times New Roman" w:hAnsi="Times New Roman" w:cs="Times New Roman"/>
          <w:bCs/>
          <w:sz w:val="24"/>
          <w:szCs w:val="24"/>
        </w:rPr>
        <w:t>предлагаю вашему вниманию небольшие презентации данных проектов.</w:t>
      </w:r>
    </w:p>
    <w:p w:rsidR="0086068C" w:rsidRDefault="0086068C" w:rsidP="0086068C">
      <w:pPr>
        <w:spacing w:after="0" w:line="240" w:lineRule="auto"/>
        <w:ind w:firstLine="567"/>
        <w:jc w:val="center"/>
        <w:rPr>
          <w:rStyle w:val="apple-converted-space"/>
          <w:rFonts w:ascii="Times New Roman" w:hAnsi="Times New Roman" w:cs="Times New Roman"/>
          <w:b/>
          <w:bCs/>
          <w:i/>
          <w:sz w:val="24"/>
          <w:szCs w:val="24"/>
        </w:rPr>
      </w:pPr>
    </w:p>
    <w:p w:rsidR="00627020" w:rsidRDefault="00DC01B6" w:rsidP="0086068C">
      <w:pPr>
        <w:spacing w:after="0" w:line="240" w:lineRule="auto"/>
        <w:ind w:firstLine="567"/>
        <w:jc w:val="center"/>
        <w:rPr>
          <w:rStyle w:val="apple-converted-space"/>
          <w:rFonts w:ascii="Times New Roman" w:hAnsi="Times New Roman" w:cs="Times New Roman"/>
          <w:b/>
          <w:bCs/>
          <w:i/>
          <w:sz w:val="24"/>
          <w:szCs w:val="24"/>
        </w:rPr>
      </w:pPr>
      <w:r w:rsidRPr="00DC01B6">
        <w:rPr>
          <w:rStyle w:val="apple-converted-space"/>
          <w:rFonts w:ascii="Times New Roman" w:hAnsi="Times New Roman" w:cs="Times New Roman"/>
          <w:b/>
          <w:bCs/>
          <w:i/>
          <w:sz w:val="24"/>
          <w:szCs w:val="24"/>
        </w:rPr>
        <w:t>Проект «Праздничный наряд для ёлочки» (декабрь 2015 г.)</w:t>
      </w:r>
    </w:p>
    <w:p w:rsidR="000154C9" w:rsidRDefault="000154C9" w:rsidP="00FE4EA0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0154C9">
        <w:rPr>
          <w:rStyle w:val="apple-converted-space"/>
          <w:rFonts w:ascii="Times New Roman" w:hAnsi="Times New Roman" w:cs="Times New Roman"/>
          <w:bCs/>
          <w:sz w:val="24"/>
          <w:szCs w:val="24"/>
          <w:u w:val="single"/>
        </w:rPr>
        <w:t>Цель проекта:</w:t>
      </w:r>
      <w:r w:rsidRPr="000154C9"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</w:t>
      </w:r>
      <w:r w:rsidRPr="000154C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формировать у детей представление о </w:t>
      </w:r>
      <w:r w:rsidRPr="000154C9">
        <w:rPr>
          <w:rFonts w:ascii="Times New Roman" w:hAnsi="Times New Roman"/>
          <w:sz w:val="24"/>
          <w:szCs w:val="24"/>
          <w:shd w:val="clear" w:color="auto" w:fill="FFFFFF"/>
        </w:rPr>
        <w:t xml:space="preserve">ёлочной игрушке, основном атрибуте новогоднего </w:t>
      </w:r>
      <w:r w:rsidRPr="000154C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праздн</w:t>
      </w:r>
      <w:r w:rsidRPr="000154C9">
        <w:rPr>
          <w:rFonts w:ascii="Times New Roman" w:hAnsi="Times New Roman"/>
          <w:sz w:val="24"/>
          <w:szCs w:val="24"/>
          <w:shd w:val="clear" w:color="auto" w:fill="FFFFFF"/>
        </w:rPr>
        <w:t>ика</w:t>
      </w:r>
      <w:r w:rsidRPr="000154C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</w:t>
      </w:r>
      <w:r w:rsidRPr="000154C9">
        <w:rPr>
          <w:rFonts w:ascii="Times New Roman" w:hAnsi="Times New Roman"/>
          <w:sz w:val="24"/>
          <w:szCs w:val="24"/>
          <w:shd w:val="clear" w:color="auto" w:fill="FFFFFF"/>
        </w:rPr>
        <w:t>выз</w:t>
      </w:r>
      <w:r w:rsidRPr="000154C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вать чувство интереса к</w:t>
      </w:r>
      <w:r w:rsidRPr="000154C9">
        <w:rPr>
          <w:rFonts w:ascii="Times New Roman" w:hAnsi="Times New Roman"/>
          <w:sz w:val="24"/>
          <w:szCs w:val="24"/>
          <w:shd w:val="clear" w:color="auto" w:fill="FFFFFF"/>
        </w:rPr>
        <w:t xml:space="preserve"> играм – экспериментам</w:t>
      </w:r>
      <w:r w:rsidRPr="000154C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0154C9" w:rsidRPr="000154C9" w:rsidRDefault="000154C9" w:rsidP="000154C9">
      <w:pPr>
        <w:shd w:val="clear" w:color="auto" w:fill="FFFFFF"/>
        <w:spacing w:after="0" w:line="240" w:lineRule="auto"/>
        <w:ind w:right="425" w:firstLine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ходе реализации проекта была организована совместная деятельность взрослых и детей следующим образом:</w:t>
      </w:r>
    </w:p>
    <w:p w:rsidR="000154C9" w:rsidRPr="000154C9" w:rsidRDefault="000154C9" w:rsidP="000154C9">
      <w:pPr>
        <w:shd w:val="clear" w:color="auto" w:fill="FFFFFF"/>
        <w:tabs>
          <w:tab w:val="left" w:pos="142"/>
          <w:tab w:val="left" w:pos="284"/>
        </w:tabs>
        <w:spacing w:after="0" w:line="240" w:lineRule="auto"/>
        <w:ind w:right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5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r w:rsidRPr="0001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чтение художественных произведений по теме;</w:t>
      </w:r>
    </w:p>
    <w:p w:rsidR="000154C9" w:rsidRPr="000154C9" w:rsidRDefault="000154C9" w:rsidP="000154C9">
      <w:pPr>
        <w:shd w:val="clear" w:color="auto" w:fill="FFFFFF"/>
        <w:tabs>
          <w:tab w:val="left" w:pos="142"/>
          <w:tab w:val="left" w:pos="284"/>
        </w:tabs>
        <w:spacing w:after="0" w:line="240" w:lineRule="auto"/>
        <w:ind w:right="42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5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r w:rsidRPr="0001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015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разучивание песенок «Наряжаем ёлку», «Маленькой ёлочке…»</w:t>
      </w:r>
      <w:r w:rsidRPr="0001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154C9" w:rsidRPr="000154C9" w:rsidRDefault="000154C9" w:rsidP="000154C9">
      <w:pPr>
        <w:shd w:val="clear" w:color="auto" w:fill="FFFFFF"/>
        <w:tabs>
          <w:tab w:val="left" w:pos="142"/>
          <w:tab w:val="left" w:pos="284"/>
        </w:tabs>
        <w:spacing w:after="0" w:line="240" w:lineRule="auto"/>
        <w:ind w:right="42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5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- разучивание танцев – игр «Снеговик», «Зайки»;</w:t>
      </w:r>
    </w:p>
    <w:p w:rsidR="000154C9" w:rsidRPr="000154C9" w:rsidRDefault="000154C9" w:rsidP="000154C9">
      <w:pPr>
        <w:shd w:val="clear" w:color="auto" w:fill="FFFFFF"/>
        <w:tabs>
          <w:tab w:val="left" w:pos="142"/>
          <w:tab w:val="left" w:pos="284"/>
        </w:tabs>
        <w:spacing w:after="0" w:line="240" w:lineRule="auto"/>
        <w:ind w:right="42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5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- разучивание игр «Мишка под ёлкой», «Два Мороза», «Снежинки»;</w:t>
      </w:r>
    </w:p>
    <w:p w:rsidR="000154C9" w:rsidRPr="000154C9" w:rsidRDefault="000154C9" w:rsidP="000154C9">
      <w:pPr>
        <w:shd w:val="clear" w:color="auto" w:fill="FFFFFF"/>
        <w:tabs>
          <w:tab w:val="left" w:pos="142"/>
          <w:tab w:val="left" w:pos="284"/>
        </w:tabs>
        <w:spacing w:after="0" w:line="240" w:lineRule="auto"/>
        <w:ind w:right="42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5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- рисование «Новогодние шарики», «Наша ёлочка – краса»;</w:t>
      </w:r>
    </w:p>
    <w:p w:rsidR="000154C9" w:rsidRPr="000154C9" w:rsidRDefault="000154C9" w:rsidP="000154C9">
      <w:pPr>
        <w:shd w:val="clear" w:color="auto" w:fill="FFFFFF"/>
        <w:tabs>
          <w:tab w:val="left" w:pos="142"/>
          <w:tab w:val="left" w:pos="284"/>
          <w:tab w:val="left" w:pos="709"/>
        </w:tabs>
        <w:spacing w:after="0" w:line="240" w:lineRule="auto"/>
        <w:ind w:right="42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5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- составление описательного рассказа о ёлочной игрушке;</w:t>
      </w:r>
    </w:p>
    <w:p w:rsidR="000154C9" w:rsidRPr="000154C9" w:rsidRDefault="000154C9" w:rsidP="000154C9">
      <w:pPr>
        <w:shd w:val="clear" w:color="auto" w:fill="FFFFFF"/>
        <w:tabs>
          <w:tab w:val="left" w:pos="284"/>
          <w:tab w:val="left" w:pos="540"/>
          <w:tab w:val="left" w:pos="709"/>
        </w:tabs>
        <w:spacing w:after="0" w:line="240" w:lineRule="auto"/>
        <w:ind w:right="4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5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- использование дидактических и развивающих игр «Украсим ёлочку» (игрушками из ткани, созданными силами родителей), «Украсим ёлочку» (блоки </w:t>
      </w:r>
      <w:proofErr w:type="spellStart"/>
      <w:r w:rsidRPr="00015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Дьенеша</w:t>
      </w:r>
      <w:proofErr w:type="spellEnd"/>
      <w:r w:rsidRPr="00015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), «Чем похожи и чем отличаются», «Найди, о чём расскажу» и др.;</w:t>
      </w:r>
    </w:p>
    <w:p w:rsidR="000154C9" w:rsidRPr="000154C9" w:rsidRDefault="000154C9" w:rsidP="000154C9">
      <w:pPr>
        <w:shd w:val="clear" w:color="auto" w:fill="FFFFFF"/>
        <w:tabs>
          <w:tab w:val="left" w:pos="284"/>
          <w:tab w:val="left" w:pos="540"/>
          <w:tab w:val="left" w:pos="709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5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- проведение игр – экспериментов из цикла «Водичка, водичка» (на изучение свойств воды);</w:t>
      </w:r>
    </w:p>
    <w:p w:rsidR="000154C9" w:rsidRPr="00FE4EA0" w:rsidRDefault="000154C9" w:rsidP="000154C9">
      <w:pPr>
        <w:shd w:val="clear" w:color="auto" w:fill="FFFFFF"/>
        <w:tabs>
          <w:tab w:val="left" w:pos="284"/>
          <w:tab w:val="left" w:pos="540"/>
        </w:tabs>
        <w:spacing w:after="0" w:line="240" w:lineRule="auto"/>
        <w:ind w:right="4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5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r w:rsidRPr="0001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FE4E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создание с детьми</w:t>
      </w:r>
      <w:r w:rsidRPr="00FE4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4E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E4EA0">
        <w:rPr>
          <w:rFonts w:ascii="Times New Roman" w:eastAsia="Times New Roman" w:hAnsi="Times New Roman"/>
          <w:b/>
          <w:sz w:val="24"/>
          <w:szCs w:val="24"/>
          <w:lang w:eastAsia="ru-RU"/>
        </w:rPr>
        <w:t>Ледяных украшений для ёлочки</w:t>
      </w:r>
      <w:r w:rsidRPr="00FE4E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»; </w:t>
      </w:r>
    </w:p>
    <w:p w:rsidR="000154C9" w:rsidRPr="00FE4EA0" w:rsidRDefault="000154C9" w:rsidP="000154C9">
      <w:pPr>
        <w:shd w:val="clear" w:color="auto" w:fill="FFFFFF"/>
        <w:tabs>
          <w:tab w:val="left" w:pos="284"/>
          <w:tab w:val="left" w:pos="540"/>
        </w:tabs>
        <w:spacing w:after="0" w:line="240" w:lineRule="auto"/>
        <w:ind w:right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4EA0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FE4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E4E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привлечение родителей к</w:t>
      </w:r>
      <w:r w:rsidRPr="00FE4EA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созданию ёлочки и игрушек из ткани;</w:t>
      </w:r>
      <w:r w:rsidRPr="00FE4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0154C9" w:rsidRPr="000154C9" w:rsidRDefault="000154C9" w:rsidP="000154C9">
      <w:pPr>
        <w:shd w:val="clear" w:color="auto" w:fill="FFFFFF"/>
        <w:tabs>
          <w:tab w:val="left" w:pos="284"/>
          <w:tab w:val="left" w:pos="540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015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01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привлечение родителей к оформлению альбома «Волшебный мир н</w:t>
      </w:r>
      <w:r w:rsidRPr="00015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овогодних игрушек</w:t>
      </w:r>
      <w:r w:rsidRPr="0001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0154C9" w:rsidRPr="000154C9" w:rsidRDefault="000154C9" w:rsidP="000154C9">
      <w:pPr>
        <w:shd w:val="clear" w:color="auto" w:fill="FFFFFF"/>
        <w:tabs>
          <w:tab w:val="left" w:pos="284"/>
          <w:tab w:val="left" w:pos="540"/>
        </w:tabs>
        <w:spacing w:after="0" w:line="240" w:lineRule="auto"/>
        <w:ind w:right="42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5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r w:rsidRPr="0001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привлечение родителей к</w:t>
      </w:r>
      <w:r w:rsidRPr="00015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украшению группы к Новому году; </w:t>
      </w:r>
    </w:p>
    <w:p w:rsidR="000154C9" w:rsidRPr="000154C9" w:rsidRDefault="000154C9" w:rsidP="000154C9">
      <w:pPr>
        <w:shd w:val="clear" w:color="auto" w:fill="FFFFFF"/>
        <w:tabs>
          <w:tab w:val="left" w:pos="284"/>
          <w:tab w:val="left" w:pos="540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- </w:t>
      </w:r>
      <w:r w:rsidRPr="0001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родителей к</w:t>
      </w:r>
      <w:r w:rsidRPr="00015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подготовке участка группы для участия в смотре – конкурсе «Зимняя сказка».</w:t>
      </w:r>
    </w:p>
    <w:p w:rsidR="000154C9" w:rsidRPr="000154C9" w:rsidRDefault="000154C9" w:rsidP="00946E4D">
      <w:pPr>
        <w:spacing w:after="0" w:line="240" w:lineRule="auto"/>
        <w:ind w:firstLine="567"/>
        <w:jc w:val="both"/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</w:p>
    <w:p w:rsidR="008B5D4D" w:rsidRPr="00DC01B6" w:rsidRDefault="008B5D4D" w:rsidP="00946E4D">
      <w:pPr>
        <w:spacing w:after="0" w:line="240" w:lineRule="auto"/>
        <w:ind w:firstLine="567"/>
        <w:jc w:val="both"/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</w:pPr>
    </w:p>
    <w:p w:rsidR="00FE4EA0" w:rsidRPr="00FE4EA0" w:rsidRDefault="00FE4EA0" w:rsidP="00FE4EA0">
      <w:pPr>
        <w:spacing w:after="0" w:line="240" w:lineRule="auto"/>
        <w:ind w:right="-1" w:firstLine="567"/>
        <w:jc w:val="both"/>
        <w:rPr>
          <w:sz w:val="24"/>
          <w:szCs w:val="24"/>
        </w:rPr>
      </w:pPr>
      <w:r w:rsidRPr="00FE4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Поскольку дети первой младшей группы имеют недостаточные знания о ёлочной игрушке как основном атрибуте новогоднего праздника, а стеклянные украшения для них небезопасны, педагог предложила родителям сделать ёлочку и игрушки из ткани. Для этого была проведена беседа и оформлена папка – передвижка с информацией </w:t>
      </w:r>
      <w:r w:rsidRPr="00FE4E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родителей</w:t>
      </w:r>
      <w:r w:rsidRPr="00FE4E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теме «Новогодние игрушки своими руками»</w:t>
      </w:r>
      <w:r w:rsidRPr="00FE4E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B5D4D" w:rsidRDefault="0086068C" w:rsidP="00946E4D">
      <w:pPr>
        <w:spacing w:after="0" w:line="240" w:lineRule="auto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48260</wp:posOffset>
            </wp:positionV>
            <wp:extent cx="4438650" cy="3324225"/>
            <wp:effectExtent l="19050" t="0" r="0" b="0"/>
            <wp:wrapTight wrapText="bothSides">
              <wp:wrapPolygon edited="0">
                <wp:start x="-93" y="0"/>
                <wp:lineTo x="-93" y="21538"/>
                <wp:lineTo x="21600" y="21538"/>
                <wp:lineTo x="21600" y="0"/>
                <wp:lineTo x="-93" y="0"/>
              </wp:wrapPolygon>
            </wp:wrapTight>
            <wp:docPr id="2" name="Рисунок 2" descr="F:\1гр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гр\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CAE" w:rsidRDefault="00622CAE" w:rsidP="00946E4D">
      <w:pPr>
        <w:spacing w:after="0" w:line="240" w:lineRule="auto"/>
        <w:ind w:firstLine="567"/>
        <w:jc w:val="both"/>
      </w:pPr>
    </w:p>
    <w:p w:rsidR="00FE4EA0" w:rsidRDefault="00FE4EA0" w:rsidP="008B5D4D"/>
    <w:p w:rsidR="00FE4EA0" w:rsidRDefault="00FE4EA0" w:rsidP="008B5D4D"/>
    <w:p w:rsidR="00FE4EA0" w:rsidRDefault="00FE4EA0" w:rsidP="008B5D4D"/>
    <w:p w:rsidR="00FE4EA0" w:rsidRDefault="00FE4EA0" w:rsidP="008B5D4D"/>
    <w:p w:rsidR="00FE4EA0" w:rsidRDefault="00FE4EA0" w:rsidP="008B5D4D"/>
    <w:p w:rsidR="00FE4EA0" w:rsidRDefault="00FE4EA0" w:rsidP="008B5D4D"/>
    <w:p w:rsidR="00FE4EA0" w:rsidRDefault="00FE4EA0" w:rsidP="008B5D4D"/>
    <w:p w:rsidR="00FE4EA0" w:rsidRDefault="00FE4EA0" w:rsidP="008B5D4D"/>
    <w:p w:rsidR="00FE4EA0" w:rsidRPr="00FE4EA0" w:rsidRDefault="00FE4EA0" w:rsidP="00FE4EA0">
      <w:pPr>
        <w:tabs>
          <w:tab w:val="left" w:pos="5310"/>
        </w:tabs>
        <w:spacing w:after="0" w:line="240" w:lineRule="auto"/>
        <w:ind w:right="424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4E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Совместная с детьми работа «</w:t>
      </w:r>
      <w:r w:rsidRPr="00FE4EA0">
        <w:rPr>
          <w:rFonts w:ascii="Times New Roman" w:eastAsia="Times New Roman" w:hAnsi="Times New Roman"/>
          <w:b/>
          <w:sz w:val="24"/>
          <w:szCs w:val="24"/>
          <w:lang w:eastAsia="ru-RU"/>
        </w:rPr>
        <w:t>Ледяные украшения для ёлочки</w:t>
      </w:r>
      <w:r w:rsidRPr="00FE4E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FE4EA0" w:rsidRPr="00FE4EA0" w:rsidRDefault="00FE4EA0" w:rsidP="00FE4EA0">
      <w:pPr>
        <w:tabs>
          <w:tab w:val="left" w:pos="5310"/>
        </w:tabs>
        <w:spacing w:after="0" w:line="240" w:lineRule="auto"/>
        <w:ind w:right="4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Прежде чем начать работу по проекту, дети познакомились с некоторыми свойствами воды: вода льётся, течёт, смывает грязь, она прозрачная. </w:t>
      </w:r>
    </w:p>
    <w:p w:rsidR="00FE4EA0" w:rsidRPr="00FE4EA0" w:rsidRDefault="0086068C" w:rsidP="0086068C">
      <w:pPr>
        <w:tabs>
          <w:tab w:val="left" w:pos="531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49530</wp:posOffset>
            </wp:positionV>
            <wp:extent cx="3600450" cy="2705100"/>
            <wp:effectExtent l="19050" t="0" r="0" b="0"/>
            <wp:wrapTight wrapText="bothSides">
              <wp:wrapPolygon edited="0">
                <wp:start x="-114" y="0"/>
                <wp:lineTo x="-114" y="21448"/>
                <wp:lineTo x="21600" y="21448"/>
                <wp:lineTo x="21600" y="0"/>
                <wp:lineTo x="-114" y="0"/>
              </wp:wrapPolygon>
            </wp:wrapTight>
            <wp:docPr id="4" name="Рисунок 4" descr="C:\Users\Пользователь\Desktop\2015-16\фото самсунг\20151229_10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5-16\фото самсунг\20151229_103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EA0" w:rsidRPr="00FE4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Малыши видели, что на участке были сделаны из снега фигурки петуха, оленя, индюка и лошадки, а также вырезана ёлочка. И фигурки птиц и животных были красиво украшены. Дети интересовались, почему не украшена ёлочка, и предложили её украсить. </w:t>
      </w:r>
    </w:p>
    <w:p w:rsidR="00FE4EA0" w:rsidRDefault="00FE4EA0" w:rsidP="008B5D4D"/>
    <w:p w:rsidR="00FE4EA0" w:rsidRDefault="00FE4EA0" w:rsidP="008B5D4D"/>
    <w:p w:rsidR="00FE4EA0" w:rsidRDefault="00FE4EA0" w:rsidP="008B5D4D"/>
    <w:p w:rsidR="00FE4EA0" w:rsidRDefault="00FE4EA0" w:rsidP="008B5D4D"/>
    <w:p w:rsidR="00FE4EA0" w:rsidRPr="00FE4EA0" w:rsidRDefault="00FE4EA0" w:rsidP="00FE4EA0">
      <w:pPr>
        <w:tabs>
          <w:tab w:val="left" w:pos="5310"/>
          <w:tab w:val="left" w:pos="9638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Вместе с воспитателем и родителями  дети стали думать, какие игрушки можно сделать для украшения снежной ёлочки. </w:t>
      </w:r>
      <w:r w:rsidRPr="00FE4E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Таким образом, возникла проблема, значимая для детей, на решение которой направлен проект: нужны яркие и необычные игрушки для украшения снежной ёлочки на участке группы. </w:t>
      </w:r>
      <w:r w:rsidRPr="00FE4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Было решено сделать игрушки изо льда, а чтобы их было видно на белоснежной ёлочке, украшения надо покрасить. </w:t>
      </w:r>
    </w:p>
    <w:p w:rsidR="00FE4EA0" w:rsidRPr="00FE4EA0" w:rsidRDefault="00FE4EA0" w:rsidP="00FE4EA0">
      <w:pPr>
        <w:tabs>
          <w:tab w:val="left" w:pos="5310"/>
          <w:tab w:val="left" w:pos="9638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</w:t>
      </w:r>
      <w:r w:rsidRPr="00FE4E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 игры – эксперимента</w:t>
      </w:r>
      <w:r w:rsidRPr="00FE4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заключалась в следующем – познакомить  детей с другими свойствами воды:</w:t>
      </w:r>
    </w:p>
    <w:p w:rsidR="00FE4EA0" w:rsidRPr="00FE4EA0" w:rsidRDefault="00FE4EA0" w:rsidP="00FE4EA0">
      <w:pPr>
        <w:tabs>
          <w:tab w:val="left" w:pos="5310"/>
          <w:tab w:val="left" w:pos="9638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воду можно покрасить; </w:t>
      </w:r>
    </w:p>
    <w:p w:rsidR="00FE4EA0" w:rsidRPr="00FE4EA0" w:rsidRDefault="00FE4EA0" w:rsidP="00FE4EA0">
      <w:pPr>
        <w:tabs>
          <w:tab w:val="left" w:pos="5310"/>
          <w:tab w:val="left" w:pos="9638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она может превращаться в лёд, если на улице холодно и морозно. </w:t>
      </w:r>
    </w:p>
    <w:p w:rsidR="00FE4EA0" w:rsidRPr="006C0E46" w:rsidRDefault="0086068C" w:rsidP="006C0E4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165100</wp:posOffset>
            </wp:positionV>
            <wp:extent cx="3642995" cy="2047875"/>
            <wp:effectExtent l="19050" t="0" r="0" b="0"/>
            <wp:wrapTight wrapText="bothSides">
              <wp:wrapPolygon edited="0">
                <wp:start x="-113" y="0"/>
                <wp:lineTo x="-113" y="21500"/>
                <wp:lineTo x="21574" y="21500"/>
                <wp:lineTo x="21574" y="0"/>
                <wp:lineTo x="-113" y="0"/>
              </wp:wrapPolygon>
            </wp:wrapTight>
            <wp:docPr id="6" name="Рисунок 2" descr="C:\Users\Пользователь\Desktop\фото ледяных игрушек\IMGA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ледяных игрушек\IMGA0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0E46">
        <w:rPr>
          <w:rFonts w:ascii="Times New Roman" w:hAnsi="Times New Roman" w:cs="Times New Roman"/>
          <w:sz w:val="24"/>
          <w:szCs w:val="24"/>
        </w:rPr>
        <w:t>Во время проведения эксперимента малыши работали вместе с воспитателем поэтапно:</w:t>
      </w:r>
    </w:p>
    <w:p w:rsidR="00FE4EA0" w:rsidRPr="006C0E46" w:rsidRDefault="0086068C" w:rsidP="006C0E46">
      <w:pPr>
        <w:pStyle w:val="a4"/>
        <w:numPr>
          <w:ilvl w:val="0"/>
          <w:numId w:val="3"/>
        </w:numPr>
        <w:tabs>
          <w:tab w:val="left" w:pos="5310"/>
        </w:tabs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1931035</wp:posOffset>
            </wp:positionV>
            <wp:extent cx="3691890" cy="2076450"/>
            <wp:effectExtent l="19050" t="0" r="3810" b="0"/>
            <wp:wrapTight wrapText="bothSides">
              <wp:wrapPolygon edited="0">
                <wp:start x="-111" y="0"/>
                <wp:lineTo x="-111" y="21402"/>
                <wp:lineTo x="21622" y="21402"/>
                <wp:lineTo x="21622" y="0"/>
                <wp:lineTo x="-111" y="0"/>
              </wp:wrapPolygon>
            </wp:wrapTight>
            <wp:docPr id="7" name="Рисунок 3" descr="C:\Users\Пользователь\Desktop\фото ледяных игрушек\IMGA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ледяных игрушек\IMGA06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0E46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="00FE4EA0" w:rsidRPr="006C0E46">
        <w:rPr>
          <w:rFonts w:ascii="Times New Roman" w:hAnsi="Times New Roman" w:cs="Times New Roman"/>
          <w:sz w:val="24"/>
          <w:szCs w:val="24"/>
          <w:lang w:eastAsia="ru-RU"/>
        </w:rPr>
        <w:t>ети набирают воду в прозрачные пластиковые стаканчики.</w:t>
      </w:r>
      <w:r w:rsidR="00FE4EA0" w:rsidRPr="006C0E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E4EA0" w:rsidRPr="006C0E46">
        <w:rPr>
          <w:rFonts w:ascii="Times New Roman" w:hAnsi="Times New Roman" w:cs="Times New Roman"/>
          <w:sz w:val="24"/>
          <w:szCs w:val="24"/>
          <w:lang w:eastAsia="ru-RU"/>
        </w:rPr>
        <w:t>Самостоятельно или с помощью воспитателя опускают кисть с набранной краской в воду, размешивают краску в воде и делают это снова до тех пор, пока вода не примет яркий цвет.</w:t>
      </w:r>
    </w:p>
    <w:p w:rsidR="00FE4EA0" w:rsidRDefault="006C0E46" w:rsidP="006C0E46">
      <w:pPr>
        <w:pStyle w:val="a4"/>
        <w:numPr>
          <w:ilvl w:val="0"/>
          <w:numId w:val="3"/>
        </w:numPr>
        <w:spacing w:after="0" w:line="240" w:lineRule="auto"/>
        <w:ind w:left="851" w:right="-1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="00FE4EA0" w:rsidRPr="006C0E46">
        <w:rPr>
          <w:rFonts w:ascii="Times New Roman" w:hAnsi="Times New Roman" w:cs="Times New Roman"/>
          <w:sz w:val="24"/>
          <w:szCs w:val="24"/>
          <w:lang w:eastAsia="ru-RU"/>
        </w:rPr>
        <w:t xml:space="preserve">ети сами или с помощью воспитателя переливают окрашенную воду в форму. Для этого используют пластиковые трубочки: опускают трубочку в стакан с водой, закрывают верхнее </w:t>
      </w:r>
      <w:r w:rsidR="00FE4EA0" w:rsidRPr="006C0E4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отверстие пальцем, переносят трубочку и ставят нижним концом в форму, убирают палец с верхнего конца, чтобы окрашенная вода вылилась в ячейку. Это занятие очень увлекло всех малышей. Дети всей группы по очереди заполняли ячейки одной формы.</w:t>
      </w:r>
    </w:p>
    <w:p w:rsidR="006C0E46" w:rsidRPr="006C0E46" w:rsidRDefault="006C0E46" w:rsidP="006C0E46">
      <w:pPr>
        <w:pStyle w:val="a4"/>
        <w:numPr>
          <w:ilvl w:val="0"/>
          <w:numId w:val="3"/>
        </w:numPr>
        <w:spacing w:after="0" w:line="240" w:lineRule="auto"/>
        <w:ind w:left="851" w:right="-1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затем педагог выставляет залитые формы</w:t>
      </w:r>
      <w:r w:rsidRPr="006C0E46">
        <w:rPr>
          <w:rFonts w:ascii="Times New Roman" w:hAnsi="Times New Roman" w:cs="Times New Roman"/>
          <w:sz w:val="24"/>
          <w:szCs w:val="24"/>
          <w:lang w:eastAsia="ru-RU"/>
        </w:rPr>
        <w:t xml:space="preserve"> на уличную лестницу запасного выхода группы для заморозки. Воспитатель объяснила детям, что вода способна замерзать на морозе, и напомнила им о том, как они наблюдали за замёрзшими лужами на прогулках поздней осенью.</w:t>
      </w:r>
    </w:p>
    <w:p w:rsidR="00FE4EA0" w:rsidRDefault="0086068C" w:rsidP="008B5D4D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253365</wp:posOffset>
            </wp:positionV>
            <wp:extent cx="2133600" cy="3495675"/>
            <wp:effectExtent l="19050" t="0" r="0" b="0"/>
            <wp:wrapTight wrapText="bothSides">
              <wp:wrapPolygon edited="0">
                <wp:start x="-193" y="0"/>
                <wp:lineTo x="-193" y="21541"/>
                <wp:lineTo x="21600" y="21541"/>
                <wp:lineTo x="21600" y="0"/>
                <wp:lineTo x="-193" y="0"/>
              </wp:wrapPolygon>
            </wp:wrapTight>
            <wp:docPr id="13" name="Рисунок 2" descr="C:\Users\Пользователь\Desktop\НОВЫЕ КОНКУРСЫ 2016\конкурс про елочные игрушки\фото ледяных игрушек\IMGA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ЫЕ КОНКУРСЫ 2016\конкурс про елочные игрушки\фото ледяных игрушек\IMGA0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281" r="15000" b="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EA0" w:rsidRPr="006C0E46" w:rsidRDefault="00FE4EA0" w:rsidP="006C0E46">
      <w:pPr>
        <w:tabs>
          <w:tab w:val="left" w:pos="5310"/>
        </w:tabs>
        <w:spacing w:after="0" w:line="240" w:lineRule="auto"/>
        <w:ind w:right="425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C0E46">
        <w:rPr>
          <w:rFonts w:ascii="Times New Roman" w:hAnsi="Times New Roman" w:cs="Times New Roman"/>
          <w:sz w:val="24"/>
          <w:szCs w:val="24"/>
          <w:lang w:eastAsia="ru-RU"/>
        </w:rPr>
        <w:t xml:space="preserve">Во время совместной с родителями работы на участке снежная ёлочка была украшена ледяными украшениями. Ёлочные игрушки изо льда вмораживались в поверхность ёлочки. </w:t>
      </w:r>
    </w:p>
    <w:p w:rsidR="00FE4EA0" w:rsidRDefault="00FE4EA0" w:rsidP="008B5D4D"/>
    <w:p w:rsidR="006C0E46" w:rsidRDefault="0086068C" w:rsidP="008B5D4D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78105</wp:posOffset>
            </wp:positionV>
            <wp:extent cx="3481070" cy="4924425"/>
            <wp:effectExtent l="19050" t="0" r="5080" b="0"/>
            <wp:wrapTight wrapText="bothSides">
              <wp:wrapPolygon edited="0">
                <wp:start x="-118" y="0"/>
                <wp:lineTo x="-118" y="21558"/>
                <wp:lineTo x="21632" y="21558"/>
                <wp:lineTo x="21632" y="0"/>
                <wp:lineTo x="-118" y="0"/>
              </wp:wrapPolygon>
            </wp:wrapTight>
            <wp:docPr id="1" name="Рисунок 1" descr="C:\Users\Пользователь\Desktop\2015-16\НОВЫЕ КОНКУРСЫ 2016\конкурс про елочные игрушки\Атаманчук НА и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5-16\НОВЫЕ КОНКУРСЫ 2016\конкурс про елочные игрушки\Атаманчук НА и групп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E46" w:rsidRDefault="006C0E46" w:rsidP="008B5D4D"/>
    <w:p w:rsidR="006C0E46" w:rsidRDefault="006C0E46" w:rsidP="008B5D4D"/>
    <w:p w:rsidR="006C0E46" w:rsidRDefault="006C0E46" w:rsidP="008B5D4D"/>
    <w:p w:rsidR="006C0E46" w:rsidRDefault="006C0E46" w:rsidP="008B5D4D"/>
    <w:p w:rsidR="006C0E46" w:rsidRDefault="006C0E46" w:rsidP="008B5D4D"/>
    <w:p w:rsidR="006C0E46" w:rsidRDefault="006C0E46" w:rsidP="008B5D4D"/>
    <w:p w:rsidR="0086068C" w:rsidRDefault="0086068C" w:rsidP="006C0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86068C" w:rsidRDefault="0086068C" w:rsidP="006C0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86068C" w:rsidRDefault="0086068C" w:rsidP="006C0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86068C" w:rsidRDefault="0086068C" w:rsidP="006C0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86068C" w:rsidRDefault="0086068C" w:rsidP="006C0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86068C" w:rsidRDefault="0086068C" w:rsidP="006C0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86068C" w:rsidRPr="0086068C" w:rsidRDefault="0086068C" w:rsidP="0086068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C0E46">
        <w:rPr>
          <w:rFonts w:ascii="Times New Roman" w:hAnsi="Times New Roman" w:cs="Times New Roman"/>
          <w:sz w:val="24"/>
          <w:szCs w:val="24"/>
        </w:rPr>
        <w:t xml:space="preserve">Данный проект </w:t>
      </w:r>
      <w:r>
        <w:rPr>
          <w:rFonts w:ascii="Times New Roman" w:hAnsi="Times New Roman" w:cs="Times New Roman"/>
          <w:sz w:val="24"/>
          <w:szCs w:val="24"/>
        </w:rPr>
        <w:t xml:space="preserve">понравился не только непосредственным участникам, но и жюри всероссийского конкурса, по итогам которого мы завоевали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606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место.</w:t>
      </w:r>
    </w:p>
    <w:p w:rsidR="0086068C" w:rsidRDefault="0086068C" w:rsidP="006C0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86068C" w:rsidRDefault="0086068C" w:rsidP="006C0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86068C" w:rsidRDefault="0086068C" w:rsidP="006C0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86068C" w:rsidRDefault="0086068C" w:rsidP="006C0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86068C" w:rsidRDefault="0086068C" w:rsidP="006C0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86068C" w:rsidRDefault="0086068C" w:rsidP="006C0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86068C" w:rsidRDefault="0086068C" w:rsidP="006C0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86068C" w:rsidRDefault="0086068C" w:rsidP="006C0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86068C" w:rsidRDefault="0086068C" w:rsidP="006C0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86068C" w:rsidRDefault="0086068C" w:rsidP="006C0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86068C" w:rsidRDefault="0086068C" w:rsidP="006C0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86068C" w:rsidRDefault="0086068C" w:rsidP="006C0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86068C" w:rsidRDefault="0086068C" w:rsidP="006C0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86068C" w:rsidRDefault="0086068C" w:rsidP="006C0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86068C" w:rsidRDefault="0086068C" w:rsidP="0086068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FE4EA0" w:rsidRPr="0086068C" w:rsidRDefault="00FE4EA0" w:rsidP="008606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6068C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Ожидаемые результаты реализации</w:t>
      </w:r>
      <w:r w:rsidRPr="0086068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проекта</w:t>
      </w:r>
    </w:p>
    <w:p w:rsidR="00FE4EA0" w:rsidRPr="006C0E46" w:rsidRDefault="00FE4EA0" w:rsidP="0086068C">
      <w:pPr>
        <w:pStyle w:val="a4"/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C0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проекту помогла расширить у детей кругозор, эстетическую восприимчивость. У дошкольников 3-х летнего возраста появился интерес к проведению экспериментов с водой и льдом. Чтение и разучивание стихов, песенок и игр дали возможность детям почувствовать себя более раскрепощёнными и уверенными в себе. Созданные детьми и родителями новогодние украшения способствовали развитию их познавательных и творческих способностей, а также более активному участию родителей в жизни детского сада и группы. Все проведённые мероприятия в целом способствовали формированию детского и родительского коллектива вновь набранной группы детского сада.</w:t>
      </w:r>
    </w:p>
    <w:p w:rsidR="00964723" w:rsidRDefault="00964723" w:rsidP="0086068C">
      <w:pPr>
        <w:spacing w:after="0" w:line="240" w:lineRule="auto"/>
      </w:pPr>
    </w:p>
    <w:p w:rsidR="0086068C" w:rsidRDefault="0086068C" w:rsidP="006C0E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068C" w:rsidRDefault="0086068C" w:rsidP="0086068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Проект по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гендерному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воспитанию «Кто я?» (февраль</w:t>
      </w:r>
      <w:r w:rsidR="003E0D48">
        <w:rPr>
          <w:rFonts w:ascii="Times New Roman" w:hAnsi="Times New Roman" w:cs="Times New Roman"/>
          <w:b/>
          <w:i/>
          <w:sz w:val="24"/>
          <w:szCs w:val="24"/>
        </w:rPr>
        <w:t xml:space="preserve"> – март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2016 г.)</w:t>
      </w:r>
    </w:p>
    <w:p w:rsidR="00AF28A3" w:rsidRDefault="00AF28A3" w:rsidP="00AF28A3">
      <w:pPr>
        <w:shd w:val="clear" w:color="auto" w:fill="FFFFFF" w:themeFill="background1"/>
        <w:spacing w:after="0" w:line="240" w:lineRule="auto"/>
        <w:ind w:right="-1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28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работе детских садов все чаще стало появляться понятие «</w:t>
      </w:r>
      <w:proofErr w:type="spellStart"/>
      <w:r w:rsidRPr="00AF28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Гендерный</w:t>
      </w:r>
      <w:proofErr w:type="spellEnd"/>
      <w:r w:rsidRPr="00AF28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подход в воспитании». В связи с новыми требованиями к образовательной программе  формирование </w:t>
      </w:r>
      <w:proofErr w:type="spellStart"/>
      <w:r w:rsidRPr="00AF28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гендерной</w:t>
      </w:r>
      <w:proofErr w:type="spellEnd"/>
      <w:r w:rsidRPr="00AF28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принадлежности – одна из задач, стоящих перед современными педагогами.</w:t>
      </w:r>
    </w:p>
    <w:p w:rsidR="00AF28A3" w:rsidRPr="00AF28A3" w:rsidRDefault="00AF28A3" w:rsidP="00AF28A3">
      <w:pPr>
        <w:shd w:val="clear" w:color="auto" w:fill="FFFFFF" w:themeFill="background1"/>
        <w:spacing w:after="0" w:line="240" w:lineRule="auto"/>
        <w:ind w:right="-1" w:firstLine="56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8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Научно доказано, что в возрасте 2-3 лет ребенок начинает понимать, к какому полу он относится,  что он либо мальчик, либо девочка и обозначает себя соответствующим образом.</w:t>
      </w:r>
      <w:r w:rsidRPr="00AF28A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AF28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Выявлено, что у девочек и мальчиков разные потребности и особенности развития. Следовательно, воспитывать мальчиков и девочек, руководствуясь одинаковыми принципами воспитания, нельзя.</w:t>
      </w:r>
    </w:p>
    <w:p w:rsidR="0086068C" w:rsidRDefault="0086068C" w:rsidP="008606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Цель проекта: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37094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оздать условия для благоприятного протекания процесса поло-ролевой социализации мальчиков и девочек младшего дошкольного возраста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детском саду и семье</w:t>
      </w:r>
      <w:r w:rsidRPr="00A370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E0D48" w:rsidRDefault="00AF28A3" w:rsidP="008606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реализации проекта проводились различные мероприятия с детьми:</w:t>
      </w:r>
    </w:p>
    <w:p w:rsidR="003E0D48" w:rsidRPr="005B4EF2" w:rsidRDefault="003E0D48" w:rsidP="005B4EF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EF2">
        <w:rPr>
          <w:rFonts w:ascii="Times New Roman" w:hAnsi="Times New Roman" w:cs="Times New Roman"/>
          <w:sz w:val="24"/>
          <w:szCs w:val="24"/>
        </w:rPr>
        <w:t>рассматривание своего изображения в зеркале и беседа «Кто такие мальчики и кто такие девочки»;</w:t>
      </w:r>
    </w:p>
    <w:p w:rsidR="0086068C" w:rsidRPr="005B4EF2" w:rsidRDefault="003E0D48" w:rsidP="005B4EF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беседы о </w:t>
      </w:r>
      <w:proofErr w:type="spellStart"/>
      <w:r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гендерной</w:t>
      </w:r>
      <w:proofErr w:type="spellEnd"/>
      <w:r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принадлежности детей </w:t>
      </w:r>
      <w:r w:rsidRPr="005B4EF2">
        <w:rPr>
          <w:rFonts w:ascii="Times New Roman" w:hAnsi="Times New Roman" w:cs="Times New Roman"/>
          <w:sz w:val="24"/>
          <w:szCs w:val="24"/>
        </w:rPr>
        <w:t>«Мальчики – защитники  слабых», «Девочки – мамины помощницы»</w:t>
      </w:r>
      <w:r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E0D48" w:rsidRPr="005B4EF2" w:rsidRDefault="003E0D48" w:rsidP="005B4EF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чтение и разучивание </w:t>
      </w:r>
      <w:proofErr w:type="spellStart"/>
      <w:r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потешек</w:t>
      </w:r>
      <w:proofErr w:type="spellEnd"/>
      <w:r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стихов (</w:t>
      </w:r>
      <w:r w:rsidRPr="005B4EF2">
        <w:rPr>
          <w:rFonts w:ascii="Times New Roman" w:hAnsi="Times New Roman" w:cs="Times New Roman"/>
          <w:bCs/>
          <w:sz w:val="24"/>
          <w:szCs w:val="24"/>
        </w:rPr>
        <w:t xml:space="preserve">С. Маршак «О девочках и мальчиках», стихи А. </w:t>
      </w:r>
      <w:proofErr w:type="spellStart"/>
      <w:r w:rsidRPr="005B4EF2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r w:rsidRPr="005B4EF2">
        <w:rPr>
          <w:rFonts w:ascii="Times New Roman" w:hAnsi="Times New Roman" w:cs="Times New Roman"/>
          <w:bCs/>
          <w:sz w:val="24"/>
          <w:szCs w:val="24"/>
        </w:rPr>
        <w:t xml:space="preserve"> из цикла </w:t>
      </w:r>
      <w:r w:rsidRPr="005B4EF2">
        <w:rPr>
          <w:rFonts w:ascii="Calibri" w:eastAsia="Calibri" w:hAnsi="Calibri" w:cs="Times New Roman"/>
          <w:sz w:val="24"/>
          <w:szCs w:val="24"/>
        </w:rPr>
        <w:t>«</w:t>
      </w:r>
      <w:r w:rsidRPr="005B4EF2">
        <w:rPr>
          <w:rFonts w:ascii="Times New Roman" w:eastAsia="Calibri" w:hAnsi="Times New Roman" w:cs="Times New Roman"/>
          <w:sz w:val="24"/>
          <w:szCs w:val="24"/>
        </w:rPr>
        <w:t>Младший брат»</w:t>
      </w:r>
      <w:r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3E0D48" w:rsidRPr="005B4EF2" w:rsidRDefault="003E0D48" w:rsidP="005B4EF2">
      <w:pPr>
        <w:pStyle w:val="a4"/>
        <w:numPr>
          <w:ilvl w:val="0"/>
          <w:numId w:val="5"/>
        </w:numPr>
        <w:spacing w:after="0" w:line="240" w:lineRule="auto"/>
        <w:ind w:left="567" w:right="-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разучивание песен </w:t>
      </w:r>
      <w:r w:rsidRPr="005B4EF2">
        <w:rPr>
          <w:rFonts w:ascii="Times New Roman" w:hAnsi="Times New Roman" w:cs="Times New Roman"/>
          <w:bCs/>
          <w:sz w:val="24"/>
          <w:szCs w:val="24"/>
        </w:rPr>
        <w:t xml:space="preserve">«Из чего же сделаны наши мальчишки», «Что такое доброта», «У друзей нет выходных» и </w:t>
      </w:r>
      <w:proofErr w:type="spellStart"/>
      <w:proofErr w:type="gramStart"/>
      <w:r w:rsidRPr="005B4EF2">
        <w:rPr>
          <w:rFonts w:ascii="Times New Roman" w:hAnsi="Times New Roman" w:cs="Times New Roman"/>
          <w:bCs/>
          <w:sz w:val="24"/>
          <w:szCs w:val="24"/>
        </w:rPr>
        <w:t>др</w:t>
      </w:r>
      <w:proofErr w:type="spellEnd"/>
      <w:proofErr w:type="gramEnd"/>
      <w:r w:rsidRPr="005B4EF2">
        <w:rPr>
          <w:rFonts w:ascii="Times New Roman" w:hAnsi="Times New Roman" w:cs="Times New Roman"/>
          <w:bCs/>
          <w:sz w:val="24"/>
          <w:szCs w:val="24"/>
        </w:rPr>
        <w:t>;</w:t>
      </w:r>
    </w:p>
    <w:p w:rsidR="005B4EF2" w:rsidRPr="005B4EF2" w:rsidRDefault="005B4EF2" w:rsidP="005B4EF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247650</wp:posOffset>
            </wp:positionV>
            <wp:extent cx="3381375" cy="2724150"/>
            <wp:effectExtent l="19050" t="0" r="9525" b="0"/>
            <wp:wrapTight wrapText="bothSides">
              <wp:wrapPolygon edited="0">
                <wp:start x="-122" y="0"/>
                <wp:lineTo x="-122" y="21449"/>
                <wp:lineTo x="21661" y="21449"/>
                <wp:lineTo x="21661" y="0"/>
                <wp:lineTo x="-122" y="0"/>
              </wp:wrapPolygon>
            </wp:wrapTight>
            <wp:docPr id="3" name="Рисунок 1" descr="C:\Users\Пользователь\Desktop\2015-16\проект по гендерному воспитанию\DSC_0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Пользователь\Desktop\2015-16\проект по гендерному воспитанию\DSC_0107.JPG"/>
                    <pic:cNvPicPr/>
                  </pic:nvPicPr>
                  <pic:blipFill>
                    <a:blip r:embed="rId11" cstate="print"/>
                    <a:srcRect r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4E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и </w:t>
      </w:r>
      <w:r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театральные постановки сказок </w:t>
      </w:r>
      <w:r w:rsidRPr="005B4EF2">
        <w:rPr>
          <w:rFonts w:ascii="Times New Roman" w:hAnsi="Times New Roman" w:cs="Times New Roman"/>
          <w:bCs/>
          <w:sz w:val="24"/>
          <w:szCs w:val="24"/>
        </w:rPr>
        <w:t xml:space="preserve">«Колобок», «Курочка Ряба», «Маша и медведь», «Три медведя»; </w:t>
      </w:r>
    </w:p>
    <w:p w:rsidR="005B4EF2" w:rsidRPr="005B4EF2" w:rsidRDefault="005B4EF2" w:rsidP="005B4EF2">
      <w:pPr>
        <w:pStyle w:val="a4"/>
        <w:numPr>
          <w:ilvl w:val="0"/>
          <w:numId w:val="5"/>
        </w:numPr>
        <w:tabs>
          <w:tab w:val="left" w:pos="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отгадывание загадок и сбор </w:t>
      </w:r>
      <w:proofErr w:type="spellStart"/>
      <w:r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пазлов</w:t>
      </w:r>
      <w:proofErr w:type="spellEnd"/>
      <w:r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профессиях;</w:t>
      </w:r>
    </w:p>
    <w:p w:rsidR="005B4EF2" w:rsidRPr="005B4EF2" w:rsidRDefault="003E0D48" w:rsidP="005B4EF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разучивание игр различной направленности: </w:t>
      </w:r>
    </w:p>
    <w:p w:rsidR="005B4EF2" w:rsidRDefault="005B4EF2" w:rsidP="005B4EF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3E0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дидактические игры </w:t>
      </w:r>
      <w:r w:rsidR="003E0D48" w:rsidRPr="00387C35">
        <w:rPr>
          <w:rFonts w:ascii="Times New Roman" w:hAnsi="Times New Roman" w:cs="Times New Roman"/>
          <w:bCs/>
          <w:sz w:val="24"/>
          <w:szCs w:val="24"/>
        </w:rPr>
        <w:t>«Подбери одежду для куклы Кати</w:t>
      </w:r>
      <w:r w:rsidR="003E0D48">
        <w:rPr>
          <w:rFonts w:ascii="Times New Roman" w:hAnsi="Times New Roman" w:cs="Times New Roman"/>
          <w:bCs/>
          <w:sz w:val="24"/>
          <w:szCs w:val="24"/>
        </w:rPr>
        <w:t>/Вани</w:t>
      </w:r>
      <w:r w:rsidR="003E0D48" w:rsidRPr="00387C35">
        <w:rPr>
          <w:rFonts w:ascii="Times New Roman" w:hAnsi="Times New Roman" w:cs="Times New Roman"/>
          <w:bCs/>
          <w:sz w:val="24"/>
          <w:szCs w:val="24"/>
        </w:rPr>
        <w:t>»,</w:t>
      </w:r>
      <w:r w:rsidR="003E0D4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0D48" w:rsidRPr="00387C35">
        <w:rPr>
          <w:rFonts w:ascii="Times New Roman" w:hAnsi="Times New Roman" w:cs="Times New Roman"/>
          <w:bCs/>
          <w:sz w:val="24"/>
          <w:szCs w:val="24"/>
        </w:rPr>
        <w:t>«Гараж для машины»</w:t>
      </w:r>
      <w:r w:rsidR="003E0D48">
        <w:rPr>
          <w:rFonts w:ascii="Times New Roman" w:hAnsi="Times New Roman" w:cs="Times New Roman"/>
          <w:bCs/>
          <w:sz w:val="24"/>
          <w:szCs w:val="24"/>
        </w:rPr>
        <w:t xml:space="preserve">, «Бусы для куклы» и др.; </w:t>
      </w:r>
    </w:p>
    <w:p w:rsidR="005B4EF2" w:rsidRDefault="005B4EF2" w:rsidP="0086068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3E0D48">
        <w:rPr>
          <w:rFonts w:ascii="Times New Roman" w:hAnsi="Times New Roman" w:cs="Times New Roman"/>
          <w:bCs/>
          <w:sz w:val="24"/>
          <w:szCs w:val="24"/>
        </w:rPr>
        <w:t>подвижные игры «Поезд», «Автомобили»</w:t>
      </w:r>
      <w:r>
        <w:rPr>
          <w:rFonts w:ascii="Times New Roman" w:hAnsi="Times New Roman" w:cs="Times New Roman"/>
          <w:bCs/>
          <w:sz w:val="24"/>
          <w:szCs w:val="24"/>
        </w:rPr>
        <w:t>, «Воробушки и автомобиль»</w:t>
      </w:r>
      <w:r w:rsidR="003E0D48">
        <w:rPr>
          <w:rFonts w:ascii="Times New Roman" w:hAnsi="Times New Roman" w:cs="Times New Roman"/>
          <w:bCs/>
          <w:sz w:val="24"/>
          <w:szCs w:val="24"/>
        </w:rPr>
        <w:t xml:space="preserve"> и др.; </w:t>
      </w:r>
    </w:p>
    <w:p w:rsidR="003E0D48" w:rsidRDefault="005B4EF2" w:rsidP="008606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-329565</wp:posOffset>
            </wp:positionV>
            <wp:extent cx="2828925" cy="2628900"/>
            <wp:effectExtent l="19050" t="0" r="9525" b="0"/>
            <wp:wrapTight wrapText="bothSides">
              <wp:wrapPolygon edited="0">
                <wp:start x="-145" y="0"/>
                <wp:lineTo x="-145" y="21443"/>
                <wp:lineTo x="21673" y="21443"/>
                <wp:lineTo x="21673" y="0"/>
                <wp:lineTo x="-145" y="0"/>
              </wp:wrapPolygon>
            </wp:wrapTight>
            <wp:docPr id="5" name="Рисунок 2" descr="C:\Users\Пользователь\Desktop\2015-16\проект по гендерному воспитанию\DSC_02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Пользователь\Desktop\2015-16\проект по гендерному воспитанию\DSC_0213.JPG"/>
                    <pic:cNvPicPr/>
                  </pic:nvPicPr>
                  <pic:blipFill>
                    <a:blip r:embed="rId12" cstate="print"/>
                    <a:srcRect l="11897" r="17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3E0D48">
        <w:rPr>
          <w:rFonts w:ascii="Times New Roman" w:hAnsi="Times New Roman" w:cs="Times New Roman"/>
          <w:bCs/>
          <w:sz w:val="24"/>
          <w:szCs w:val="24"/>
        </w:rPr>
        <w:t xml:space="preserve">сюжетно-ролевые игры </w:t>
      </w:r>
      <w:r w:rsidR="003E0D48" w:rsidRPr="00387C35">
        <w:rPr>
          <w:rFonts w:ascii="Times New Roman" w:hAnsi="Times New Roman" w:cs="Times New Roman"/>
          <w:bCs/>
          <w:sz w:val="24"/>
          <w:szCs w:val="24"/>
        </w:rPr>
        <w:t>«Машина едет по улице», «Строим забор»,</w:t>
      </w:r>
      <w:r w:rsidR="003E0D4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0D48" w:rsidRPr="00387C35">
        <w:rPr>
          <w:rFonts w:ascii="Times New Roman" w:hAnsi="Times New Roman" w:cs="Times New Roman"/>
          <w:bCs/>
          <w:sz w:val="24"/>
          <w:szCs w:val="24"/>
        </w:rPr>
        <w:t>«К нам пришел доктор»</w:t>
      </w:r>
      <w:r w:rsidR="003E0D48">
        <w:rPr>
          <w:rFonts w:ascii="Times New Roman" w:hAnsi="Times New Roman" w:cs="Times New Roman"/>
          <w:bCs/>
          <w:sz w:val="24"/>
          <w:szCs w:val="24"/>
        </w:rPr>
        <w:t xml:space="preserve"> и др. </w:t>
      </w:r>
    </w:p>
    <w:p w:rsidR="0086068C" w:rsidRDefault="0086068C" w:rsidP="003E0D48">
      <w:pPr>
        <w:tabs>
          <w:tab w:val="left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EF2" w:rsidRDefault="005B4EF2" w:rsidP="003E0D48">
      <w:pPr>
        <w:tabs>
          <w:tab w:val="left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EF2" w:rsidRDefault="005B4EF2" w:rsidP="003E0D48">
      <w:pPr>
        <w:tabs>
          <w:tab w:val="left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EF2" w:rsidRDefault="005B7C48" w:rsidP="003E0D48">
      <w:pPr>
        <w:tabs>
          <w:tab w:val="left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38100</wp:posOffset>
            </wp:positionV>
            <wp:extent cx="2861945" cy="2981325"/>
            <wp:effectExtent l="76200" t="0" r="52705" b="0"/>
            <wp:wrapTight wrapText="bothSides">
              <wp:wrapPolygon edited="0">
                <wp:start x="-19" y="21720"/>
                <wp:lineTo x="21404" y="21720"/>
                <wp:lineTo x="21404" y="51"/>
                <wp:lineTo x="-19" y="51"/>
                <wp:lineTo x="-19" y="21720"/>
              </wp:wrapPolygon>
            </wp:wrapTight>
            <wp:docPr id="9" name="Рисунок 4" descr="C:\Users\Пользователь\Desktop\2015-16\с моего тел выбрать\20160218_1003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Пользователь\Desktop\2015-16\с моего тел выбрать\20160218_100332.jpg"/>
                    <pic:cNvPicPr/>
                  </pic:nvPicPr>
                  <pic:blipFill>
                    <a:blip r:embed="rId13" cstate="print"/>
                    <a:srcRect l="22028" t="3433" r="80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194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EF2" w:rsidRDefault="005B4EF2" w:rsidP="003E0D48">
      <w:pPr>
        <w:tabs>
          <w:tab w:val="left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EF2" w:rsidRDefault="005B4EF2" w:rsidP="003E0D48">
      <w:pPr>
        <w:tabs>
          <w:tab w:val="left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EF2" w:rsidRDefault="005B4EF2" w:rsidP="003E0D48">
      <w:pPr>
        <w:tabs>
          <w:tab w:val="left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EF2" w:rsidRDefault="005B4EF2" w:rsidP="003E0D48">
      <w:pPr>
        <w:tabs>
          <w:tab w:val="left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EF2" w:rsidRDefault="005B4EF2" w:rsidP="003E0D48">
      <w:pPr>
        <w:tabs>
          <w:tab w:val="left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EF2" w:rsidRDefault="005B4EF2" w:rsidP="003E0D48">
      <w:pPr>
        <w:tabs>
          <w:tab w:val="left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EF2" w:rsidRPr="00C54CE4" w:rsidRDefault="005B4EF2" w:rsidP="003E0D48">
      <w:pPr>
        <w:tabs>
          <w:tab w:val="left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068C" w:rsidRPr="005B4EF2" w:rsidRDefault="0086068C" w:rsidP="005B4EF2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отражение темы проекта в лепке</w:t>
      </w:r>
      <w:r w:rsidR="003E0D48"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3E0D48" w:rsidRPr="005B4EF2">
        <w:rPr>
          <w:rFonts w:ascii="Times New Roman" w:hAnsi="Times New Roman" w:cs="Times New Roman"/>
          <w:sz w:val="24"/>
          <w:szCs w:val="24"/>
        </w:rPr>
        <w:t>«Любимые игрушки мальчиков и девочек» - лепка самолетов и неваляшек</w:t>
      </w:r>
      <w:r w:rsidR="003E0D48"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рисовании</w:t>
      </w:r>
      <w:r w:rsidR="003E0D48"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3E0D48" w:rsidRPr="005B4EF2">
        <w:rPr>
          <w:rFonts w:ascii="Times New Roman" w:hAnsi="Times New Roman" w:cs="Times New Roman"/>
          <w:sz w:val="24"/>
          <w:szCs w:val="24"/>
        </w:rPr>
        <w:t>раскрашивание одежды для мальчиков/девочек; раскрашивание игрушек для мальчиков/девочек</w:t>
      </w:r>
      <w:r w:rsidR="003E0D48"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аппликации</w:t>
      </w:r>
      <w:r w:rsidR="003E0D48"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3E0D48" w:rsidRPr="005B4EF2">
        <w:rPr>
          <w:rFonts w:ascii="Times New Roman" w:hAnsi="Times New Roman" w:cs="Times New Roman"/>
          <w:sz w:val="24"/>
          <w:szCs w:val="24"/>
        </w:rPr>
        <w:t>«Подарок для мамы», «Подарок для папы»)</w:t>
      </w:r>
      <w:r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конструировании</w:t>
      </w:r>
      <w:r w:rsidR="003E0D48"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5B4EF2" w:rsidRPr="005B4EF2">
        <w:rPr>
          <w:noProof/>
          <w:lang w:eastAsia="ru-RU"/>
        </w:rPr>
        <w:t xml:space="preserve"> </w:t>
      </w:r>
    </w:p>
    <w:p w:rsidR="003E0D48" w:rsidRPr="005B4EF2" w:rsidRDefault="005B7C48" w:rsidP="005B4EF2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61595</wp:posOffset>
            </wp:positionV>
            <wp:extent cx="3381375" cy="2609850"/>
            <wp:effectExtent l="19050" t="0" r="9525" b="0"/>
            <wp:wrapTight wrapText="bothSides">
              <wp:wrapPolygon edited="0">
                <wp:start x="-122" y="0"/>
                <wp:lineTo x="-122" y="21442"/>
                <wp:lineTo x="21661" y="21442"/>
                <wp:lineTo x="21661" y="0"/>
                <wp:lineTo x="-122" y="0"/>
              </wp:wrapPolygon>
            </wp:wrapTight>
            <wp:docPr id="10" name="Рисунок 5" descr="C:\Users\Пользователь\Desktop\2015-16\проект по гендерному воспитанию\бабушка-Забавушка\DSCN63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Пользователь\Desktop\2015-16\проект по гендерному воспитанию\бабушка-Забавушка\DSCN6323.JPG"/>
                    <pic:cNvPicPr/>
                  </pic:nvPicPr>
                  <pic:blipFill>
                    <a:blip r:embed="rId14" cstate="print"/>
                    <a:srcRect l="7540" t="11520" r="20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D48" w:rsidRPr="005B4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детей в итоговом занятии – развлечении </w:t>
      </w:r>
      <w:r w:rsidR="003E0D48" w:rsidRPr="005B4EF2">
        <w:rPr>
          <w:rFonts w:ascii="Times New Roman" w:hAnsi="Times New Roman" w:cs="Times New Roman"/>
          <w:sz w:val="24"/>
          <w:szCs w:val="24"/>
        </w:rPr>
        <w:t xml:space="preserve">«В гостях у </w:t>
      </w:r>
      <w:proofErr w:type="spellStart"/>
      <w:r w:rsidR="003E0D48" w:rsidRPr="005B4EF2">
        <w:rPr>
          <w:rFonts w:ascii="Times New Roman" w:hAnsi="Times New Roman" w:cs="Times New Roman"/>
          <w:sz w:val="24"/>
          <w:szCs w:val="24"/>
        </w:rPr>
        <w:t>бабушки-Забавушки</w:t>
      </w:r>
      <w:proofErr w:type="spellEnd"/>
      <w:r w:rsidR="003E0D48" w:rsidRPr="005B4EF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B7C48">
        <w:rPr>
          <w:noProof/>
          <w:lang w:eastAsia="ru-RU"/>
        </w:rPr>
        <w:t xml:space="preserve"> </w:t>
      </w:r>
    </w:p>
    <w:p w:rsidR="0086068C" w:rsidRPr="005B7C48" w:rsidRDefault="005B7C48" w:rsidP="005B7C48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453390</wp:posOffset>
            </wp:positionV>
            <wp:extent cx="3448050" cy="2667000"/>
            <wp:effectExtent l="19050" t="0" r="0" b="0"/>
            <wp:wrapTight wrapText="bothSides">
              <wp:wrapPolygon edited="0">
                <wp:start x="-119" y="0"/>
                <wp:lineTo x="-119" y="21446"/>
                <wp:lineTo x="21600" y="21446"/>
                <wp:lineTo x="21600" y="0"/>
                <wp:lineTo x="-119" y="0"/>
              </wp:wrapPolygon>
            </wp:wrapTight>
            <wp:docPr id="11" name="Рисунок 6" descr="C:\Users\Пользователь\Desktop\2015-16\проект по гендерному воспитанию\DSC_02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Пользователь\Desktop\2015-16\проект по гендерному воспитанию\DSC_0233.JPG"/>
                    <pic:cNvPicPr/>
                  </pic:nvPicPr>
                  <pic:blipFill>
                    <a:blip r:embed="rId15" cstate="print"/>
                    <a:srcRect r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фотовыставки «Я –</w:t>
      </w:r>
      <w:r w:rsidR="00C752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мама, я – как папа».</w:t>
      </w:r>
    </w:p>
    <w:p w:rsidR="0086068C" w:rsidRDefault="0086068C" w:rsidP="0086068C">
      <w:pPr>
        <w:spacing w:after="0" w:line="240" w:lineRule="auto"/>
        <w:ind w:right="2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068C" w:rsidRDefault="0086068C" w:rsidP="0086068C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C715D8" w:rsidRDefault="00C715D8" w:rsidP="0086068C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715D8" w:rsidRDefault="00C715D8" w:rsidP="0086068C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715D8" w:rsidRDefault="00C715D8" w:rsidP="0086068C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715D8" w:rsidRDefault="00C715D8" w:rsidP="0086068C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715D8" w:rsidRDefault="00C715D8" w:rsidP="0086068C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6068C" w:rsidRPr="00C715D8" w:rsidRDefault="0086068C" w:rsidP="00C715D8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D4CF7">
        <w:rPr>
          <w:rFonts w:ascii="Times New Roman" w:hAnsi="Times New Roman" w:cs="Times New Roman"/>
          <w:i/>
          <w:sz w:val="24"/>
          <w:szCs w:val="24"/>
        </w:rPr>
        <w:t>Ожидаемые результаты проекта</w:t>
      </w:r>
    </w:p>
    <w:p w:rsidR="00C715D8" w:rsidRPr="008D4CF7" w:rsidRDefault="00C715D8" w:rsidP="00C715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356232">
        <w:rPr>
          <w:rFonts w:ascii="Times New Roman" w:hAnsi="Times New Roman" w:cs="Times New Roman"/>
          <w:bCs/>
          <w:sz w:val="24"/>
          <w:szCs w:val="24"/>
        </w:rPr>
        <w:t>Наблюдение за поведением детей в игровой деятельности, в общении друг с другом показали, что у них расширился кругозор, повысился интерес к близким людям и ровесникам, их взаимоотношениям</w:t>
      </w:r>
      <w:r>
        <w:rPr>
          <w:rFonts w:ascii="Times New Roman" w:hAnsi="Times New Roman" w:cs="Times New Roman"/>
          <w:bCs/>
          <w:sz w:val="24"/>
          <w:szCs w:val="24"/>
        </w:rPr>
        <w:t xml:space="preserve">, определилась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гендерная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позиция </w:t>
      </w:r>
      <w:r w:rsidRPr="008D4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отношению к окружающему миру и 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юдям через игровую деятельность. В целом реализация проекта способствовала </w:t>
      </w:r>
      <w:r w:rsidRPr="008D4CF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возрождению культуры русских традиций семейного воспитания как способа проявления мужественности и женственности, закрепл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ению связей между членами семьи.</w:t>
      </w:r>
    </w:p>
    <w:p w:rsidR="00C715D8" w:rsidRPr="008D4CF7" w:rsidRDefault="00C715D8" w:rsidP="00C715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15D8" w:rsidRPr="00C715D8" w:rsidRDefault="00C715D8" w:rsidP="00C715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Следует отметить, что о</w:t>
      </w:r>
      <w:r w:rsidRPr="00C715D8">
        <w:rPr>
          <w:rFonts w:ascii="Times New Roman" w:hAnsi="Times New Roman" w:cs="Times New Roman"/>
          <w:sz w:val="24"/>
          <w:szCs w:val="24"/>
        </w:rPr>
        <w:t>дно из достоинств технологии проектирования в том, что каждому ребенку обеспечивается признание важности и необходимости в коллективе. Он видит результаты коллективных усилий группы. Частным, конкретным результатом работы для детей может быть рисунок, аппликация, альбом, сочиненная сказка, подготовле</w:t>
      </w:r>
      <w:r>
        <w:rPr>
          <w:rFonts w:ascii="Times New Roman" w:hAnsi="Times New Roman" w:cs="Times New Roman"/>
          <w:sz w:val="24"/>
          <w:szCs w:val="24"/>
        </w:rPr>
        <w:t xml:space="preserve">нный концерт, спектакль, книга </w:t>
      </w:r>
      <w:r w:rsidRPr="00C715D8">
        <w:rPr>
          <w:rFonts w:ascii="Times New Roman" w:hAnsi="Times New Roman" w:cs="Times New Roman"/>
          <w:sz w:val="24"/>
          <w:szCs w:val="24"/>
        </w:rPr>
        <w:t>и др. В ходе реализации проекта у детей развивается самостоятельность, активность, ответственность, чувство доверия друг к другу, интерес к познанию. Используя метод проектов в работе с дошкольниками, необходимо помнить, что проект — продукт сотрудничества и сотворчества воспитателей, детей, родителей, а порой и всего персонала детского сада.</w:t>
      </w:r>
    </w:p>
    <w:p w:rsidR="00C715D8" w:rsidRDefault="00C715D8" w:rsidP="00C715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C715D8" w:rsidRDefault="00C715D8" w:rsidP="00C715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15D8" w:rsidRPr="00C715D8" w:rsidRDefault="00C715D8" w:rsidP="00C715D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Список литературы</w:t>
      </w:r>
    </w:p>
    <w:p w:rsidR="00C715D8" w:rsidRPr="00C715D8" w:rsidRDefault="00C715D8" w:rsidP="00C715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5D8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C715D8">
        <w:rPr>
          <w:rFonts w:ascii="Times New Roman" w:hAnsi="Times New Roman" w:cs="Times New Roman"/>
          <w:sz w:val="24"/>
          <w:szCs w:val="24"/>
        </w:rPr>
        <w:t>Боровлёва</w:t>
      </w:r>
      <w:proofErr w:type="spellEnd"/>
      <w:r w:rsidRPr="00C715D8">
        <w:rPr>
          <w:rFonts w:ascii="Times New Roman" w:hAnsi="Times New Roman" w:cs="Times New Roman"/>
          <w:sz w:val="24"/>
          <w:szCs w:val="24"/>
        </w:rPr>
        <w:t xml:space="preserve"> А.В. Проектный метод – как средство повышения качества образования//Управление дошкольным образовательным учреждением.-2006. - №7. – С.76-80. </w:t>
      </w:r>
    </w:p>
    <w:p w:rsidR="00C715D8" w:rsidRPr="00C715D8" w:rsidRDefault="00C715D8" w:rsidP="00670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5D8">
        <w:rPr>
          <w:rFonts w:ascii="Times New Roman" w:hAnsi="Times New Roman" w:cs="Times New Roman"/>
          <w:sz w:val="24"/>
          <w:szCs w:val="24"/>
        </w:rPr>
        <w:t xml:space="preserve">2. Евдокимова Е.С. Развитие проектной культуры в образовательном процессе// Управление дошкольным образовательным учреждением.-2005. - 3. – С.18-22. </w:t>
      </w:r>
    </w:p>
    <w:p w:rsidR="00C715D8" w:rsidRPr="00C715D8" w:rsidRDefault="00C715D8" w:rsidP="00670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5D8">
        <w:rPr>
          <w:rFonts w:ascii="Times New Roman" w:hAnsi="Times New Roman" w:cs="Times New Roman"/>
          <w:sz w:val="24"/>
          <w:szCs w:val="24"/>
        </w:rPr>
        <w:t>3</w:t>
      </w:r>
      <w:r w:rsidR="006704B3">
        <w:rPr>
          <w:rFonts w:ascii="Times New Roman" w:hAnsi="Times New Roman" w:cs="Times New Roman"/>
          <w:sz w:val="24"/>
          <w:szCs w:val="24"/>
        </w:rPr>
        <w:t>.</w:t>
      </w:r>
      <w:r w:rsidRPr="00C715D8">
        <w:rPr>
          <w:rFonts w:ascii="Times New Roman" w:hAnsi="Times New Roman" w:cs="Times New Roman"/>
          <w:sz w:val="24"/>
          <w:szCs w:val="24"/>
        </w:rPr>
        <w:t xml:space="preserve"> </w:t>
      </w:r>
      <w:r w:rsidR="006704B3" w:rsidRPr="00C715D8">
        <w:rPr>
          <w:rFonts w:ascii="Times New Roman" w:hAnsi="Times New Roman" w:cs="Times New Roman"/>
          <w:sz w:val="24"/>
          <w:szCs w:val="24"/>
        </w:rPr>
        <w:t>Крылова Н.М. Анализ концепций проектирования инновационных проектов в дошкольном образовании//Современный детский сад.- 2007. - №11- С.17-26; №12. – С.26-34.</w:t>
      </w:r>
    </w:p>
    <w:p w:rsidR="00C715D8" w:rsidRPr="00C715D8" w:rsidRDefault="006704B3" w:rsidP="00670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="00C715D8" w:rsidRPr="00C715D8">
        <w:rPr>
          <w:rFonts w:ascii="Times New Roman" w:hAnsi="Times New Roman" w:cs="Times New Roman"/>
          <w:sz w:val="24"/>
          <w:szCs w:val="24"/>
        </w:rPr>
        <w:t>Лагода</w:t>
      </w:r>
      <w:proofErr w:type="spellEnd"/>
      <w:r w:rsidR="00C715D8" w:rsidRPr="00C715D8">
        <w:rPr>
          <w:rFonts w:ascii="Times New Roman" w:hAnsi="Times New Roman" w:cs="Times New Roman"/>
          <w:sz w:val="24"/>
          <w:szCs w:val="24"/>
        </w:rPr>
        <w:t xml:space="preserve"> Т.С., Зуйкова М.Б. Проектный метод организации воспитательно-образовательной работы в ДОУ//Справочник старшего воспитателя дошкольного учреждения.- 2007. - №10.- С.36- 46. 8. Молчанова С.Г., Яковлева Г.В. Проектирование инновационной методической работы в ДОУ// Управление дошкольным образовательным учреждением.-2007. - №7. – С.25-29. </w:t>
      </w:r>
    </w:p>
    <w:p w:rsidR="00C715D8" w:rsidRPr="00C715D8" w:rsidRDefault="006704B3" w:rsidP="00C715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C715D8" w:rsidRPr="00C715D8">
        <w:rPr>
          <w:rFonts w:ascii="Times New Roman" w:hAnsi="Times New Roman" w:cs="Times New Roman"/>
          <w:sz w:val="24"/>
          <w:szCs w:val="24"/>
        </w:rPr>
        <w:t>Проектный метод в деятельности дошкольного учреждения: Пособие для руководителей и практических работников ДОУ</w:t>
      </w:r>
      <w:proofErr w:type="gramStart"/>
      <w:r w:rsidR="00C715D8" w:rsidRPr="00C715D8">
        <w:rPr>
          <w:rFonts w:ascii="Times New Roman" w:hAnsi="Times New Roman" w:cs="Times New Roman"/>
          <w:sz w:val="24"/>
          <w:szCs w:val="24"/>
        </w:rPr>
        <w:t>/ А</w:t>
      </w:r>
      <w:proofErr w:type="gramEnd"/>
      <w:r w:rsidR="00C715D8" w:rsidRPr="00C715D8">
        <w:rPr>
          <w:rFonts w:ascii="Times New Roman" w:hAnsi="Times New Roman" w:cs="Times New Roman"/>
          <w:sz w:val="24"/>
          <w:szCs w:val="24"/>
        </w:rPr>
        <w:t>вт.-сост.: Л.С.</w:t>
      </w:r>
      <w:r>
        <w:rPr>
          <w:rFonts w:ascii="Times New Roman" w:hAnsi="Times New Roman" w:cs="Times New Roman"/>
          <w:sz w:val="24"/>
          <w:szCs w:val="24"/>
        </w:rPr>
        <w:t xml:space="preserve"> Кисе</w:t>
      </w:r>
      <w:r w:rsidR="00C715D8" w:rsidRPr="00C715D8">
        <w:rPr>
          <w:rFonts w:ascii="Times New Roman" w:hAnsi="Times New Roman" w:cs="Times New Roman"/>
          <w:sz w:val="24"/>
          <w:szCs w:val="24"/>
        </w:rPr>
        <w:t>лева, Т.А.Данилина, Т.С.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15D8" w:rsidRPr="00C715D8">
        <w:rPr>
          <w:rFonts w:ascii="Times New Roman" w:hAnsi="Times New Roman" w:cs="Times New Roman"/>
          <w:sz w:val="24"/>
          <w:szCs w:val="24"/>
        </w:rPr>
        <w:t>Лагода</w:t>
      </w:r>
      <w:proofErr w:type="spellEnd"/>
      <w:r w:rsidR="00C715D8" w:rsidRPr="00C715D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М.Б.Зуйкова.- 4-е изд.,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>
        <w:rPr>
          <w:rFonts w:ascii="Times New Roman" w:hAnsi="Times New Roman" w:cs="Times New Roman"/>
          <w:sz w:val="24"/>
          <w:szCs w:val="24"/>
        </w:rPr>
        <w:t>. и</w:t>
      </w:r>
      <w:r w:rsidR="00C715D8" w:rsidRPr="00C715D8">
        <w:rPr>
          <w:rFonts w:ascii="Times New Roman" w:hAnsi="Times New Roman" w:cs="Times New Roman"/>
          <w:sz w:val="24"/>
          <w:szCs w:val="24"/>
        </w:rPr>
        <w:t xml:space="preserve"> доп. – М.: АРКТИ, 2006. – 96с. </w:t>
      </w:r>
    </w:p>
    <w:p w:rsidR="00C715D8" w:rsidRPr="00C715D8" w:rsidRDefault="00C715D8" w:rsidP="00C715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86068C" w:rsidRDefault="0086068C" w:rsidP="008606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6068C" w:rsidRPr="00A37094" w:rsidRDefault="0086068C" w:rsidP="008606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68C" w:rsidRPr="0086068C" w:rsidRDefault="0086068C" w:rsidP="008606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68C" w:rsidRDefault="0086068C" w:rsidP="006C0E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068C" w:rsidRDefault="0086068C" w:rsidP="006C0E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068C" w:rsidRDefault="0086068C" w:rsidP="006C0E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068C" w:rsidRDefault="0086068C" w:rsidP="006C0E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068C" w:rsidRDefault="0086068C" w:rsidP="006C0E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068C" w:rsidRDefault="0086068C" w:rsidP="006C0E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068C" w:rsidRDefault="0086068C" w:rsidP="006C0E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E46" w:rsidRDefault="006C0E46" w:rsidP="008B5D4D"/>
    <w:p w:rsidR="006C0E46" w:rsidRDefault="006C0E46" w:rsidP="008B5D4D"/>
    <w:p w:rsidR="006C0E46" w:rsidRDefault="006C0E46" w:rsidP="008B5D4D"/>
    <w:p w:rsidR="006C0E46" w:rsidRDefault="006C0E46" w:rsidP="008B5D4D"/>
    <w:p w:rsidR="006C0E46" w:rsidRDefault="006C0E46" w:rsidP="008B5D4D"/>
    <w:p w:rsidR="006C0E46" w:rsidRDefault="006C0E46" w:rsidP="008B5D4D"/>
    <w:p w:rsidR="006C0E46" w:rsidRDefault="006C0E46" w:rsidP="008B5D4D"/>
    <w:p w:rsidR="006C0E46" w:rsidRDefault="006C0E46" w:rsidP="008B5D4D"/>
    <w:sectPr w:rsidR="006C0E46" w:rsidSect="00946E4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30FD5"/>
    <w:multiLevelType w:val="hybridMultilevel"/>
    <w:tmpl w:val="37924E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7F44C26"/>
    <w:multiLevelType w:val="hybridMultilevel"/>
    <w:tmpl w:val="1B68DED8"/>
    <w:lvl w:ilvl="0" w:tplc="7F3EE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0C32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22B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E47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2A3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BEBD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E43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92A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BAD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1F570AC"/>
    <w:multiLevelType w:val="hybridMultilevel"/>
    <w:tmpl w:val="8D546FBA"/>
    <w:lvl w:ilvl="0" w:tplc="9548659A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5A8C78E7"/>
    <w:multiLevelType w:val="hybridMultilevel"/>
    <w:tmpl w:val="1E8AF2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FD16AA6"/>
    <w:multiLevelType w:val="hybridMultilevel"/>
    <w:tmpl w:val="DBA03E0E"/>
    <w:lvl w:ilvl="0" w:tplc="CD221F5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50B07FE"/>
    <w:multiLevelType w:val="hybridMultilevel"/>
    <w:tmpl w:val="910AB8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6E4D"/>
    <w:rsid w:val="000154C9"/>
    <w:rsid w:val="0016266B"/>
    <w:rsid w:val="001F1EF9"/>
    <w:rsid w:val="00250BB1"/>
    <w:rsid w:val="003054E3"/>
    <w:rsid w:val="003E0D48"/>
    <w:rsid w:val="00404F5A"/>
    <w:rsid w:val="0047045E"/>
    <w:rsid w:val="004D14EA"/>
    <w:rsid w:val="005B4EF2"/>
    <w:rsid w:val="005B7C48"/>
    <w:rsid w:val="00622CAE"/>
    <w:rsid w:val="00627020"/>
    <w:rsid w:val="006704B3"/>
    <w:rsid w:val="00687AA4"/>
    <w:rsid w:val="006C0E46"/>
    <w:rsid w:val="0086068C"/>
    <w:rsid w:val="0087312D"/>
    <w:rsid w:val="008A6AA0"/>
    <w:rsid w:val="008B5D4D"/>
    <w:rsid w:val="008D4CF7"/>
    <w:rsid w:val="00946E4D"/>
    <w:rsid w:val="00964723"/>
    <w:rsid w:val="00A617AE"/>
    <w:rsid w:val="00AF1F0D"/>
    <w:rsid w:val="00AF28A3"/>
    <w:rsid w:val="00C23AEA"/>
    <w:rsid w:val="00C715D8"/>
    <w:rsid w:val="00C752BE"/>
    <w:rsid w:val="00CE0E89"/>
    <w:rsid w:val="00DC01B6"/>
    <w:rsid w:val="00E3281C"/>
    <w:rsid w:val="00E96641"/>
    <w:rsid w:val="00FE4EA0"/>
    <w:rsid w:val="00FF3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81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F1EF9"/>
  </w:style>
  <w:style w:type="character" w:styleId="a3">
    <w:name w:val="Strong"/>
    <w:qFormat/>
    <w:rsid w:val="001F1EF9"/>
    <w:rPr>
      <w:b/>
      <w:bCs/>
    </w:rPr>
  </w:style>
  <w:style w:type="paragraph" w:styleId="a4">
    <w:name w:val="List Paragraph"/>
    <w:basedOn w:val="a"/>
    <w:uiPriority w:val="34"/>
    <w:qFormat/>
    <w:rsid w:val="00CE0E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C0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0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7</Pages>
  <Words>1885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dcterms:created xsi:type="dcterms:W3CDTF">2016-05-30T11:33:00Z</dcterms:created>
  <dcterms:modified xsi:type="dcterms:W3CDTF">2016-06-01T13:58:00Z</dcterms:modified>
</cp:coreProperties>
</file>