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DA" w:rsidRDefault="00924FDA" w:rsidP="004A5A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64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24FDA" w:rsidRPr="00E0764F" w:rsidRDefault="00A845E4" w:rsidP="004A5AE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реализации </w:t>
      </w:r>
      <w:r w:rsidR="00924FD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</w:t>
      </w:r>
      <w:r w:rsidR="00924FDA" w:rsidRPr="00E0764F">
        <w:rPr>
          <w:rFonts w:ascii="Times New Roman" w:hAnsi="Times New Roman" w:cs="Times New Roman"/>
          <w:b/>
          <w:sz w:val="24"/>
          <w:szCs w:val="24"/>
        </w:rPr>
        <w:t>«</w:t>
      </w:r>
      <w:r w:rsidR="00924FDA" w:rsidRPr="00E076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Формирование </w:t>
      </w:r>
      <w:proofErr w:type="spellStart"/>
      <w:r w:rsidR="00924FDA" w:rsidRPr="00E076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="00924FDA" w:rsidRPr="00E076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компетенций педагога</w:t>
      </w:r>
    </w:p>
    <w:p w:rsidR="00924FDA" w:rsidRDefault="00924FDA" w:rsidP="004A5AE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076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условиях внедрения ФГОС основного общего образования»</w:t>
      </w:r>
      <w:r w:rsidRPr="00924F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E0764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6-2019гг/</w:t>
      </w:r>
    </w:p>
    <w:p w:rsidR="00924FDA" w:rsidRDefault="00924FDA" w:rsidP="00924FD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24FDA" w:rsidRPr="00E0764F" w:rsidRDefault="00924FDA" w:rsidP="00924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764F">
        <w:rPr>
          <w:rFonts w:ascii="Times New Roman" w:eastAsia="Times New Roman" w:hAnsi="Times New Roman" w:cs="Times New Roman"/>
          <w:bCs/>
          <w:iCs/>
          <w:sz w:val="24"/>
          <w:szCs w:val="24"/>
        </w:rPr>
        <w:t>Л.Г.Абызова</w:t>
      </w:r>
      <w:proofErr w:type="spellEnd"/>
      <w:r w:rsidRPr="00E0764F">
        <w:rPr>
          <w:rFonts w:ascii="Times New Roman" w:eastAsia="Times New Roman" w:hAnsi="Times New Roman" w:cs="Times New Roman"/>
          <w:bCs/>
          <w:iCs/>
          <w:sz w:val="24"/>
          <w:szCs w:val="24"/>
        </w:rPr>
        <w:t>, методист МБУ ДПО «ИМЦ»</w:t>
      </w:r>
    </w:p>
    <w:p w:rsidR="00924FDA" w:rsidRDefault="00924FDA" w:rsidP="00791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0F1" w:rsidRPr="00B40F14" w:rsidRDefault="007910F1" w:rsidP="00791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В рамках муниципального проекта  </w:t>
      </w:r>
      <w:r w:rsidRPr="00880B24">
        <w:rPr>
          <w:rFonts w:ascii="Times New Roman" w:eastAsia="Times New Roman" w:hAnsi="Times New Roman" w:cs="Times New Roman"/>
          <w:bCs/>
          <w:iCs/>
          <w:sz w:val="24"/>
          <w:szCs w:val="24"/>
        </w:rPr>
        <w:t>«Сетевое взаимодействие ОО в системе единого методического пространства ДМР»</w:t>
      </w:r>
      <w:r w:rsidR="00397A5D">
        <w:rPr>
          <w:rFonts w:ascii="Times New Roman" w:hAnsi="Times New Roman" w:cs="Times New Roman"/>
          <w:sz w:val="24"/>
          <w:szCs w:val="24"/>
        </w:rPr>
        <w:t xml:space="preserve"> </w:t>
      </w:r>
      <w:r w:rsidRPr="00880B24">
        <w:rPr>
          <w:rFonts w:ascii="Times New Roman" w:hAnsi="Times New Roman" w:cs="Times New Roman"/>
          <w:sz w:val="24"/>
          <w:szCs w:val="24"/>
        </w:rPr>
        <w:t>реализовыва</w:t>
      </w:r>
      <w:r w:rsidR="00AD060B">
        <w:rPr>
          <w:rFonts w:ascii="Times New Roman" w:hAnsi="Times New Roman" w:cs="Times New Roman"/>
          <w:sz w:val="24"/>
          <w:szCs w:val="24"/>
        </w:rPr>
        <w:t>л</w:t>
      </w:r>
      <w:r w:rsidRPr="00880B24">
        <w:rPr>
          <w:rFonts w:ascii="Times New Roman" w:hAnsi="Times New Roman" w:cs="Times New Roman"/>
          <w:sz w:val="24"/>
          <w:szCs w:val="24"/>
        </w:rPr>
        <w:t>ся сетевой проект «</w:t>
      </w:r>
      <w:r w:rsidRPr="00880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Формирование </w:t>
      </w:r>
      <w:proofErr w:type="spellStart"/>
      <w:r w:rsidRPr="00880B24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880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компетенций педагога  в условиях внедрения ФГОС основного общего образования</w:t>
      </w:r>
      <w:r w:rsidRPr="00B40F14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397A5D" w:rsidRPr="00397A5D">
        <w:rPr>
          <w:rFonts w:ascii="Times New Roman" w:hAnsi="Times New Roman" w:cs="Times New Roman"/>
          <w:sz w:val="24"/>
          <w:szCs w:val="24"/>
        </w:rPr>
        <w:t xml:space="preserve"> </w:t>
      </w:r>
      <w:r w:rsidR="00397A5D">
        <w:rPr>
          <w:rFonts w:ascii="Times New Roman" w:hAnsi="Times New Roman" w:cs="Times New Roman"/>
          <w:sz w:val="24"/>
          <w:szCs w:val="24"/>
        </w:rPr>
        <w:t>/2016 – 2019гг/</w:t>
      </w:r>
      <w:r w:rsidRPr="00B40F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B40F14">
        <w:rPr>
          <w:rFonts w:ascii="Times New Roman" w:eastAsia="Times New Roman" w:hAnsi="Times New Roman" w:cs="Times New Roman"/>
          <w:sz w:val="24"/>
          <w:szCs w:val="24"/>
        </w:rPr>
        <w:t>Сетевое сотрудничество в системе «школа» - «школа», «учитель» – «учитель» по вопросам совместной работы в условиях внедрения ФГОС, позволяет производить  обмен идеями,  способствует созданию нового интеллектуального продукта, а в конечном итоге, при представлении</w:t>
      </w:r>
      <w:proofErr w:type="gramEnd"/>
      <w:r w:rsidRPr="00B40F14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инновационного педагогического опыта повышает профессионализм педагога, </w:t>
      </w:r>
      <w:r w:rsidRPr="00B40F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формирует его  </w:t>
      </w:r>
      <w:proofErr w:type="spellStart"/>
      <w:r w:rsidRPr="00B40F14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B40F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компетенции</w:t>
      </w:r>
      <w:r w:rsidRPr="00B40F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60B">
        <w:rPr>
          <w:rFonts w:ascii="Times New Roman" w:hAnsi="Times New Roman" w:cs="Times New Roman"/>
          <w:bCs/>
          <w:iCs/>
          <w:sz w:val="24"/>
          <w:szCs w:val="24"/>
        </w:rPr>
        <w:t xml:space="preserve"> Данный </w:t>
      </w:r>
      <w:r w:rsidRPr="00B40F14">
        <w:rPr>
          <w:rFonts w:ascii="Times New Roman" w:hAnsi="Times New Roman" w:cs="Times New Roman"/>
          <w:bCs/>
          <w:iCs/>
          <w:sz w:val="24"/>
          <w:szCs w:val="24"/>
        </w:rPr>
        <w:t xml:space="preserve">проект  объединил в  методическую сеть  школы, в которых имеется инновационный опыт  внедрения ФГОС основного общего образования и школы, в которых востребован опыт первых. Таким образом, повысился уровень использования внутренних методических ресурсов образовательного пространства </w:t>
      </w:r>
      <w:proofErr w:type="spellStart"/>
      <w:r w:rsidRPr="00B40F14">
        <w:rPr>
          <w:rFonts w:ascii="Times New Roman" w:hAnsi="Times New Roman" w:cs="Times New Roman"/>
          <w:bCs/>
          <w:iCs/>
          <w:sz w:val="24"/>
          <w:szCs w:val="24"/>
        </w:rPr>
        <w:t>Добрянского</w:t>
      </w:r>
      <w:proofErr w:type="spellEnd"/>
      <w:r w:rsidRPr="00B40F14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района,  и появилась возможность повышения профессионализма педагогов, участвующих в трансляции  своего инновационного  опыта в сетевом взаим</w:t>
      </w:r>
      <w:r w:rsidR="00AD060B">
        <w:rPr>
          <w:rFonts w:ascii="Times New Roman" w:hAnsi="Times New Roman" w:cs="Times New Roman"/>
          <w:bCs/>
          <w:iCs/>
          <w:sz w:val="24"/>
          <w:szCs w:val="24"/>
        </w:rPr>
        <w:t xml:space="preserve">одействии. Это отвечало цели </w:t>
      </w:r>
      <w:r w:rsidRPr="00B40F14">
        <w:rPr>
          <w:rFonts w:ascii="Times New Roman" w:hAnsi="Times New Roman" w:cs="Times New Roman"/>
          <w:bCs/>
          <w:iCs/>
          <w:sz w:val="24"/>
          <w:szCs w:val="24"/>
        </w:rPr>
        <w:t xml:space="preserve">проекта -  повышение уровня использования внутренних ресурсов школ в условиях внедрения ФГОС основного общего образования и профессионализма педагогов в формировании </w:t>
      </w:r>
      <w:proofErr w:type="spellStart"/>
      <w:r w:rsidRPr="00B40F14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B40F14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компетенций </w:t>
      </w:r>
      <w:r w:rsidRPr="00B40F14">
        <w:rPr>
          <w:rFonts w:ascii="Times New Roman" w:eastAsia="+mn-ea" w:hAnsi="Times New Roman" w:cs="Times New Roman"/>
          <w:sz w:val="24"/>
          <w:szCs w:val="24"/>
        </w:rPr>
        <w:t>на основе сетевой организации образовательного пространства  ДМР.</w:t>
      </w:r>
    </w:p>
    <w:p w:rsidR="007910F1" w:rsidRPr="002C5B9D" w:rsidRDefault="007910F1" w:rsidP="00791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60B">
        <w:rPr>
          <w:rFonts w:ascii="Times New Roman" w:hAnsi="Times New Roman" w:cs="Times New Roman"/>
          <w:sz w:val="24"/>
          <w:szCs w:val="24"/>
        </w:rPr>
        <w:t xml:space="preserve">За </w:t>
      </w:r>
      <w:r w:rsidR="00AD060B" w:rsidRPr="00AD060B">
        <w:rPr>
          <w:rFonts w:ascii="Times New Roman" w:hAnsi="Times New Roman" w:cs="Times New Roman"/>
          <w:sz w:val="24"/>
          <w:szCs w:val="24"/>
        </w:rPr>
        <w:t>2016</w:t>
      </w:r>
      <w:r w:rsidRPr="00AD060B">
        <w:rPr>
          <w:rFonts w:ascii="Times New Roman" w:hAnsi="Times New Roman" w:cs="Times New Roman"/>
          <w:sz w:val="24"/>
          <w:szCs w:val="24"/>
        </w:rPr>
        <w:t xml:space="preserve">-2019 учебный год проведено </w:t>
      </w:r>
      <w:r w:rsidR="00607540" w:rsidRPr="00607540">
        <w:rPr>
          <w:rFonts w:ascii="Times New Roman" w:hAnsi="Times New Roman" w:cs="Times New Roman"/>
          <w:b/>
          <w:sz w:val="24"/>
          <w:szCs w:val="24"/>
        </w:rPr>
        <w:t>47</w:t>
      </w:r>
      <w:r w:rsidRPr="00607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0B">
        <w:rPr>
          <w:rFonts w:ascii="Times New Roman" w:hAnsi="Times New Roman" w:cs="Times New Roman"/>
          <w:sz w:val="24"/>
          <w:szCs w:val="24"/>
        </w:rPr>
        <w:t xml:space="preserve">мероприятий в школах педагогическими </w:t>
      </w:r>
      <w:r w:rsidRPr="005C4689">
        <w:rPr>
          <w:rFonts w:ascii="Times New Roman" w:hAnsi="Times New Roman" w:cs="Times New Roman"/>
          <w:sz w:val="24"/>
          <w:szCs w:val="24"/>
        </w:rPr>
        <w:t xml:space="preserve">командами </w:t>
      </w:r>
      <w:r w:rsidRPr="005C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689" w:rsidRPr="005C4689">
        <w:rPr>
          <w:rFonts w:ascii="Times New Roman" w:hAnsi="Times New Roman" w:cs="Times New Roman"/>
          <w:b/>
          <w:sz w:val="24"/>
          <w:szCs w:val="24"/>
        </w:rPr>
        <w:t>7</w:t>
      </w:r>
      <w:r w:rsidRPr="00AD060B">
        <w:rPr>
          <w:rFonts w:ascii="Times New Roman" w:hAnsi="Times New Roman" w:cs="Times New Roman"/>
          <w:sz w:val="24"/>
          <w:szCs w:val="24"/>
        </w:rPr>
        <w:t xml:space="preserve">  образовательных организаций (ОО). Активными участниками </w:t>
      </w:r>
      <w:r w:rsidRPr="002D1D26">
        <w:rPr>
          <w:rFonts w:ascii="Times New Roman" w:hAnsi="Times New Roman" w:cs="Times New Roman"/>
          <w:sz w:val="24"/>
          <w:szCs w:val="24"/>
        </w:rPr>
        <w:t xml:space="preserve">стали  </w:t>
      </w:r>
      <w:r w:rsidR="002D1D26" w:rsidRPr="002D1D26">
        <w:rPr>
          <w:rFonts w:ascii="Times New Roman" w:hAnsi="Times New Roman" w:cs="Times New Roman"/>
          <w:b/>
          <w:sz w:val="24"/>
          <w:szCs w:val="24"/>
        </w:rPr>
        <w:t>60</w:t>
      </w:r>
      <w:r w:rsidR="002D1D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D060B">
        <w:rPr>
          <w:rFonts w:ascii="Times New Roman" w:hAnsi="Times New Roman" w:cs="Times New Roman"/>
          <w:sz w:val="24"/>
          <w:szCs w:val="24"/>
        </w:rPr>
        <w:t xml:space="preserve">педагогов. </w:t>
      </w:r>
      <w:r w:rsidR="00AD060B" w:rsidRPr="005C4689">
        <w:rPr>
          <w:rFonts w:ascii="Times New Roman" w:hAnsi="Times New Roman" w:cs="Times New Roman"/>
          <w:b/>
          <w:sz w:val="24"/>
          <w:szCs w:val="24"/>
        </w:rPr>
        <w:t>908</w:t>
      </w:r>
      <w:r w:rsidRPr="00AD060B">
        <w:rPr>
          <w:rFonts w:ascii="Times New Roman" w:hAnsi="Times New Roman" w:cs="Times New Roman"/>
          <w:sz w:val="24"/>
          <w:szCs w:val="24"/>
        </w:rPr>
        <w:t xml:space="preserve"> педагогов получили новую информацию от своих коллег из других школ по </w:t>
      </w:r>
      <w:r w:rsidRPr="00AD060B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комплексу вопросов, связанных с реализацией</w:t>
      </w:r>
      <w:r w:rsidR="00AD060B" w:rsidRPr="00AD060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ФГОС ООО. Через реализацию </w:t>
      </w:r>
      <w:r w:rsidRPr="00AD060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проекта в течение 3х лет шло </w:t>
      </w:r>
      <w:r w:rsidRPr="00AD060B">
        <w:rPr>
          <w:rFonts w:ascii="Times New Roman" w:hAnsi="Times New Roman" w:cs="Times New Roman"/>
          <w:sz w:val="24"/>
          <w:szCs w:val="24"/>
        </w:rPr>
        <w:t>формирование</w:t>
      </w:r>
      <w:r w:rsidRPr="00AD06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D060B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AD060B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компетенций педагога в условиях внедрения ФГОС основного общего образования,  когда сам педагог выступает в роли «методиста» или «слушателя».</w:t>
      </w:r>
      <w:r w:rsidRPr="002C5B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5B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0F1" w:rsidRPr="00003FC8" w:rsidRDefault="007910F1" w:rsidP="007910F1">
      <w:pPr>
        <w:shd w:val="clear" w:color="auto" w:fill="FFFFFF" w:themeFill="background1"/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C8">
        <w:rPr>
          <w:rFonts w:ascii="Times New Roman" w:hAnsi="Times New Roman" w:cs="Times New Roman"/>
          <w:b/>
          <w:sz w:val="24"/>
          <w:szCs w:val="24"/>
        </w:rPr>
        <w:t xml:space="preserve">Количество педагогов - слушателей, </w:t>
      </w:r>
    </w:p>
    <w:p w:rsidR="007910F1" w:rsidRPr="00003FC8" w:rsidRDefault="007910F1" w:rsidP="007910F1">
      <w:pPr>
        <w:shd w:val="clear" w:color="auto" w:fill="FFFFFF" w:themeFill="background1"/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C8">
        <w:rPr>
          <w:rFonts w:ascii="Times New Roman" w:hAnsi="Times New Roman" w:cs="Times New Roman"/>
          <w:b/>
          <w:sz w:val="24"/>
          <w:szCs w:val="24"/>
        </w:rPr>
        <w:t xml:space="preserve">принявших участие в </w:t>
      </w:r>
      <w:proofErr w:type="gramStart"/>
      <w:r w:rsidRPr="00003FC8">
        <w:rPr>
          <w:rFonts w:ascii="Times New Roman" w:hAnsi="Times New Roman" w:cs="Times New Roman"/>
          <w:b/>
          <w:sz w:val="24"/>
          <w:szCs w:val="24"/>
        </w:rPr>
        <w:t>сетевом</w:t>
      </w:r>
      <w:proofErr w:type="gramEnd"/>
      <w:r w:rsidRPr="00003F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FC8">
        <w:rPr>
          <w:rFonts w:ascii="Times New Roman" w:hAnsi="Times New Roman" w:cs="Times New Roman"/>
          <w:b/>
          <w:sz w:val="24"/>
          <w:szCs w:val="24"/>
        </w:rPr>
        <w:t>подпроекте</w:t>
      </w:r>
      <w:proofErr w:type="spellEnd"/>
      <w:r w:rsidRPr="00003FC8">
        <w:rPr>
          <w:rFonts w:ascii="Times New Roman" w:hAnsi="Times New Roman" w:cs="Times New Roman"/>
          <w:b/>
          <w:sz w:val="24"/>
          <w:szCs w:val="24"/>
        </w:rPr>
        <w:t xml:space="preserve"> (чел)</w:t>
      </w:r>
    </w:p>
    <w:p w:rsidR="007910F1" w:rsidRPr="009A72E7" w:rsidRDefault="007910F1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A72E7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>
            <wp:extent cx="5481351" cy="2952520"/>
            <wp:effectExtent l="19050" t="0" r="24099" b="23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10F1" w:rsidRDefault="007910F1" w:rsidP="00791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D5680" w:rsidRPr="009A72E7" w:rsidRDefault="004D5680" w:rsidP="00791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10F1" w:rsidRPr="009A72E7" w:rsidRDefault="007910F1" w:rsidP="00791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10F1" w:rsidRPr="00C468D7" w:rsidRDefault="007910F1" w:rsidP="00791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D7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педагогов – исполнителей,</w:t>
      </w:r>
    </w:p>
    <w:p w:rsidR="007910F1" w:rsidRPr="00C468D7" w:rsidRDefault="007910F1" w:rsidP="007910F1">
      <w:pPr>
        <w:shd w:val="clear" w:color="auto" w:fill="FFFFFF" w:themeFill="background1"/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D7">
        <w:rPr>
          <w:rFonts w:ascii="Times New Roman" w:hAnsi="Times New Roman" w:cs="Times New Roman"/>
          <w:b/>
          <w:sz w:val="24"/>
          <w:szCs w:val="24"/>
        </w:rPr>
        <w:t xml:space="preserve">принявших участие в </w:t>
      </w:r>
      <w:proofErr w:type="gramStart"/>
      <w:r w:rsidRPr="00C468D7">
        <w:rPr>
          <w:rFonts w:ascii="Times New Roman" w:hAnsi="Times New Roman" w:cs="Times New Roman"/>
          <w:b/>
          <w:sz w:val="24"/>
          <w:szCs w:val="24"/>
        </w:rPr>
        <w:t>сетевом</w:t>
      </w:r>
      <w:proofErr w:type="gramEnd"/>
      <w:r w:rsidRPr="00C46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8D7">
        <w:rPr>
          <w:rFonts w:ascii="Times New Roman" w:hAnsi="Times New Roman" w:cs="Times New Roman"/>
          <w:b/>
          <w:sz w:val="24"/>
          <w:szCs w:val="24"/>
        </w:rPr>
        <w:t>подпроекте</w:t>
      </w:r>
      <w:proofErr w:type="spellEnd"/>
      <w:r w:rsidRPr="00C468D7">
        <w:rPr>
          <w:rFonts w:ascii="Times New Roman" w:hAnsi="Times New Roman" w:cs="Times New Roman"/>
          <w:b/>
          <w:sz w:val="24"/>
          <w:szCs w:val="24"/>
        </w:rPr>
        <w:t xml:space="preserve"> (чел)</w:t>
      </w:r>
    </w:p>
    <w:p w:rsidR="007910F1" w:rsidRPr="009A72E7" w:rsidRDefault="007910F1" w:rsidP="007910F1">
      <w:pPr>
        <w:tabs>
          <w:tab w:val="left" w:pos="-142"/>
        </w:tabs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468D7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>
            <wp:extent cx="5481955" cy="3124200"/>
            <wp:effectExtent l="19050" t="0" r="2349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10F1" w:rsidRDefault="007910F1" w:rsidP="00791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CA">
        <w:rPr>
          <w:rFonts w:ascii="Times New Roman" w:hAnsi="Times New Roman" w:cs="Times New Roman"/>
          <w:sz w:val="24"/>
          <w:szCs w:val="24"/>
        </w:rPr>
        <w:t xml:space="preserve">Информация по ФГОС ООО для ОО была представлена по следующим  темам: </w:t>
      </w:r>
    </w:p>
    <w:p w:rsidR="007910F1" w:rsidRPr="00A33DF8" w:rsidRDefault="00A40645" w:rsidP="00B6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7A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B67AC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Pr="00FB67AC">
        <w:rPr>
          <w:rFonts w:ascii="Times New Roman" w:eastAsia="Times New Roman" w:hAnsi="Times New Roman" w:cs="Times New Roman"/>
          <w:sz w:val="24"/>
          <w:szCs w:val="24"/>
        </w:rPr>
        <w:t xml:space="preserve"> оценивание предметных и </w:t>
      </w:r>
      <w:proofErr w:type="spellStart"/>
      <w:r w:rsidRPr="00FB67AC">
        <w:rPr>
          <w:rFonts w:ascii="Times New Roman" w:eastAsia="Times New Roman" w:hAnsi="Times New Roman" w:cs="Times New Roman"/>
          <w:sz w:val="24"/>
          <w:szCs w:val="24"/>
        </w:rPr>
        <w:t>метап</w:t>
      </w:r>
      <w:r w:rsidRPr="00FB67AC">
        <w:rPr>
          <w:rFonts w:ascii="Times New Roman" w:hAnsi="Times New Roman" w:cs="Times New Roman"/>
          <w:sz w:val="24"/>
          <w:szCs w:val="24"/>
        </w:rPr>
        <w:t>редметных</w:t>
      </w:r>
      <w:proofErr w:type="spellEnd"/>
      <w:r w:rsidRPr="00FB67AC">
        <w:rPr>
          <w:rFonts w:ascii="Times New Roman" w:hAnsi="Times New Roman" w:cs="Times New Roman"/>
          <w:sz w:val="24"/>
          <w:szCs w:val="24"/>
        </w:rPr>
        <w:t xml:space="preserve"> результатов на уроке»;</w:t>
      </w:r>
      <w:r w:rsidRPr="00FB67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B67AC">
        <w:rPr>
          <w:rFonts w:ascii="Times New Roman" w:eastAsia="Times New Roman" w:hAnsi="Times New Roman" w:cs="Times New Roman"/>
          <w:sz w:val="24"/>
          <w:szCs w:val="24"/>
        </w:rPr>
        <w:t xml:space="preserve">«Технология оценивания </w:t>
      </w:r>
      <w:proofErr w:type="spellStart"/>
      <w:r w:rsidRPr="00FB67A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B67AC">
        <w:rPr>
          <w:rFonts w:ascii="Times New Roman" w:eastAsia="Times New Roman" w:hAnsi="Times New Roman" w:cs="Times New Roman"/>
          <w:sz w:val="24"/>
          <w:szCs w:val="24"/>
        </w:rPr>
        <w:t xml:space="preserve"> результато</w:t>
      </w:r>
      <w:r w:rsidRPr="00FB67AC">
        <w:rPr>
          <w:rFonts w:ascii="Times New Roman" w:hAnsi="Times New Roman" w:cs="Times New Roman"/>
          <w:sz w:val="24"/>
          <w:szCs w:val="24"/>
        </w:rPr>
        <w:t xml:space="preserve">в в урочное и внеурочное время»; </w:t>
      </w:r>
      <w:r w:rsidRPr="00FB67AC">
        <w:rPr>
          <w:rFonts w:ascii="Times New Roman" w:eastAsia="Times New Roman" w:hAnsi="Times New Roman" w:cs="Times New Roman"/>
          <w:sz w:val="24"/>
          <w:szCs w:val="24"/>
        </w:rPr>
        <w:t>"Важные аспекты формирования и оценки умений интерпретации и преобразования текста. </w:t>
      </w:r>
      <w:proofErr w:type="gramStart"/>
      <w:r w:rsidRPr="00FB67AC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FB67AC">
        <w:rPr>
          <w:rFonts w:ascii="Times New Roman" w:eastAsia="Times New Roman" w:hAnsi="Times New Roman" w:cs="Times New Roman"/>
          <w:sz w:val="24"/>
          <w:szCs w:val="24"/>
        </w:rPr>
        <w:t xml:space="preserve"> по оценке умения выразить собственное понимание смысла  видеотекста»</w:t>
      </w:r>
      <w:r w:rsidRPr="00FB67AC">
        <w:rPr>
          <w:rFonts w:ascii="Times New Roman" w:hAnsi="Times New Roman" w:cs="Times New Roman"/>
          <w:sz w:val="24"/>
          <w:szCs w:val="24"/>
        </w:rPr>
        <w:t>;</w:t>
      </w:r>
      <w:r w:rsidRPr="00FB6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67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«Публичное выступление: процедуры, критерии, регламенты»</w:t>
      </w:r>
      <w:r w:rsidRPr="00FB6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FB67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«Урок по ФГОС. Формирование УУД на уроке»</w:t>
      </w:r>
      <w:r w:rsidRPr="00FB6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FB67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«Конструирование уроков самостоятельной учебной деятельности учащихся»</w:t>
      </w:r>
      <w:r w:rsidRPr="00FB6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FB67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«Урок в соответствии с требованиями ФГОС ООО: анализ и самоанализ урока»"</w:t>
      </w:r>
      <w:r w:rsidRPr="00FB67AC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FB67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«Инновационная практика: диагностика и развитие </w:t>
      </w:r>
      <w:proofErr w:type="spellStart"/>
      <w:r w:rsidRPr="00FB67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метапредмет</w:t>
      </w:r>
      <w:r w:rsidRPr="00FB67AC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proofErr w:type="spellEnd"/>
      <w:r w:rsidRPr="00FB6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УУД у учащихся»; </w:t>
      </w:r>
      <w:r w:rsidRPr="00FB67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«Урок в соответствии с требованиями ФГОС ООО»</w:t>
      </w:r>
      <w:r w:rsidRPr="00FB6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«Современный урок: от слов к делу»; </w:t>
      </w:r>
      <w:proofErr w:type="gramStart"/>
      <w:r w:rsidRPr="00FB67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"Организация проектно-исследовательская деятельность в основной школе"</w:t>
      </w:r>
      <w:r w:rsidRPr="00FB6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«Развитие коммуникативных УУД посредством внедрения учебных практик и учебных ситуаций в учебный процесс», </w:t>
      </w:r>
      <w:r w:rsidRPr="00FB67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"Организация проектно-исследовательской деятельности в школе"</w:t>
      </w:r>
      <w:r w:rsidRPr="00FB67AC">
        <w:rPr>
          <w:rFonts w:ascii="Times New Roman" w:hAnsi="Times New Roman" w:cs="Times New Roman"/>
          <w:sz w:val="24"/>
          <w:szCs w:val="24"/>
          <w:shd w:val="clear" w:color="auto" w:fill="FFFFFF"/>
        </w:rPr>
        <w:t>, «Проектно-исследовательская деятельность учителя»</w:t>
      </w:r>
      <w:r w:rsidR="000F3B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02EA9" w:rsidRPr="000F3BD9">
        <w:rPr>
          <w:rFonts w:ascii="Times New Roman" w:hAnsi="Times New Roman" w:cs="Times New Roman"/>
          <w:sz w:val="24"/>
          <w:szCs w:val="24"/>
        </w:rPr>
        <w:t xml:space="preserve"> «Учебное сотрудничество в учебной и внеурочной деятельности», </w:t>
      </w:r>
      <w:r w:rsidR="00602EA9" w:rsidRPr="000F3BD9">
        <w:rPr>
          <w:rFonts w:ascii="Times New Roman" w:eastAsia="Times New Roman" w:hAnsi="Times New Roman" w:cs="Times New Roman"/>
          <w:sz w:val="24"/>
          <w:szCs w:val="24"/>
        </w:rPr>
        <w:t xml:space="preserve">«Моделирование в урочной и внеурочной деятельности»,  «Дискуссия как развивающий метод воспитания школьников»,  </w:t>
      </w:r>
      <w:r w:rsidR="00602EA9" w:rsidRPr="000F3BD9">
        <w:rPr>
          <w:rFonts w:ascii="Times New Roman" w:hAnsi="Times New Roman" w:cs="Times New Roman"/>
          <w:sz w:val="24"/>
          <w:szCs w:val="24"/>
        </w:rPr>
        <w:t>«Организация проектно-исследовательской деятельности  учащихся в работе классного руководителя</w:t>
      </w:r>
      <w:r w:rsidR="00602EA9" w:rsidRPr="000F3BD9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 w:rsidR="00602EA9" w:rsidRPr="000F3BD9">
        <w:rPr>
          <w:rFonts w:ascii="Times New Roman" w:hAnsi="Times New Roman" w:cs="Times New Roman"/>
          <w:sz w:val="24"/>
          <w:szCs w:val="24"/>
        </w:rPr>
        <w:t xml:space="preserve">«Критическое мышление как  образовательная технология», </w:t>
      </w:r>
      <w:r w:rsidR="00602EA9" w:rsidRPr="000F3B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F3BD9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602EA9" w:rsidRPr="000F3BD9">
        <w:rPr>
          <w:rFonts w:ascii="Times New Roman" w:eastAsia="Times New Roman" w:hAnsi="Times New Roman" w:cs="Times New Roman"/>
          <w:sz w:val="24"/>
          <w:szCs w:val="24"/>
        </w:rPr>
        <w:t>едагогическая</w:t>
      </w:r>
      <w:proofErr w:type="gramEnd"/>
      <w:r w:rsidR="00602EA9" w:rsidRPr="000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02EA9" w:rsidRPr="000F3BD9">
        <w:rPr>
          <w:rFonts w:ascii="Times New Roman" w:eastAsia="Times New Roman" w:hAnsi="Times New Roman" w:cs="Times New Roman"/>
          <w:sz w:val="24"/>
          <w:szCs w:val="24"/>
        </w:rPr>
        <w:t>игра "ФГОС глазами учителя: проблемы и перспективы</w:t>
      </w:r>
      <w:r w:rsidR="006268BA">
        <w:rPr>
          <w:rFonts w:ascii="Times New Roman" w:hAnsi="Times New Roman" w:cs="Times New Roman"/>
          <w:sz w:val="24"/>
          <w:szCs w:val="24"/>
        </w:rPr>
        <w:t xml:space="preserve">», </w:t>
      </w:r>
      <w:r w:rsidR="00602EA9" w:rsidRPr="000F3BD9">
        <w:rPr>
          <w:rFonts w:ascii="Times New Roman" w:eastAsia="Times New Roman" w:hAnsi="Times New Roman" w:cs="Times New Roman"/>
          <w:color w:val="000000"/>
          <w:sz w:val="24"/>
          <w:szCs w:val="24"/>
        </w:rPr>
        <w:t>«Организация педагогического мониторинга</w:t>
      </w:r>
      <w:r w:rsidR="006268BA" w:rsidRPr="006268BA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602EA9" w:rsidRPr="006268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«Учебная практика как средство </w:t>
      </w:r>
      <w:r w:rsidR="00602EA9" w:rsidRPr="006268B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развития </w:t>
      </w:r>
      <w:proofErr w:type="spellStart"/>
      <w:r w:rsidR="00602EA9" w:rsidRPr="006268BA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="00602EA9" w:rsidRPr="006268B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02EA9" w:rsidRPr="006268BA">
        <w:rPr>
          <w:rFonts w:ascii="Times New Roman" w:eastAsia="Times New Roman" w:hAnsi="Times New Roman" w:cs="Times New Roman"/>
          <w:sz w:val="24"/>
          <w:szCs w:val="24"/>
        </w:rPr>
        <w:t>УУД у учащихся 5-7 классов</w:t>
      </w:r>
      <w:r w:rsidR="00602EA9" w:rsidRPr="006268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«</w:t>
      </w:r>
      <w:r w:rsidR="00602EA9" w:rsidRPr="00626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Деловая игра как инструмент развития корпоративной культуры коллектива»</w:t>
      </w:r>
      <w:r w:rsidR="00AF2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910F1" w:rsidRPr="00AF2E3E">
        <w:rPr>
          <w:rFonts w:ascii="Times New Roman" w:hAnsi="Times New Roman" w:cs="Times New Roman"/>
          <w:sz w:val="24"/>
          <w:szCs w:val="24"/>
        </w:rPr>
        <w:t>«</w:t>
      </w:r>
      <w:r w:rsidR="007910F1" w:rsidRPr="00AF2E3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7910F1" w:rsidRPr="00AF2E3E">
        <w:rPr>
          <w:rFonts w:ascii="Times New Roman" w:eastAsia="Times New Roman" w:hAnsi="Times New Roman" w:cs="Times New Roman"/>
          <w:sz w:val="24"/>
          <w:szCs w:val="24"/>
          <w:lang w:val="en-US"/>
        </w:rPr>
        <w:t>STEM</w:t>
      </w:r>
      <w:r w:rsidR="007910F1" w:rsidRPr="00AF2E3E">
        <w:rPr>
          <w:rFonts w:ascii="Times New Roman" w:eastAsia="Times New Roman" w:hAnsi="Times New Roman" w:cs="Times New Roman"/>
          <w:sz w:val="24"/>
          <w:szCs w:val="24"/>
        </w:rPr>
        <w:t>-технологии в образовательном процессе</w:t>
      </w:r>
      <w:r w:rsidR="007910F1" w:rsidRPr="00AF2E3E">
        <w:rPr>
          <w:rFonts w:ascii="Times New Roman" w:hAnsi="Times New Roman" w:cs="Times New Roman"/>
          <w:sz w:val="24"/>
          <w:szCs w:val="24"/>
        </w:rPr>
        <w:t>», «</w:t>
      </w:r>
      <w:r w:rsidR="007910F1" w:rsidRPr="00AF2E3E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Проектно-исследовательская деятельность в школе с использованием технологии STEM</w:t>
      </w:r>
      <w:r w:rsidR="007910F1" w:rsidRPr="00AF2E3E">
        <w:rPr>
          <w:rFonts w:ascii="Times New Roman" w:hAnsi="Times New Roman" w:cs="Times New Roman"/>
          <w:sz w:val="24"/>
          <w:szCs w:val="24"/>
        </w:rPr>
        <w:t>», «</w:t>
      </w:r>
      <w:r w:rsidR="007910F1" w:rsidRPr="00AF2E3E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7910F1" w:rsidRPr="00AF2E3E">
        <w:rPr>
          <w:rFonts w:ascii="Times New Roman" w:eastAsia="Times New Roman" w:hAnsi="Times New Roman" w:cs="Times New Roman"/>
          <w:sz w:val="24"/>
          <w:szCs w:val="24"/>
          <w:lang w:val="en-US"/>
        </w:rPr>
        <w:t>STEM</w:t>
      </w:r>
      <w:r w:rsidR="007910F1" w:rsidRPr="00AF2E3E">
        <w:rPr>
          <w:rFonts w:ascii="Times New Roman" w:eastAsia="Times New Roman" w:hAnsi="Times New Roman" w:cs="Times New Roman"/>
          <w:sz w:val="24"/>
          <w:szCs w:val="24"/>
        </w:rPr>
        <w:t>-проекта», «</w:t>
      </w:r>
      <w:r w:rsidR="007910F1" w:rsidRPr="00AF2E3E">
        <w:rPr>
          <w:rFonts w:ascii="Times New Roman" w:hAnsi="Times New Roman" w:cs="Times New Roman"/>
          <w:sz w:val="24"/>
          <w:szCs w:val="24"/>
        </w:rPr>
        <w:t>Исследовательская практика «Всегда ли мед – мед?»,</w:t>
      </w:r>
      <w:r w:rsidR="007910F1" w:rsidRPr="00AF2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0F1" w:rsidRPr="00AF2E3E">
        <w:rPr>
          <w:rFonts w:ascii="Times New Roman" w:hAnsi="Times New Roman" w:cs="Times New Roman"/>
          <w:sz w:val="24"/>
          <w:szCs w:val="24"/>
        </w:rPr>
        <w:t xml:space="preserve">образовательная практика «Конструирование транспортного средства для грузоперевозок по воде», </w:t>
      </w:r>
      <w:proofErr w:type="spellStart"/>
      <w:r w:rsidR="007910F1" w:rsidRPr="00AF2E3E">
        <w:rPr>
          <w:rFonts w:ascii="Times New Roman" w:hAnsi="Times New Roman" w:cs="Times New Roman"/>
          <w:sz w:val="24"/>
          <w:szCs w:val="24"/>
        </w:rPr>
        <w:t>бразовательная</w:t>
      </w:r>
      <w:proofErr w:type="spellEnd"/>
      <w:proofErr w:type="gramEnd"/>
      <w:r w:rsidR="007910F1" w:rsidRPr="00AF2E3E">
        <w:rPr>
          <w:rFonts w:ascii="Times New Roman" w:hAnsi="Times New Roman" w:cs="Times New Roman"/>
          <w:sz w:val="24"/>
          <w:szCs w:val="24"/>
        </w:rPr>
        <w:t xml:space="preserve"> практика «Конструирование водоподъемного механизма», образовательная практика «</w:t>
      </w:r>
      <w:r w:rsidR="007910F1" w:rsidRPr="00AF2E3E">
        <w:rPr>
          <w:rFonts w:ascii="Times New Roman" w:hAnsi="Times New Roman" w:cs="Times New Roman"/>
          <w:bCs/>
          <w:sz w:val="24"/>
          <w:szCs w:val="24"/>
        </w:rPr>
        <w:t>Преобразование текстовой информации в объемную модель»,</w:t>
      </w:r>
      <w:r w:rsidR="007910F1" w:rsidRPr="00AF2E3E">
        <w:rPr>
          <w:rFonts w:ascii="Times New Roman" w:hAnsi="Times New Roman" w:cs="Times New Roman"/>
          <w:sz w:val="24"/>
          <w:szCs w:val="24"/>
        </w:rPr>
        <w:t xml:space="preserve"> «</w:t>
      </w:r>
      <w:r w:rsidR="007910F1" w:rsidRPr="00AF2E3E">
        <w:rPr>
          <w:rFonts w:ascii="Times New Roman" w:eastAsia="Times New Roman" w:hAnsi="Times New Roman" w:cs="Times New Roman"/>
          <w:sz w:val="24"/>
          <w:szCs w:val="24"/>
        </w:rPr>
        <w:t xml:space="preserve">Школьный проект как </w:t>
      </w:r>
      <w:proofErr w:type="spellStart"/>
      <w:r w:rsidR="007910F1" w:rsidRPr="00AF2E3E"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="007910F1" w:rsidRPr="00AF2E3E">
        <w:rPr>
          <w:rFonts w:ascii="Times New Roman" w:hAnsi="Times New Roman" w:cs="Times New Roman"/>
          <w:sz w:val="24"/>
          <w:szCs w:val="24"/>
        </w:rPr>
        <w:t>», «</w:t>
      </w:r>
      <w:r w:rsidR="007910F1" w:rsidRPr="00AF2E3E">
        <w:rPr>
          <w:rFonts w:ascii="Times New Roman" w:eastAsia="Times New Roman" w:hAnsi="Times New Roman" w:cs="Times New Roman"/>
          <w:sz w:val="24"/>
          <w:szCs w:val="24"/>
        </w:rPr>
        <w:t>Проектирование STEM-</w:t>
      </w:r>
      <w:r w:rsidR="007910F1" w:rsidRPr="00AF2E3E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краткосрочной образовательной практики</w:t>
      </w:r>
      <w:r w:rsidR="007910F1" w:rsidRPr="00AF2E3E">
        <w:rPr>
          <w:rFonts w:ascii="Times New Roman" w:hAnsi="Times New Roman" w:cs="Times New Roman"/>
          <w:sz w:val="24"/>
          <w:szCs w:val="24"/>
        </w:rPr>
        <w:t>», «Развитие эмоционального интеллекта школьников», «Индивидуальный образовательный проект учащихся».</w:t>
      </w:r>
    </w:p>
    <w:p w:rsidR="007910F1" w:rsidRPr="00A54E2E" w:rsidRDefault="007910F1" w:rsidP="00B63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2E">
        <w:rPr>
          <w:rFonts w:ascii="Times New Roman" w:hAnsi="Times New Roman" w:cs="Times New Roman"/>
          <w:sz w:val="24"/>
          <w:szCs w:val="24"/>
        </w:rPr>
        <w:t>Формы проведенных мероприятий:  семинары – практикумы, практикумы, масте</w:t>
      </w:r>
      <w:r>
        <w:rPr>
          <w:rFonts w:ascii="Times New Roman" w:hAnsi="Times New Roman" w:cs="Times New Roman"/>
          <w:sz w:val="24"/>
          <w:szCs w:val="24"/>
        </w:rPr>
        <w:t>р – классы</w:t>
      </w:r>
      <w:r w:rsidRPr="00A54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0F1" w:rsidRDefault="007910F1" w:rsidP="007910F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работе педагогов были задействованы такие интерактивные методы обучения как  </w:t>
      </w:r>
      <w:r w:rsidRPr="00A54E2E">
        <w:rPr>
          <w:rFonts w:ascii="Times New Roman" w:eastAsia="Times New Roman" w:hAnsi="Times New Roman" w:cs="Times New Roman"/>
          <w:sz w:val="24"/>
          <w:szCs w:val="24"/>
        </w:rPr>
        <w:t>«Мозговой штурм» (атака);</w:t>
      </w:r>
      <w:r w:rsidRPr="00A54E2E">
        <w:rPr>
          <w:rFonts w:ascii="Times New Roman" w:hAnsi="Times New Roman" w:cs="Times New Roman"/>
          <w:sz w:val="24"/>
          <w:szCs w:val="24"/>
        </w:rPr>
        <w:t xml:space="preserve"> р</w:t>
      </w:r>
      <w:r w:rsidRPr="00A54E2E">
        <w:rPr>
          <w:rFonts w:ascii="Times New Roman" w:eastAsia="Times New Roman" w:hAnsi="Times New Roman" w:cs="Times New Roman"/>
          <w:sz w:val="24"/>
          <w:szCs w:val="24"/>
        </w:rPr>
        <w:t>абота в группах;</w:t>
      </w:r>
      <w:r w:rsidRPr="00A54E2E">
        <w:rPr>
          <w:rFonts w:ascii="Times New Roman" w:hAnsi="Times New Roman" w:cs="Times New Roman"/>
          <w:sz w:val="24"/>
          <w:szCs w:val="24"/>
        </w:rPr>
        <w:t xml:space="preserve"> и</w:t>
      </w:r>
      <w:r w:rsidRPr="00A54E2E">
        <w:rPr>
          <w:rFonts w:ascii="Times New Roman" w:eastAsia="Times New Roman" w:hAnsi="Times New Roman" w:cs="Times New Roman"/>
          <w:sz w:val="24"/>
          <w:szCs w:val="24"/>
        </w:rPr>
        <w:t>гровые упражнения;</w:t>
      </w:r>
      <w:r w:rsidRPr="00A54E2E">
        <w:rPr>
          <w:rFonts w:ascii="Times New Roman" w:hAnsi="Times New Roman" w:cs="Times New Roman"/>
          <w:sz w:val="24"/>
          <w:szCs w:val="24"/>
        </w:rPr>
        <w:t xml:space="preserve"> м</w:t>
      </w:r>
      <w:r w:rsidRPr="00A54E2E">
        <w:rPr>
          <w:rFonts w:ascii="Times New Roman" w:eastAsia="Times New Roman" w:hAnsi="Times New Roman" w:cs="Times New Roman"/>
          <w:sz w:val="24"/>
          <w:szCs w:val="24"/>
        </w:rPr>
        <w:t xml:space="preserve">етод проектов; </w:t>
      </w:r>
      <w:r w:rsidRPr="00A54E2E">
        <w:rPr>
          <w:rFonts w:ascii="Times New Roman" w:hAnsi="Times New Roman" w:cs="Times New Roman"/>
          <w:sz w:val="24"/>
          <w:szCs w:val="24"/>
        </w:rPr>
        <w:t>элементы тренинга</w:t>
      </w:r>
      <w:r w:rsidRPr="00A54E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54E2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A54E2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4D5680" w:rsidRPr="004E34A0" w:rsidRDefault="004D5680" w:rsidP="004D5680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bCs/>
          <w:iCs/>
          <w:sz w:val="24"/>
          <w:szCs w:val="24"/>
        </w:rPr>
        <w:t>По окончании мероприятия педагоги, представляющие свой инновационный опыт, оставляли в методическую копилку школы пак</w:t>
      </w:r>
      <w:r w:rsidRPr="004D5680">
        <w:rPr>
          <w:rFonts w:ascii="Times New Roman" w:hAnsi="Times New Roman" w:cs="Times New Roman"/>
          <w:sz w:val="24"/>
          <w:szCs w:val="24"/>
        </w:rPr>
        <w:t>ет материалов по ф</w:t>
      </w:r>
      <w:r w:rsidRPr="004D5680">
        <w:rPr>
          <w:rFonts w:ascii="Times New Roman" w:hAnsi="Times New Roman" w:cs="Times New Roman"/>
          <w:bCs/>
          <w:iCs/>
          <w:sz w:val="24"/>
          <w:szCs w:val="24"/>
        </w:rPr>
        <w:t xml:space="preserve">ормированию </w:t>
      </w:r>
      <w:proofErr w:type="spellStart"/>
      <w:r w:rsidRPr="004D5680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4D5680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компетенций педагога в условиях внедрения ФГОС основного общего образования (методические рекомендации; разработки мастер – классов, открытых уроков, практикумов, семинаров, тренингов и </w:t>
      </w:r>
      <w:proofErr w:type="spellStart"/>
      <w:r w:rsidRPr="004D5680">
        <w:rPr>
          <w:rFonts w:ascii="Times New Roman" w:hAnsi="Times New Roman" w:cs="Times New Roman"/>
          <w:bCs/>
          <w:iCs/>
          <w:sz w:val="24"/>
          <w:szCs w:val="24"/>
        </w:rPr>
        <w:t>т</w:t>
      </w:r>
      <w:proofErr w:type="gramStart"/>
      <w:r w:rsidRPr="004D5680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spellEnd"/>
      <w:proofErr w:type="gramEnd"/>
      <w:r w:rsidRPr="004D5680">
        <w:rPr>
          <w:rFonts w:ascii="Times New Roman" w:hAnsi="Times New Roman" w:cs="Times New Roman"/>
          <w:bCs/>
          <w:iCs/>
          <w:sz w:val="24"/>
          <w:szCs w:val="24"/>
        </w:rPr>
        <w:t>), по теме что представляли для педагогического коллектива данной школы.</w:t>
      </w:r>
      <w:r w:rsidRPr="004E34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910F1" w:rsidRDefault="007910F1" w:rsidP="00791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9FF">
        <w:rPr>
          <w:rFonts w:ascii="Times New Roman" w:hAnsi="Times New Roman" w:cs="Times New Roman"/>
          <w:b/>
          <w:sz w:val="24"/>
          <w:szCs w:val="24"/>
        </w:rPr>
        <w:t>Сетевое прос</w:t>
      </w:r>
      <w:r w:rsidR="000F0D08">
        <w:rPr>
          <w:rFonts w:ascii="Times New Roman" w:hAnsi="Times New Roman" w:cs="Times New Roman"/>
          <w:b/>
          <w:sz w:val="24"/>
          <w:szCs w:val="24"/>
        </w:rPr>
        <w:t xml:space="preserve">транство </w:t>
      </w:r>
      <w:r w:rsidRPr="00A729FF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>/2016-2019гг/</w:t>
      </w:r>
    </w:p>
    <w:p w:rsidR="00497040" w:rsidRDefault="00497040" w:rsidP="00791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40" w:rsidRDefault="004A6F73" w:rsidP="00791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F73">
        <w:rPr>
          <w:rFonts w:ascii="Times New Roman" w:hAnsi="Times New Roman" w:cs="Times New Roman"/>
          <w:b/>
          <w:bCs/>
          <w:sz w:val="24"/>
          <w:szCs w:val="24"/>
          <w:highlight w:val="yellow"/>
        </w:rPr>
      </w:r>
      <w:r w:rsidRPr="004A6F7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pict>
          <v:group id="_x0000_s1181" editas="canvas" style="width:399.7pt;height:304.45pt;mso-position-horizontal-relative:char;mso-position-vertical-relative:line" coordorigin="1168,1845" coordsize="9748,74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1168;top:1845;width:9748;height:7425" o:preferrelative="f" filled="t">
              <v:fill o:detectmouseclick="t"/>
              <v:stroke dashstyle="1 1"/>
              <v:path o:extrusionok="t" o:connecttype="none"/>
              <o:lock v:ext="edit" text="t"/>
            </v:shape>
            <v:oval id="_x0000_s1183" style="position:absolute;left:3816;top:2976;width:5004;height:4776" filled="f" fillcolor="white [3201]" strokecolor="#002060" strokeweight="5pt">
              <v:stroke linestyle="thickThin"/>
              <v:shadow color="#868686"/>
            </v:oval>
            <v:oval id="_x0000_s1184" style="position:absolute;left:5248;top:4370;width:2070;height:198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84" inset="2.08631mm,1.0431mm,2.08631mm,1.0431mm">
                <w:txbxContent>
                  <w:p w:rsidR="001D1685" w:rsidRDefault="001D1685" w:rsidP="002A2EAA">
                    <w:pPr>
                      <w:spacing w:after="0" w:line="240" w:lineRule="auto"/>
                      <w:rPr>
                        <w:b/>
                        <w:color w:val="C00000"/>
                        <w:sz w:val="33"/>
                        <w:szCs w:val="40"/>
                      </w:rPr>
                    </w:pPr>
                  </w:p>
                  <w:p w:rsidR="001D1685" w:rsidRPr="00F26D99" w:rsidRDefault="001D1685" w:rsidP="002A2EAA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33"/>
                        <w:szCs w:val="40"/>
                      </w:rPr>
                    </w:pPr>
                    <w:r w:rsidRPr="00F26D99">
                      <w:rPr>
                        <w:b/>
                        <w:color w:val="C00000"/>
                        <w:sz w:val="33"/>
                        <w:szCs w:val="40"/>
                      </w:rPr>
                      <w:t>ИМЦ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5" type="#_x0000_t32" style="position:absolute;left:6319;top:2914;width:1;height:1" o:connectortype="straight"/>
            <v:shape id="_x0000_s1186" type="#_x0000_t32" style="position:absolute;left:6319;top:2914;width:1;height:1" o:connectortype="straight"/>
            <v:shape id="_x0000_s1187" type="#_x0000_t32" style="position:absolute;left:6283;top:2914;width:36;height:1456;flip:x" o:connectortype="straight" strokecolor="#4f81bd [3204]" strokeweight="2.5pt">
              <v:shadow color="#868686"/>
            </v:shape>
            <v:shape id="_x0000_s1188" type="#_x0000_t32" style="position:absolute;left:7014;top:3614;width:1073;height:1047;flip:x" o:connectortype="straight" strokecolor="#4f81bd [3204]" strokeweight="2.5pt">
              <v:shadow color="#868686"/>
            </v:shape>
            <v:shape id="_x0000_s1189" type="#_x0000_t32" style="position:absolute;left:4549;top:3614;width:1003;height:1047" o:connectortype="straight" strokecolor="#4f81bd [3204]" strokeweight="2.5pt">
              <v:shadow color="#868686"/>
            </v:shape>
            <v:shape id="_x0000_s1190" type="#_x0000_t32" style="position:absolute;left:7318;top:5361;width:1563;height:3;flip:x y" o:connectortype="straight" strokecolor="#4f81bd [3204]" strokeweight="2.5pt">
              <v:shadow color="#868686"/>
            </v:shape>
            <v:shape id="_x0000_s1191" type="#_x0000_t32" style="position:absolute;left:3756;top:5361;width:1492;height:3;flip:y" o:connectortype="straight" strokecolor="#4f81bd [3204]" strokeweight="2.5pt">
              <v:shadow color="#868686"/>
            </v:shape>
            <v:shape id="_x0000_s1192" type="#_x0000_t32" style="position:absolute;left:4549;top:6059;width:1003;height:1054;flip:x" o:connectortype="straight" strokecolor="#4f81bd [3204]" strokeweight="2.5pt">
              <v:shadow color="#868686"/>
            </v:shape>
            <v:shape id="_x0000_s1193" type="#_x0000_t32" style="position:absolute;left:6103;top:6350;width:216;height:1475;flip:x" o:connectortype="straight" strokecolor="#4f81bd [3204]" strokeweight="2.5pt">
              <v:shadow color="#868686"/>
            </v:shape>
            <v:shape id="_x0000_s1194" type="#_x0000_t32" style="position:absolute;left:7014;top:6059;width:1073;height:1054" o:connectortype="straight" strokecolor="#4f81bd [3204]" strokeweight="2.5pt">
              <v:shadow color="#868686"/>
            </v:shape>
            <v:oval id="_x0000_s1195" style="position:absolute;left:7910;top:2581;width:1440;height:1339" fillcolor="#ffc000">
              <v:shadow on="t" opacity=".5" offset="6pt,6pt"/>
              <v:textbox style="mso-next-textbox:#_x0000_s1195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color w:val="C00000"/>
                        <w:sz w:val="18"/>
                      </w:rPr>
                    </w:pPr>
                    <w:r>
                      <w:rPr>
                        <w:b/>
                        <w:color w:val="C00000"/>
                        <w:sz w:val="18"/>
                      </w:rPr>
                      <w:t>ДООШ №  5</w:t>
                    </w:r>
                  </w:p>
                </w:txbxContent>
              </v:textbox>
            </v:oval>
            <v:oval id="_x0000_s1196" style="position:absolute;left:8736;top:4899;width:1440;height:1207" fillcolor="#ffc000">
              <v:shadow on="t" opacity=".5" offset="6pt,6pt"/>
              <v:textbox style="mso-next-textbox:#_x0000_s1196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color w:val="C00000"/>
                        <w:sz w:val="18"/>
                      </w:rPr>
                    </w:pPr>
                    <w:r w:rsidRPr="00F26D99">
                      <w:rPr>
                        <w:b/>
                        <w:color w:val="C00000"/>
                        <w:sz w:val="18"/>
                      </w:rPr>
                      <w:t>ДСОШ №2</w:t>
                    </w:r>
                  </w:p>
                </w:txbxContent>
              </v:textbox>
            </v:oval>
            <v:oval id="_x0000_s1197" style="position:absolute;left:7715;top:6999;width:1440;height:1207" fillcolor="#ffc000">
              <v:shadow on="t" opacity=".5" offset="6pt,6pt"/>
              <v:textbox style="mso-next-textbox:#_x0000_s1197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color w:val="C00000"/>
                        <w:sz w:val="18"/>
                      </w:rPr>
                    </w:pPr>
                    <w:r w:rsidRPr="00F26D99">
                      <w:rPr>
                        <w:b/>
                        <w:color w:val="C00000"/>
                        <w:sz w:val="18"/>
                      </w:rPr>
                      <w:t>ДСОШ № 3</w:t>
                    </w:r>
                  </w:p>
                </w:txbxContent>
              </v:textbox>
            </v:oval>
            <v:oval id="_x0000_s1198" style="position:absolute;left:3491;top:6999;width:1440;height:1207" fillcolor="#ffc000">
              <v:shadow on="t" opacity=".5" offset="6pt,6pt"/>
              <v:textbox style="mso-next-textbox:#_x0000_s1198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color w:val="C00000"/>
                        <w:sz w:val="18"/>
                      </w:rPr>
                    </w:pPr>
                    <w:r>
                      <w:rPr>
                        <w:b/>
                        <w:color w:val="C00000"/>
                        <w:sz w:val="18"/>
                      </w:rPr>
                      <w:t>ИМЦ</w:t>
                    </w:r>
                  </w:p>
                </w:txbxContent>
              </v:textbox>
            </v:oval>
            <v:oval id="_x0000_s1199" style="position:absolute;left:2326;top:4757;width:1440;height:1207" fillcolor="#ffc000">
              <v:shadow on="t" opacity=".5" offset="6pt,6pt"/>
              <v:textbox style="mso-next-textbox:#_x0000_s1199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color w:val="C00000"/>
                        <w:sz w:val="18"/>
                      </w:rPr>
                    </w:pPr>
                    <w:r w:rsidRPr="00F26D99">
                      <w:rPr>
                        <w:b/>
                        <w:color w:val="C00000"/>
                        <w:sz w:val="18"/>
                      </w:rPr>
                      <w:t>ПСОШ № 1</w:t>
                    </w:r>
                  </w:p>
                </w:txbxContent>
              </v:textbox>
            </v:oval>
            <v:oval id="_x0000_s1200" style="position:absolute;left:3380;top:2714;width:1440;height:1206" fillcolor="#ffc000" strokeweight="1pt">
              <v:shadow on="t" opacity=".5" offset="6pt,6pt"/>
              <v:textbox style="mso-next-textbox:#_x0000_s1200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color w:val="C00000"/>
                        <w:sz w:val="18"/>
                      </w:rPr>
                    </w:pPr>
                    <w:r w:rsidRPr="00F26D99">
                      <w:rPr>
                        <w:b/>
                        <w:color w:val="C00000"/>
                        <w:sz w:val="18"/>
                      </w:rPr>
                      <w:t>ПСОШ № 3</w:t>
                    </w:r>
                  </w:p>
                </w:txbxContent>
              </v:textbox>
            </v:oval>
            <v:oval id="_x0000_s1201" style="position:absolute;left:9041;top:2173;width:1135;height:1000" fillcolor="yellow">
              <v:textbox style="mso-next-textbox:#_x0000_s1201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ДСОШ  № 2</w:t>
                    </w:r>
                  </w:p>
                </w:txbxContent>
              </v:textbox>
            </v:oval>
            <v:oval id="_x0000_s1202" style="position:absolute;left:9155;top:4015;width:1043;height:989" fillcolor="yellow">
              <v:textbox style="mso-next-textbox:#_x0000_s1202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 w:rsidRPr="00F26D99">
                      <w:rPr>
                        <w:b/>
                        <w:sz w:val="13"/>
                        <w:szCs w:val="16"/>
                      </w:rPr>
                      <w:t>ДООШ №</w:t>
                    </w:r>
                    <w:r w:rsidRPr="00F26D99">
                      <w:rPr>
                        <w:b/>
                        <w:sz w:val="18"/>
                      </w:rPr>
                      <w:t xml:space="preserve"> 1</w:t>
                    </w:r>
                  </w:p>
                </w:txbxContent>
              </v:textbox>
            </v:oval>
            <v:oval id="_x0000_s1203" style="position:absolute;left:8772;top:6460;width:1215;height:996" fillcolor="yellow">
              <v:textbox style="mso-next-textbox:#_x0000_s1203" inset="2.08631mm,1.0431mm,2.08631mm,1.0431mm">
                <w:txbxContent>
                  <w:p w:rsidR="001D1685" w:rsidRPr="00F26D99" w:rsidRDefault="001D1685" w:rsidP="002A2EAA">
                    <w:pPr>
                      <w:shd w:val="clear" w:color="auto" w:fill="FFFF00"/>
                      <w:jc w:val="center"/>
                      <w:rPr>
                        <w:b/>
                        <w:sz w:val="18"/>
                      </w:rPr>
                    </w:pPr>
                    <w:r w:rsidRPr="00F26D99">
                      <w:rPr>
                        <w:b/>
                        <w:sz w:val="18"/>
                      </w:rPr>
                      <w:t>ДООШ № 1</w:t>
                    </w:r>
                  </w:p>
                </w:txbxContent>
              </v:textbox>
            </v:oval>
            <v:oval id="_x0000_s1204" style="position:absolute;left:8547;top:7752;width:1209;height:1048" fillcolor="yellow">
              <v:textbox style="mso-next-textbox:#_x0000_s1204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ПСОШ № 1</w:t>
                    </w:r>
                  </w:p>
                </w:txbxContent>
              </v:textbox>
            </v:oval>
            <v:oval id="_x0000_s1205" style="position:absolute;left:3491;top:8041;width:1216;height:1069" fillcolor="yellow">
              <v:textbox style="mso-next-textbox:#_x0000_s1205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 w:rsidRPr="00F26D99">
                      <w:rPr>
                        <w:b/>
                        <w:sz w:val="18"/>
                      </w:rPr>
                      <w:t>ДООШ № 1</w:t>
                    </w:r>
                  </w:p>
                </w:txbxContent>
              </v:textbox>
            </v:oval>
            <v:oval id="_x0000_s1206" style="position:absolute;left:4672;top:7546;width:1208;height:1164" fillcolor="yellow">
              <v:textbox style="mso-next-textbox:#_x0000_s1206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proofErr w:type="spellStart"/>
                    <w:r w:rsidRPr="00715ACA">
                      <w:rPr>
                        <w:b/>
                        <w:sz w:val="16"/>
                        <w:szCs w:val="16"/>
                      </w:rPr>
                      <w:t>У-Гаревская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ООШ</w:t>
                    </w:r>
                  </w:p>
                </w:txbxContent>
              </v:textbox>
            </v:oval>
            <v:oval id="_x0000_s1207" style="position:absolute;left:3290;top:3920;width:1130;height:980" fillcolor="yellow">
              <v:textbox style="mso-next-textbox:#_x0000_s1207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ПДС</w:t>
                    </w:r>
                    <w:r w:rsidRPr="00F26D99">
                      <w:rPr>
                        <w:b/>
                        <w:sz w:val="18"/>
                      </w:rPr>
                      <w:t xml:space="preserve"> № 2</w:t>
                    </w:r>
                  </w:p>
                </w:txbxContent>
              </v:textbox>
            </v:oval>
            <v:oval id="_x0000_s1208" style="position:absolute;left:2765;top:2017;width:1269;height:960" fillcolor="yellow" strokecolor="#002060">
              <v:textbox style="mso-next-textbox:#_x0000_s1208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ДО</w:t>
                    </w:r>
                    <w:r w:rsidRPr="00F26D99">
                      <w:rPr>
                        <w:b/>
                        <w:sz w:val="18"/>
                      </w:rPr>
                      <w:t xml:space="preserve">ОШ № </w:t>
                    </w: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oval>
            <v:oval id="_x0000_s1209" style="position:absolute;left:1255;top:5004;width:1173;height:1080" fillcolor="yellow">
              <v:textbox style="mso-next-textbox:#_x0000_s1209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ДСОШ № 5</w:t>
                    </w:r>
                  </w:p>
                </w:txbxContent>
              </v:textbox>
            </v:oval>
            <v:oval id="_x0000_s1210" style="position:absolute;left:4034;top:1845;width:1214;height:1049" fillcolor="yellow">
              <v:textbox style="mso-next-textbox:#_x0000_s1210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 w:rsidRPr="00F26D99">
                      <w:rPr>
                        <w:b/>
                        <w:sz w:val="18"/>
                      </w:rPr>
                      <w:t>ДСОШ № 2</w:t>
                    </w:r>
                  </w:p>
                </w:txbxContent>
              </v:textbox>
            </v:oval>
            <v:oval id="_x0000_s1211" style="position:absolute;left:4707;top:2581;width:1173;height:1081" fillcolor="yellow">
              <v:textbox style="mso-next-textbox:#_x0000_s1211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 w:rsidRPr="00F26D99">
                      <w:rPr>
                        <w:b/>
                        <w:sz w:val="18"/>
                      </w:rPr>
                      <w:t>ДСОШ № 5</w:t>
                    </w:r>
                  </w:p>
                </w:txbxContent>
              </v:textbox>
            </v:oval>
            <v:oval id="_x0000_s1212" style="position:absolute;left:2428;top:3173;width:1122;height:1197" fillcolor="yellow">
              <v:textbox style="mso-next-textbox:#_x0000_s1212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ПДС</w:t>
                    </w:r>
                    <w:r w:rsidRPr="00F26D99">
                      <w:rPr>
                        <w:b/>
                        <w:sz w:val="16"/>
                        <w:szCs w:val="20"/>
                      </w:rPr>
                      <w:t xml:space="preserve"> №</w:t>
                    </w:r>
                    <w:r w:rsidRPr="00F26D99">
                      <w:rPr>
                        <w:sz w:val="16"/>
                        <w:szCs w:val="20"/>
                      </w:rPr>
                      <w:t xml:space="preserve"> 1</w:t>
                    </w:r>
                  </w:p>
                </w:txbxContent>
              </v:textbox>
            </v:oval>
            <v:oval id="_x0000_s1213" style="position:absolute;left:4420;top:3614;width:1131;height:1053" fillcolor="yellow">
              <v:textbox style="mso-next-textbox:#_x0000_s1213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ПДС № 7</w:t>
                    </w:r>
                  </w:p>
                </w:txbxContent>
              </v:textbox>
            </v:oval>
            <v:oval id="_x0000_s1214" style="position:absolute;left:9756;top:4900;width:1160;height:1160" fillcolor="yellow">
              <v:textbox style="mso-next-textbox:#_x0000_s1214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F26D99">
                      <w:rPr>
                        <w:b/>
                        <w:sz w:val="16"/>
                        <w:szCs w:val="20"/>
                      </w:rPr>
                      <w:t>Д</w:t>
                    </w:r>
                    <w:r>
                      <w:rPr>
                        <w:b/>
                        <w:sz w:val="16"/>
                        <w:szCs w:val="20"/>
                      </w:rPr>
                      <w:t>С</w:t>
                    </w:r>
                    <w:r w:rsidRPr="00F26D99">
                      <w:rPr>
                        <w:b/>
                        <w:sz w:val="16"/>
                        <w:szCs w:val="20"/>
                      </w:rPr>
                      <w:t>ОШ №</w:t>
                    </w:r>
                    <w:r>
                      <w:rPr>
                        <w:sz w:val="16"/>
                        <w:szCs w:val="20"/>
                      </w:rPr>
                      <w:t xml:space="preserve"> 5</w:t>
                    </w:r>
                  </w:p>
                </w:txbxContent>
              </v:textbox>
            </v:oval>
            <v:oval id="_x0000_s1215" style="position:absolute;left:7318;top:1845;width:1418;height:1080" fillcolor="yellow">
              <v:textbox style="mso-next-textbox:#_x0000_s1215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ДО</w:t>
                    </w:r>
                    <w:r w:rsidRPr="00F26D99">
                      <w:rPr>
                        <w:b/>
                        <w:sz w:val="18"/>
                      </w:rPr>
                      <w:t>ОШ №</w:t>
                    </w: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oval>
            <v:oval id="_x0000_s1216" style="position:absolute;left:2326;top:7705;width:1343;height:1005" fillcolor="yellow">
              <v:textbox style="mso-next-textbox:#_x0000_s1216" inset="2.08631mm,1.0431mm,2.08631mm,1.0431mm">
                <w:txbxContent>
                  <w:p w:rsidR="001D1685" w:rsidRPr="00715ACA" w:rsidRDefault="001D1685" w:rsidP="002A2EA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715ACA">
                      <w:rPr>
                        <w:b/>
                        <w:sz w:val="20"/>
                        <w:szCs w:val="20"/>
                      </w:rPr>
                      <w:t>Гаринская</w:t>
                    </w:r>
                    <w:proofErr w:type="spellEnd"/>
                    <w:r w:rsidRPr="00715ACA">
                      <w:rPr>
                        <w:b/>
                        <w:sz w:val="20"/>
                        <w:szCs w:val="20"/>
                      </w:rPr>
                      <w:t xml:space="preserve"> ООШ</w:t>
                    </w:r>
                  </w:p>
                </w:txbxContent>
              </v:textbox>
            </v:oval>
            <v:oval id="_x0000_s1217" style="position:absolute;left:2326;top:6790;width:1224;height:1035" fillcolor="yellow">
              <v:textbox style="mso-next-textbox:#_x0000_s1217" inset="2.08631mm,1.0431mm,2.08631mm,1.0431mm">
                <w:txbxContent>
                  <w:p w:rsidR="001D1685" w:rsidRPr="00F26D99" w:rsidRDefault="001D1685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Сенькинская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ООШ</w:t>
                    </w:r>
                  </w:p>
                </w:txbxContent>
              </v:textbox>
            </v:oval>
            <v:oval id="_x0000_s1218" style="position:absolute;left:3290;top:6109;width:1342;height:1005" fillcolor="yellow">
              <v:textbox style="mso-next-textbox:#_x0000_s1218" inset="2.08631mm,1.0431mm,2.08631mm,1.0431mm">
                <w:txbxContent>
                  <w:p w:rsidR="001D1685" w:rsidRPr="00715ACA" w:rsidRDefault="001D1685" w:rsidP="002A2EA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Кам</w:t>
                    </w:r>
                    <w:r w:rsidRPr="00715ACA">
                      <w:rPr>
                        <w:b/>
                        <w:sz w:val="20"/>
                        <w:szCs w:val="20"/>
                      </w:rPr>
                      <w:t xml:space="preserve">ская </w:t>
                    </w:r>
                    <w:r>
                      <w:rPr>
                        <w:b/>
                        <w:sz w:val="20"/>
                        <w:szCs w:val="20"/>
                      </w:rPr>
                      <w:t>СОШ</w:t>
                    </w:r>
                    <w:r w:rsidRPr="00715ACA">
                      <w:rPr>
                        <w:b/>
                        <w:sz w:val="20"/>
                        <w:szCs w:val="20"/>
                      </w:rPr>
                      <w:t>ООШ</w:t>
                    </w:r>
                  </w:p>
                </w:txbxContent>
              </v:textbox>
            </v:oval>
            <v:oval id="_x0000_s1220" style="position:absolute;left:1729;top:4168;width:1036;height:1049" fillcolor="yellow">
              <v:textbox style="mso-next-textbox:#_x0000_s1220" inset="2.08631mm,1.0431mm,2.08631mm,1.0431mm">
                <w:txbxContent>
                  <w:p w:rsidR="00AB0717" w:rsidRPr="00F26D99" w:rsidRDefault="00AB0717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proofErr w:type="spellStart"/>
                    <w:r w:rsidRPr="00F26D99">
                      <w:rPr>
                        <w:b/>
                        <w:sz w:val="18"/>
                      </w:rPr>
                      <w:t>Д</w:t>
                    </w:r>
                    <w:r>
                      <w:rPr>
                        <w:b/>
                        <w:sz w:val="18"/>
                      </w:rPr>
                      <w:t>ивьинская</w:t>
                    </w:r>
                    <w:proofErr w:type="spellEnd"/>
                  </w:p>
                </w:txbxContent>
              </v:textbox>
            </v:oval>
            <v:oval id="_x0000_s1221" style="position:absolute;left:2058;top:5687;width:1043;height:989" fillcolor="yellow">
              <v:textbox style="mso-next-textbox:#_x0000_s1221" inset="2.08631mm,1.0431mm,2.08631mm,1.0431mm">
                <w:txbxContent>
                  <w:p w:rsidR="00AB0717" w:rsidRPr="00F26D99" w:rsidRDefault="00AB0717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 w:rsidRPr="00F26D99">
                      <w:rPr>
                        <w:b/>
                        <w:sz w:val="13"/>
                        <w:szCs w:val="16"/>
                      </w:rPr>
                      <w:t>ДООШ №</w:t>
                    </w:r>
                    <w:r w:rsidRPr="00F26D99">
                      <w:rPr>
                        <w:b/>
                        <w:sz w:val="18"/>
                      </w:rPr>
                      <w:t xml:space="preserve"> 1</w:t>
                    </w:r>
                  </w:p>
                </w:txbxContent>
              </v:textbox>
            </v:oval>
            <v:oval id="_x0000_s1222" style="position:absolute;left:3380;top:5004;width:1040;height:960" fillcolor="yellow">
              <v:textbox style="mso-next-textbox:#_x0000_s1222" inset="2.08631mm,1.0431mm,2.08631mm,1.0431mm">
                <w:txbxContent>
                  <w:p w:rsidR="00AB0717" w:rsidRPr="00F26D99" w:rsidRDefault="00AB0717" w:rsidP="002A2EAA">
                    <w:pPr>
                      <w:jc w:val="center"/>
                      <w:rPr>
                        <w:b/>
                        <w:sz w:val="18"/>
                      </w:rPr>
                    </w:pPr>
                    <w:r w:rsidRPr="00F26D99">
                      <w:rPr>
                        <w:b/>
                        <w:sz w:val="13"/>
                        <w:szCs w:val="16"/>
                      </w:rPr>
                      <w:t>ДООШ №</w:t>
                    </w:r>
                    <w:r>
                      <w:rPr>
                        <w:b/>
                        <w:sz w:val="18"/>
                      </w:rPr>
                      <w:t xml:space="preserve"> 2</w:t>
                    </w:r>
                  </w:p>
                </w:txbxContent>
              </v:textbox>
            </v:oval>
            <v:oval id="_x0000_s1223" style="position:absolute;left:4549;top:6402;width:1331;height:1144" fillcolor="yellow">
              <v:textbox style="mso-next-textbox:#_x0000_s1223" inset="2.08631mm,1.0431mm,2.08631mm,1.0431mm">
                <w:txbxContent>
                  <w:p w:rsidR="002A2EAA" w:rsidRPr="00715ACA" w:rsidRDefault="002A2EAA" w:rsidP="002A2EA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ВильвенскаяСОШ</w:t>
                    </w:r>
                    <w:r w:rsidRPr="00715ACA">
                      <w:rPr>
                        <w:b/>
                        <w:sz w:val="20"/>
                        <w:szCs w:val="20"/>
                      </w:rPr>
                      <w:t>ООШ</w:t>
                    </w:r>
                    <w:proofErr w:type="spellEnd"/>
                  </w:p>
                </w:txbxContent>
              </v:textbox>
            </v:oval>
            <w10:wrap type="none"/>
            <w10:anchorlock/>
          </v:group>
        </w:pict>
      </w:r>
    </w:p>
    <w:p w:rsidR="00983CE0" w:rsidRDefault="00BF7F7A" w:rsidP="00840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CE">
        <w:rPr>
          <w:rFonts w:ascii="Times New Roman" w:hAnsi="Times New Roman" w:cs="Times New Roman"/>
          <w:sz w:val="24"/>
          <w:szCs w:val="24"/>
        </w:rPr>
        <w:t>В</w:t>
      </w:r>
      <w:r w:rsidR="007910F1" w:rsidRPr="000E5FCE">
        <w:rPr>
          <w:rFonts w:ascii="Times New Roman" w:hAnsi="Times New Roman" w:cs="Times New Roman"/>
          <w:sz w:val="24"/>
          <w:szCs w:val="24"/>
        </w:rPr>
        <w:t xml:space="preserve"> рамках реализации проекта самые активные педагоги</w:t>
      </w:r>
      <w:r w:rsidR="00D121E7">
        <w:rPr>
          <w:rFonts w:ascii="Times New Roman" w:hAnsi="Times New Roman" w:cs="Times New Roman"/>
          <w:sz w:val="24"/>
          <w:szCs w:val="24"/>
        </w:rPr>
        <w:t xml:space="preserve">, </w:t>
      </w:r>
      <w:r w:rsidR="00D121E7" w:rsidRPr="00D121E7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D121E7">
        <w:rPr>
          <w:rFonts w:ascii="Times New Roman" w:hAnsi="Times New Roman" w:cs="Times New Roman"/>
          <w:sz w:val="24"/>
          <w:szCs w:val="24"/>
        </w:rPr>
        <w:t xml:space="preserve">человека, </w:t>
      </w:r>
      <w:r w:rsidR="007910F1" w:rsidRPr="000E5FCE">
        <w:rPr>
          <w:rFonts w:ascii="Times New Roman" w:hAnsi="Times New Roman" w:cs="Times New Roman"/>
          <w:sz w:val="24"/>
          <w:szCs w:val="24"/>
        </w:rPr>
        <w:t xml:space="preserve"> получили статус «Сетевой </w:t>
      </w:r>
      <w:r w:rsidR="007910F1" w:rsidRPr="00E53B8C">
        <w:rPr>
          <w:rFonts w:ascii="Times New Roman" w:hAnsi="Times New Roman" w:cs="Times New Roman"/>
          <w:sz w:val="24"/>
          <w:szCs w:val="24"/>
        </w:rPr>
        <w:t xml:space="preserve">педагог». </w:t>
      </w:r>
      <w:r w:rsidR="00A225AE" w:rsidRPr="00E53B8C">
        <w:rPr>
          <w:rFonts w:ascii="Times New Roman" w:hAnsi="Times New Roman" w:cs="Times New Roman"/>
          <w:sz w:val="24"/>
          <w:szCs w:val="24"/>
        </w:rPr>
        <w:t>Ими стали: Рытова И.В, учитель русского языка и литературы</w:t>
      </w:r>
      <w:r w:rsidR="00E53B8C">
        <w:rPr>
          <w:rFonts w:ascii="Times New Roman" w:hAnsi="Times New Roman" w:cs="Times New Roman"/>
          <w:sz w:val="24"/>
          <w:szCs w:val="24"/>
        </w:rPr>
        <w:t xml:space="preserve">, </w:t>
      </w:r>
      <w:r w:rsidR="00A225AE" w:rsidRPr="00E53B8C">
        <w:rPr>
          <w:rFonts w:ascii="Times New Roman" w:hAnsi="Times New Roman" w:cs="Times New Roman"/>
          <w:sz w:val="24"/>
          <w:szCs w:val="24"/>
        </w:rPr>
        <w:t xml:space="preserve"> </w:t>
      </w:r>
      <w:r w:rsidR="00E53B8C" w:rsidRPr="00E53B8C">
        <w:rPr>
          <w:rFonts w:ascii="Times New Roman" w:hAnsi="Times New Roman" w:cs="Times New Roman"/>
          <w:sz w:val="24"/>
          <w:szCs w:val="24"/>
        </w:rPr>
        <w:t>Силина И.М, учитель химии</w:t>
      </w:r>
      <w:r w:rsidR="00983CE0">
        <w:rPr>
          <w:rFonts w:ascii="Times New Roman" w:hAnsi="Times New Roman" w:cs="Times New Roman"/>
          <w:sz w:val="24"/>
          <w:szCs w:val="24"/>
        </w:rPr>
        <w:t xml:space="preserve">, </w:t>
      </w:r>
      <w:r w:rsidR="00E53B8C" w:rsidRPr="00E53B8C">
        <w:rPr>
          <w:rFonts w:ascii="Times New Roman" w:hAnsi="Times New Roman" w:cs="Times New Roman"/>
          <w:sz w:val="24"/>
          <w:szCs w:val="24"/>
        </w:rPr>
        <w:t xml:space="preserve"> </w:t>
      </w:r>
      <w:r w:rsidR="00983CE0" w:rsidRPr="00983CE0">
        <w:rPr>
          <w:rFonts w:ascii="Times New Roman" w:hAnsi="Times New Roman" w:cs="Times New Roman"/>
          <w:sz w:val="24"/>
          <w:szCs w:val="24"/>
        </w:rPr>
        <w:t>Пьянкова А.</w:t>
      </w:r>
      <w:proofErr w:type="gramStart"/>
      <w:r w:rsidR="00983CE0" w:rsidRPr="00983C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83CE0" w:rsidRPr="00983CE0">
        <w:rPr>
          <w:rFonts w:ascii="Times New Roman" w:hAnsi="Times New Roman" w:cs="Times New Roman"/>
          <w:sz w:val="24"/>
          <w:szCs w:val="24"/>
        </w:rPr>
        <w:t>, педагог-психолог</w:t>
      </w:r>
      <w:r w:rsidR="00983CE0" w:rsidRPr="00E53B8C">
        <w:rPr>
          <w:rFonts w:ascii="Times New Roman" w:hAnsi="Times New Roman" w:cs="Times New Roman"/>
          <w:sz w:val="24"/>
          <w:szCs w:val="24"/>
        </w:rPr>
        <w:t xml:space="preserve"> </w:t>
      </w:r>
      <w:r w:rsidR="00A225AE" w:rsidRPr="00E53B8C">
        <w:rPr>
          <w:rFonts w:ascii="Times New Roman" w:hAnsi="Times New Roman" w:cs="Times New Roman"/>
          <w:sz w:val="24"/>
          <w:szCs w:val="24"/>
        </w:rPr>
        <w:t xml:space="preserve">МБОУ «ДСОШ №5»; </w:t>
      </w:r>
    </w:p>
    <w:p w:rsidR="00983CE0" w:rsidRDefault="00A225AE" w:rsidP="00840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1F3">
        <w:rPr>
          <w:rFonts w:ascii="Times New Roman" w:hAnsi="Times New Roman" w:cs="Times New Roman"/>
          <w:sz w:val="24"/>
          <w:szCs w:val="24"/>
        </w:rPr>
        <w:t xml:space="preserve">Т.П.Зуева, учитель истории,  Н.П. </w:t>
      </w:r>
      <w:proofErr w:type="spellStart"/>
      <w:r w:rsidRPr="008401F3">
        <w:rPr>
          <w:rFonts w:ascii="Times New Roman" w:hAnsi="Times New Roman" w:cs="Times New Roman"/>
          <w:sz w:val="24"/>
          <w:szCs w:val="24"/>
        </w:rPr>
        <w:t>Эйферт</w:t>
      </w:r>
      <w:proofErr w:type="spellEnd"/>
      <w:r w:rsidRPr="008401F3">
        <w:rPr>
          <w:rFonts w:ascii="Times New Roman" w:hAnsi="Times New Roman" w:cs="Times New Roman"/>
          <w:sz w:val="24"/>
          <w:szCs w:val="24"/>
        </w:rPr>
        <w:t>, учитель  математики</w:t>
      </w:r>
      <w:r w:rsidR="008401F3" w:rsidRPr="008401F3">
        <w:rPr>
          <w:rFonts w:ascii="Times New Roman" w:hAnsi="Times New Roman" w:cs="Times New Roman"/>
          <w:sz w:val="24"/>
          <w:szCs w:val="24"/>
        </w:rPr>
        <w:t>,</w:t>
      </w:r>
      <w:r w:rsidRPr="008401F3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8401F3">
        <w:rPr>
          <w:rFonts w:ascii="Times New Roman" w:hAnsi="Times New Roman" w:cs="Times New Roman"/>
          <w:sz w:val="24"/>
          <w:szCs w:val="24"/>
        </w:rPr>
        <w:t>Селяева</w:t>
      </w:r>
      <w:proofErr w:type="spellEnd"/>
      <w:r w:rsidRPr="008401F3">
        <w:rPr>
          <w:rFonts w:ascii="Times New Roman" w:hAnsi="Times New Roman" w:cs="Times New Roman"/>
          <w:sz w:val="24"/>
          <w:szCs w:val="24"/>
        </w:rPr>
        <w:t>, учитель математики</w:t>
      </w:r>
      <w:r w:rsidR="00983CE0" w:rsidRPr="008401F3">
        <w:rPr>
          <w:rFonts w:ascii="Times New Roman" w:hAnsi="Times New Roman" w:cs="Times New Roman"/>
          <w:sz w:val="24"/>
          <w:szCs w:val="24"/>
        </w:rPr>
        <w:t xml:space="preserve">, </w:t>
      </w:r>
      <w:r w:rsidRPr="008401F3">
        <w:rPr>
          <w:rFonts w:ascii="Times New Roman" w:hAnsi="Times New Roman" w:cs="Times New Roman"/>
          <w:sz w:val="24"/>
          <w:szCs w:val="24"/>
        </w:rPr>
        <w:t xml:space="preserve"> </w:t>
      </w:r>
      <w:r w:rsidR="00983CE0" w:rsidRPr="008401F3">
        <w:rPr>
          <w:rFonts w:ascii="Times New Roman" w:hAnsi="Times New Roman" w:cs="Times New Roman"/>
          <w:sz w:val="24"/>
          <w:szCs w:val="24"/>
        </w:rPr>
        <w:t xml:space="preserve">Л.А Черепанова,   учитель истории, </w:t>
      </w:r>
      <w:r w:rsidR="008401F3" w:rsidRPr="008401F3">
        <w:rPr>
          <w:rFonts w:ascii="Times New Roman" w:hAnsi="Times New Roman" w:cs="Times New Roman"/>
          <w:sz w:val="24"/>
          <w:szCs w:val="24"/>
        </w:rPr>
        <w:t xml:space="preserve">Л.Л </w:t>
      </w:r>
      <w:r w:rsidR="00983CE0" w:rsidRPr="008401F3">
        <w:rPr>
          <w:rFonts w:ascii="Times New Roman" w:hAnsi="Times New Roman" w:cs="Times New Roman"/>
          <w:sz w:val="24"/>
          <w:szCs w:val="24"/>
        </w:rPr>
        <w:t>Субботина</w:t>
      </w:r>
      <w:r w:rsidR="008401F3" w:rsidRPr="008401F3">
        <w:rPr>
          <w:rFonts w:ascii="Times New Roman" w:hAnsi="Times New Roman" w:cs="Times New Roman"/>
          <w:sz w:val="24"/>
          <w:szCs w:val="24"/>
        </w:rPr>
        <w:t>,</w:t>
      </w:r>
      <w:r w:rsidR="00983CE0" w:rsidRPr="008401F3">
        <w:rPr>
          <w:rFonts w:ascii="Times New Roman" w:hAnsi="Times New Roman" w:cs="Times New Roman"/>
          <w:sz w:val="24"/>
          <w:szCs w:val="24"/>
        </w:rPr>
        <w:t xml:space="preserve"> учитель английского языка</w:t>
      </w:r>
      <w:proofErr w:type="gramStart"/>
      <w:r w:rsidR="00983CE0" w:rsidRPr="008401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3CE0" w:rsidRPr="008401F3">
        <w:rPr>
          <w:rFonts w:ascii="Times New Roman" w:hAnsi="Times New Roman" w:cs="Times New Roman"/>
          <w:sz w:val="24"/>
          <w:szCs w:val="24"/>
        </w:rPr>
        <w:t xml:space="preserve"> </w:t>
      </w:r>
      <w:r w:rsidR="008401F3" w:rsidRPr="008401F3">
        <w:rPr>
          <w:rFonts w:ascii="Times New Roman" w:hAnsi="Times New Roman" w:cs="Times New Roman"/>
          <w:sz w:val="24"/>
          <w:szCs w:val="24"/>
        </w:rPr>
        <w:t xml:space="preserve">Г.А </w:t>
      </w:r>
      <w:r w:rsidR="00983CE0" w:rsidRPr="008401F3">
        <w:rPr>
          <w:rFonts w:ascii="Times New Roman" w:hAnsi="Times New Roman" w:cs="Times New Roman"/>
          <w:sz w:val="24"/>
          <w:szCs w:val="24"/>
        </w:rPr>
        <w:t xml:space="preserve">Ковальчук, учитель биологии, </w:t>
      </w:r>
      <w:r w:rsidR="008401F3" w:rsidRPr="008401F3">
        <w:rPr>
          <w:rFonts w:ascii="Times New Roman" w:hAnsi="Times New Roman" w:cs="Times New Roman"/>
          <w:sz w:val="24"/>
          <w:szCs w:val="24"/>
        </w:rPr>
        <w:t xml:space="preserve">С.А </w:t>
      </w:r>
      <w:r w:rsidR="00983CE0" w:rsidRPr="008401F3">
        <w:rPr>
          <w:rFonts w:ascii="Times New Roman" w:hAnsi="Times New Roman" w:cs="Times New Roman"/>
          <w:sz w:val="24"/>
          <w:szCs w:val="24"/>
        </w:rPr>
        <w:t xml:space="preserve">Лазарева, учитель английского языка, </w:t>
      </w:r>
      <w:r w:rsidR="008401F3" w:rsidRPr="008401F3">
        <w:rPr>
          <w:rFonts w:ascii="Times New Roman" w:hAnsi="Times New Roman" w:cs="Times New Roman"/>
          <w:sz w:val="24"/>
          <w:szCs w:val="24"/>
        </w:rPr>
        <w:t xml:space="preserve">Т.Л </w:t>
      </w:r>
      <w:r w:rsidR="00983CE0" w:rsidRPr="008401F3">
        <w:rPr>
          <w:rFonts w:ascii="Times New Roman" w:hAnsi="Times New Roman" w:cs="Times New Roman"/>
          <w:sz w:val="24"/>
          <w:szCs w:val="24"/>
        </w:rPr>
        <w:t xml:space="preserve">Марчук, заместитель директора </w:t>
      </w:r>
      <w:r w:rsidRPr="008401F3">
        <w:rPr>
          <w:rFonts w:ascii="Times New Roman" w:hAnsi="Times New Roman" w:cs="Times New Roman"/>
          <w:sz w:val="24"/>
          <w:szCs w:val="24"/>
        </w:rPr>
        <w:t>МАОУ "</w:t>
      </w:r>
      <w:proofErr w:type="spellStart"/>
      <w:r w:rsidRPr="008401F3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8401F3">
        <w:rPr>
          <w:rFonts w:ascii="Times New Roman" w:hAnsi="Times New Roman" w:cs="Times New Roman"/>
          <w:sz w:val="24"/>
          <w:szCs w:val="24"/>
        </w:rPr>
        <w:t xml:space="preserve"> СОШ №1";</w:t>
      </w:r>
      <w:r w:rsidRPr="00E53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AE" w:rsidRDefault="00A225AE" w:rsidP="00840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B8C">
        <w:rPr>
          <w:rFonts w:ascii="Times New Roman" w:hAnsi="Times New Roman" w:cs="Times New Roman"/>
          <w:sz w:val="24"/>
          <w:szCs w:val="24"/>
        </w:rPr>
        <w:t>А</w:t>
      </w:r>
      <w:r w:rsidRPr="00E53B8C">
        <w:rPr>
          <w:rFonts w:ascii="Times New Roman" w:hAnsi="Times New Roman" w:cs="Times New Roman"/>
          <w:color w:val="000000"/>
          <w:sz w:val="24"/>
          <w:szCs w:val="24"/>
        </w:rPr>
        <w:t xml:space="preserve">.В. Ерофеева, учитель информатики, С.Е. </w:t>
      </w:r>
      <w:proofErr w:type="spellStart"/>
      <w:r w:rsidRPr="00E53B8C">
        <w:rPr>
          <w:rFonts w:ascii="Times New Roman" w:hAnsi="Times New Roman" w:cs="Times New Roman"/>
          <w:color w:val="000000"/>
          <w:sz w:val="24"/>
          <w:szCs w:val="24"/>
        </w:rPr>
        <w:t>Тарасенко</w:t>
      </w:r>
      <w:proofErr w:type="spellEnd"/>
      <w:r w:rsidRPr="00E53B8C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русского языка и литературы, М.М.Лузина, учитель русского языка и литературы, Солопова Н.М, учитель математики,  </w:t>
      </w:r>
      <w:proofErr w:type="spellStart"/>
      <w:r w:rsidRPr="00E53B8C">
        <w:rPr>
          <w:rFonts w:ascii="Times New Roman" w:hAnsi="Times New Roman" w:cs="Times New Roman"/>
          <w:color w:val="000000"/>
          <w:sz w:val="24"/>
          <w:szCs w:val="24"/>
        </w:rPr>
        <w:t>Бюллер</w:t>
      </w:r>
      <w:proofErr w:type="spellEnd"/>
      <w:r w:rsidRPr="00E53B8C">
        <w:rPr>
          <w:rFonts w:ascii="Times New Roman" w:hAnsi="Times New Roman" w:cs="Times New Roman"/>
          <w:color w:val="000000"/>
          <w:sz w:val="24"/>
          <w:szCs w:val="24"/>
        </w:rPr>
        <w:t xml:space="preserve"> А.Г, педагог-психолог и М.Е.Меркушева, заместитель директора МБОУ «ДСОШ №3»</w:t>
      </w:r>
      <w:r w:rsidR="00E53B8C" w:rsidRPr="00E53B8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B2326" w:rsidRPr="00E5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26" w:rsidRPr="00E53B8C">
        <w:rPr>
          <w:rFonts w:ascii="Times New Roman" w:hAnsi="Times New Roman" w:cs="Times New Roman"/>
          <w:sz w:val="24"/>
          <w:szCs w:val="24"/>
        </w:rPr>
        <w:t>Куриленко</w:t>
      </w:r>
      <w:proofErr w:type="spellEnd"/>
      <w:r w:rsidR="004B2326" w:rsidRPr="00E53B8C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4B2326" w:rsidRPr="00E53B8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4B2326" w:rsidRPr="00E53B8C">
        <w:rPr>
          <w:rFonts w:ascii="Times New Roman" w:hAnsi="Times New Roman" w:cs="Times New Roman"/>
          <w:sz w:val="24"/>
          <w:szCs w:val="24"/>
        </w:rPr>
        <w:t xml:space="preserve">, учитель начальных классов, заместитель директора по УВР, </w:t>
      </w:r>
      <w:proofErr w:type="spellStart"/>
      <w:r w:rsidR="004B2326" w:rsidRPr="00E53B8C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="004B2326" w:rsidRPr="00E53B8C">
        <w:rPr>
          <w:rFonts w:ascii="Times New Roman" w:hAnsi="Times New Roman" w:cs="Times New Roman"/>
          <w:sz w:val="24"/>
          <w:szCs w:val="24"/>
        </w:rPr>
        <w:t xml:space="preserve"> Н.Н, учитель математики ,  Пятковская С.Н, учитель химии МБОУ "</w:t>
      </w:r>
      <w:proofErr w:type="spellStart"/>
      <w:r w:rsidR="004B2326" w:rsidRPr="00E53B8C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4B2326" w:rsidRPr="00E53B8C">
        <w:rPr>
          <w:rFonts w:ascii="Times New Roman" w:hAnsi="Times New Roman" w:cs="Times New Roman"/>
          <w:sz w:val="24"/>
          <w:szCs w:val="24"/>
        </w:rPr>
        <w:t xml:space="preserve"> </w:t>
      </w:r>
      <w:r w:rsidR="004B2326" w:rsidRPr="00E53B8C">
        <w:rPr>
          <w:rFonts w:ascii="Times New Roman" w:hAnsi="Times New Roman" w:cs="Times New Roman"/>
          <w:sz w:val="24"/>
          <w:szCs w:val="24"/>
        </w:rPr>
        <w:lastRenderedPageBreak/>
        <w:t xml:space="preserve">СОШ № 3"; </w:t>
      </w:r>
      <w:r w:rsidR="004B2326" w:rsidRPr="00983CE0">
        <w:rPr>
          <w:rFonts w:ascii="Times New Roman" w:hAnsi="Times New Roman" w:cs="Times New Roman"/>
          <w:sz w:val="24"/>
          <w:szCs w:val="24"/>
        </w:rPr>
        <w:t>К</w:t>
      </w:r>
      <w:r w:rsidR="004B2326" w:rsidRPr="00983CE0">
        <w:rPr>
          <w:rFonts w:ascii="Times New Roman" w:hAnsi="Times New Roman" w:cs="Times New Roman"/>
          <w:color w:val="000000"/>
          <w:sz w:val="24"/>
          <w:szCs w:val="24"/>
        </w:rPr>
        <w:t>алинина И.А, у</w:t>
      </w:r>
      <w:r w:rsidR="008401F3">
        <w:rPr>
          <w:rFonts w:ascii="Times New Roman" w:hAnsi="Times New Roman" w:cs="Times New Roman"/>
          <w:color w:val="000000"/>
          <w:sz w:val="24"/>
          <w:szCs w:val="24"/>
        </w:rPr>
        <w:t>читель истории, МБОУ «ДСОШ № 2»</w:t>
      </w:r>
      <w:r w:rsidR="004B2326" w:rsidRPr="00983CE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4B2326" w:rsidRPr="00983CE0">
        <w:rPr>
          <w:rFonts w:ascii="Times New Roman" w:hAnsi="Times New Roman" w:cs="Times New Roman"/>
          <w:color w:val="000000"/>
          <w:sz w:val="24"/>
          <w:szCs w:val="24"/>
        </w:rPr>
        <w:t>Абызова</w:t>
      </w:r>
      <w:proofErr w:type="spellEnd"/>
      <w:r w:rsidR="004B2326" w:rsidRPr="00983CE0">
        <w:rPr>
          <w:rFonts w:ascii="Times New Roman" w:hAnsi="Times New Roman" w:cs="Times New Roman"/>
          <w:color w:val="000000"/>
          <w:sz w:val="24"/>
          <w:szCs w:val="24"/>
        </w:rPr>
        <w:t xml:space="preserve"> Л.Г, методист МБУ ДПО «ИМЦ».</w:t>
      </w:r>
    </w:p>
    <w:p w:rsidR="007910F1" w:rsidRPr="009A72E7" w:rsidRDefault="007910F1" w:rsidP="008401F3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A72E7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>
            <wp:extent cx="5857875" cy="1990725"/>
            <wp:effectExtent l="19050" t="0" r="952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10F1" w:rsidRPr="00A61F93" w:rsidRDefault="007910F1" w:rsidP="007910F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93">
        <w:rPr>
          <w:rFonts w:ascii="Times New Roman" w:eastAsia="Times New Roman" w:hAnsi="Times New Roman" w:cs="Times New Roman"/>
          <w:sz w:val="24"/>
          <w:szCs w:val="24"/>
        </w:rPr>
        <w:t xml:space="preserve">Педагоги, участвующие в реализации сетевых образовательных мероприятий со стороны школы - «заказчика»  вели ведомость «Карта активности педагога», которая заполняется по факту участия в роли слушателя и по итогам учебного года дает право  на сертификаты повышения квалификации в рамках сетевого взаимодействия. </w:t>
      </w:r>
      <w:r w:rsidRPr="001273A1">
        <w:rPr>
          <w:rFonts w:ascii="Times New Roman" w:eastAsia="Times New Roman" w:hAnsi="Times New Roman" w:cs="Times New Roman"/>
          <w:sz w:val="24"/>
          <w:szCs w:val="24"/>
        </w:rPr>
        <w:t>Данные сертификат</w:t>
      </w:r>
      <w:r w:rsidR="001273A1" w:rsidRPr="001273A1">
        <w:rPr>
          <w:rFonts w:ascii="Times New Roman" w:eastAsia="Times New Roman" w:hAnsi="Times New Roman" w:cs="Times New Roman"/>
          <w:sz w:val="24"/>
          <w:szCs w:val="24"/>
        </w:rPr>
        <w:t xml:space="preserve">ы в 2016-2019 </w:t>
      </w:r>
      <w:proofErr w:type="spellStart"/>
      <w:r w:rsidR="001273A1" w:rsidRPr="001273A1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1273A1" w:rsidRPr="001273A1">
        <w:rPr>
          <w:rFonts w:ascii="Times New Roman" w:eastAsia="Times New Roman" w:hAnsi="Times New Roman" w:cs="Times New Roman"/>
          <w:sz w:val="24"/>
          <w:szCs w:val="24"/>
        </w:rPr>
        <w:t xml:space="preserve"> году получил </w:t>
      </w:r>
      <w:r w:rsidR="001273A1" w:rsidRPr="001273A1">
        <w:rPr>
          <w:rFonts w:ascii="Times New Roman" w:eastAsia="Times New Roman" w:hAnsi="Times New Roman" w:cs="Times New Roman"/>
          <w:b/>
          <w:sz w:val="24"/>
          <w:szCs w:val="24"/>
        </w:rPr>
        <w:t>121</w:t>
      </w:r>
      <w:r w:rsidRPr="001273A1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1273A1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1273A1" w:rsidRPr="001273A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27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73A1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организаций.</w:t>
      </w:r>
    </w:p>
    <w:p w:rsidR="007910F1" w:rsidRPr="00A61F93" w:rsidRDefault="007910F1" w:rsidP="007910F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F93">
        <w:rPr>
          <w:rFonts w:ascii="Times New Roman" w:eastAsia="Times New Roman" w:hAnsi="Times New Roman" w:cs="Times New Roman"/>
          <w:b/>
          <w:sz w:val="24"/>
          <w:szCs w:val="24"/>
        </w:rPr>
        <w:t>Количество педагогов, получивших</w:t>
      </w:r>
    </w:p>
    <w:p w:rsidR="007910F1" w:rsidRPr="00A61F93" w:rsidRDefault="007910F1" w:rsidP="007910F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F93">
        <w:rPr>
          <w:rFonts w:ascii="Times New Roman" w:eastAsia="Times New Roman" w:hAnsi="Times New Roman" w:cs="Times New Roman"/>
          <w:b/>
          <w:sz w:val="24"/>
          <w:szCs w:val="24"/>
        </w:rPr>
        <w:t>сертификат о повышении квалификации</w:t>
      </w:r>
    </w:p>
    <w:p w:rsidR="007910F1" w:rsidRPr="009A72E7" w:rsidRDefault="007910F1" w:rsidP="007910F1">
      <w:pPr>
        <w:tabs>
          <w:tab w:val="left" w:pos="-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72E7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>
            <wp:extent cx="6052820" cy="3162300"/>
            <wp:effectExtent l="19050" t="0" r="2413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10F1" w:rsidRPr="00E1647A" w:rsidRDefault="007910F1" w:rsidP="007910F1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5C7">
        <w:rPr>
          <w:rFonts w:ascii="Times New Roman" w:hAnsi="Times New Roman" w:cs="Times New Roman"/>
          <w:sz w:val="24"/>
          <w:szCs w:val="24"/>
        </w:rPr>
        <w:tab/>
      </w:r>
      <w:r w:rsidRPr="00BF05C7">
        <w:rPr>
          <w:rFonts w:ascii="Times New Roman" w:hAnsi="Times New Roman" w:cs="Times New Roman"/>
          <w:sz w:val="24"/>
          <w:szCs w:val="24"/>
        </w:rPr>
        <w:tab/>
      </w:r>
      <w:r w:rsidR="0089653C" w:rsidRPr="00BF05C7">
        <w:rPr>
          <w:rFonts w:ascii="Times New Roman" w:hAnsi="Times New Roman" w:cs="Times New Roman"/>
          <w:sz w:val="24"/>
          <w:szCs w:val="24"/>
        </w:rPr>
        <w:t>За</w:t>
      </w:r>
      <w:r w:rsidRPr="00BF05C7">
        <w:rPr>
          <w:rFonts w:ascii="Times New Roman" w:hAnsi="Times New Roman" w:cs="Times New Roman"/>
          <w:sz w:val="24"/>
          <w:szCs w:val="24"/>
        </w:rPr>
        <w:t xml:space="preserve"> 201</w:t>
      </w:r>
      <w:r w:rsidR="0089653C" w:rsidRPr="00BF05C7">
        <w:rPr>
          <w:rFonts w:ascii="Times New Roman" w:hAnsi="Times New Roman" w:cs="Times New Roman"/>
          <w:sz w:val="24"/>
          <w:szCs w:val="24"/>
        </w:rPr>
        <w:t>6</w:t>
      </w:r>
      <w:r w:rsidRPr="00BF05C7">
        <w:rPr>
          <w:rFonts w:ascii="Times New Roman" w:hAnsi="Times New Roman" w:cs="Times New Roman"/>
          <w:sz w:val="24"/>
          <w:szCs w:val="24"/>
        </w:rPr>
        <w:t xml:space="preserve">-2019 </w:t>
      </w:r>
      <w:proofErr w:type="spellStart"/>
      <w:r w:rsidRPr="00BF05C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F05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F05C7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BF05C7">
        <w:rPr>
          <w:rFonts w:ascii="Times New Roman" w:hAnsi="Times New Roman" w:cs="Times New Roman"/>
          <w:sz w:val="24"/>
          <w:szCs w:val="24"/>
        </w:rPr>
        <w:t xml:space="preserve"> сам</w:t>
      </w:r>
      <w:r w:rsidR="0089653C" w:rsidRPr="00BF05C7">
        <w:rPr>
          <w:rFonts w:ascii="Times New Roman" w:hAnsi="Times New Roman" w:cs="Times New Roman"/>
          <w:sz w:val="24"/>
          <w:szCs w:val="24"/>
        </w:rPr>
        <w:t>ыми</w:t>
      </w:r>
      <w:r w:rsidRPr="00BF05C7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89653C" w:rsidRPr="00BF05C7">
        <w:rPr>
          <w:rFonts w:ascii="Times New Roman" w:hAnsi="Times New Roman" w:cs="Times New Roman"/>
          <w:sz w:val="24"/>
          <w:szCs w:val="24"/>
        </w:rPr>
        <w:t>ыми школами</w:t>
      </w:r>
      <w:r w:rsidRPr="00BF05C7">
        <w:rPr>
          <w:rFonts w:ascii="Times New Roman" w:hAnsi="Times New Roman" w:cs="Times New Roman"/>
          <w:sz w:val="24"/>
          <w:szCs w:val="24"/>
        </w:rPr>
        <w:t xml:space="preserve"> по трансляции педагогического опыта с присвоением статуса «Сетевая площадка» стал</w:t>
      </w:r>
      <w:r w:rsidR="0089653C" w:rsidRPr="00BF05C7">
        <w:rPr>
          <w:rFonts w:ascii="Times New Roman" w:hAnsi="Times New Roman" w:cs="Times New Roman"/>
          <w:sz w:val="24"/>
          <w:szCs w:val="24"/>
        </w:rPr>
        <w:t>и</w:t>
      </w:r>
      <w:r w:rsidRPr="00BF05C7">
        <w:rPr>
          <w:rFonts w:ascii="Times New Roman" w:hAnsi="Times New Roman" w:cs="Times New Roman"/>
          <w:sz w:val="24"/>
          <w:szCs w:val="24"/>
        </w:rPr>
        <w:t xml:space="preserve"> МАОУ «ПСОШ № 1»</w:t>
      </w:r>
      <w:r w:rsidR="00BF05C7" w:rsidRPr="00BF05C7">
        <w:rPr>
          <w:rFonts w:ascii="Times New Roman" w:hAnsi="Times New Roman" w:cs="Times New Roman"/>
          <w:sz w:val="24"/>
          <w:szCs w:val="24"/>
        </w:rPr>
        <w:t>, МБОУ «ДСОШ №3», МБОУ «ПСОШ №3»</w:t>
      </w:r>
      <w:r w:rsidRPr="00BF05C7">
        <w:rPr>
          <w:rFonts w:ascii="Times New Roman" w:hAnsi="Times New Roman" w:cs="Times New Roman"/>
          <w:sz w:val="24"/>
          <w:szCs w:val="24"/>
        </w:rPr>
        <w:t>.</w:t>
      </w:r>
      <w:r w:rsidRPr="00E1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B68" w:rsidRDefault="00A70B68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BF" w:rsidRDefault="00FE29BF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BF" w:rsidRDefault="00FE29BF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BF" w:rsidRDefault="00FE29BF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BF" w:rsidRDefault="00FE29BF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BF" w:rsidRDefault="00FE29BF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BF" w:rsidRDefault="00FE29BF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BF" w:rsidRDefault="00FE29BF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BF" w:rsidRDefault="00FE29BF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BF" w:rsidRDefault="00FE29BF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F1" w:rsidRPr="00E1647A" w:rsidRDefault="007910F1" w:rsidP="007910F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7A">
        <w:rPr>
          <w:rFonts w:ascii="Times New Roman" w:hAnsi="Times New Roman" w:cs="Times New Roman"/>
          <w:b/>
          <w:sz w:val="24"/>
          <w:szCs w:val="24"/>
        </w:rPr>
        <w:lastRenderedPageBreak/>
        <w:t>ОО, получившие статус «Сетевая площадка»</w:t>
      </w:r>
    </w:p>
    <w:p w:rsidR="007910F1" w:rsidRPr="009A72E7" w:rsidRDefault="007910F1" w:rsidP="007910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72E7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>
            <wp:extent cx="6107820" cy="1850834"/>
            <wp:effectExtent l="19050" t="0" r="2628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10F1" w:rsidRDefault="007910F1" w:rsidP="0079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424D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44424D">
        <w:rPr>
          <w:rFonts w:ascii="Times New Roman" w:hAnsi="Times New Roman" w:cs="Times New Roman"/>
          <w:sz w:val="24"/>
          <w:szCs w:val="24"/>
        </w:rPr>
        <w:t>а</w:t>
      </w:r>
      <w:r w:rsidRPr="0044424D">
        <w:rPr>
          <w:rFonts w:ascii="Times New Roman" w:eastAsia="Times New Roman" w:hAnsi="Times New Roman" w:cs="Times New Roman"/>
          <w:sz w:val="24"/>
          <w:szCs w:val="24"/>
        </w:rPr>
        <w:t xml:space="preserve"> горизонтальных связей, открытость образовательных организаций, </w:t>
      </w:r>
      <w:r w:rsidRPr="0044424D">
        <w:rPr>
          <w:rFonts w:ascii="Times New Roman" w:hAnsi="Times New Roman" w:cs="Times New Roman"/>
          <w:sz w:val="24"/>
          <w:szCs w:val="24"/>
        </w:rPr>
        <w:t>вариативность образования</w:t>
      </w:r>
      <w:r w:rsidRPr="0044424D">
        <w:rPr>
          <w:rFonts w:ascii="Times New Roman" w:eastAsia="Times New Roman" w:hAnsi="Times New Roman" w:cs="Times New Roman"/>
          <w:sz w:val="24"/>
          <w:szCs w:val="24"/>
        </w:rPr>
        <w:t xml:space="preserve">  …и любая школа или педагог могут взаимодействовать с любой другой школой или педагогом по вопросам совместной работы, обмена идеями, созданию нового интеллектуального продукта, выстраивая новые сетевые взаимодействия. </w:t>
      </w:r>
      <w:r w:rsidRPr="0044424D">
        <w:rPr>
          <w:rFonts w:ascii="Times New Roman" w:hAnsi="Times New Roman" w:cs="Times New Roman"/>
          <w:bCs/>
          <w:iCs/>
          <w:sz w:val="24"/>
          <w:szCs w:val="24"/>
        </w:rPr>
        <w:tab/>
        <w:t>Это дает возможность повышения профессионализма педагогов, участвующих в сетевом взаимодействии.</w:t>
      </w:r>
    </w:p>
    <w:p w:rsidR="007910F1" w:rsidRDefault="007910F1" w:rsidP="0079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Анализируя реализацию сетевого проекта, можно констатировать, что активность участия педагогов в сетевом проекте во многом зависит от активности руководителей, ответственных за инновационную деятельность и профессиональное совершенствование педагога в ОО.</w:t>
      </w:r>
    </w:p>
    <w:p w:rsidR="007910F1" w:rsidRPr="0044424D" w:rsidRDefault="007910F1" w:rsidP="00791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F6E" w:rsidRPr="00852F6E" w:rsidRDefault="00852F6E" w:rsidP="00852F6E">
      <w:pPr>
        <w:jc w:val="right"/>
        <w:rPr>
          <w:rFonts w:ascii="Times New Roman" w:hAnsi="Times New Roman" w:cs="Times New Roman"/>
          <w:sz w:val="24"/>
          <w:szCs w:val="24"/>
        </w:rPr>
      </w:pPr>
      <w:r w:rsidRPr="00852F6E">
        <w:rPr>
          <w:rFonts w:ascii="Times New Roman" w:hAnsi="Times New Roman" w:cs="Times New Roman"/>
          <w:sz w:val="24"/>
          <w:szCs w:val="24"/>
        </w:rPr>
        <w:t>Приложение</w:t>
      </w:r>
    </w:p>
    <w:p w:rsidR="0007756F" w:rsidRPr="0007756F" w:rsidRDefault="0007756F" w:rsidP="0007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Языком цифр:</w:t>
      </w:r>
    </w:p>
    <w:p w:rsidR="0007756F" w:rsidRPr="0007756F" w:rsidRDefault="0007756F" w:rsidP="000775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B2E6C" w:rsidRPr="0007756F">
        <w:rPr>
          <w:rFonts w:ascii="Times New Roman" w:hAnsi="Times New Roman" w:cs="Times New Roman"/>
          <w:b/>
          <w:sz w:val="24"/>
          <w:szCs w:val="24"/>
        </w:rPr>
        <w:t xml:space="preserve">еализация проекта </w:t>
      </w:r>
      <w:r w:rsidRPr="0007756F">
        <w:rPr>
          <w:rFonts w:ascii="Times New Roman" w:hAnsi="Times New Roman" w:cs="Times New Roman"/>
          <w:b/>
          <w:sz w:val="24"/>
          <w:szCs w:val="24"/>
        </w:rPr>
        <w:t>«</w:t>
      </w:r>
      <w:r w:rsidRPr="000775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Формирование </w:t>
      </w:r>
      <w:proofErr w:type="spellStart"/>
      <w:r w:rsidRPr="000775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0775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компетенций педагога</w:t>
      </w:r>
    </w:p>
    <w:p w:rsidR="0007756F" w:rsidRDefault="0007756F" w:rsidP="0007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5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 условиях внедрения ФГОС основного общего образования»</w:t>
      </w:r>
      <w:r w:rsidRPr="0007756F">
        <w:rPr>
          <w:rFonts w:ascii="Times New Roman" w:hAnsi="Times New Roman" w:cs="Times New Roman"/>
          <w:b/>
          <w:sz w:val="24"/>
          <w:szCs w:val="24"/>
        </w:rPr>
        <w:t xml:space="preserve"> /2016-2019гг/</w:t>
      </w:r>
    </w:p>
    <w:p w:rsidR="0007756F" w:rsidRPr="0007756F" w:rsidRDefault="0007756F" w:rsidP="0007756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F6CA7" w:rsidRPr="000F6CA7" w:rsidRDefault="000F6CA7" w:rsidP="000F6CA7">
      <w:pPr>
        <w:rPr>
          <w:rFonts w:ascii="Times New Roman" w:hAnsi="Times New Roman" w:cs="Times New Roman"/>
          <w:sz w:val="24"/>
          <w:szCs w:val="24"/>
        </w:rPr>
      </w:pPr>
      <w:r w:rsidRPr="000F6CA7">
        <w:rPr>
          <w:rFonts w:ascii="Times New Roman" w:hAnsi="Times New Roman" w:cs="Times New Roman"/>
          <w:b/>
          <w:sz w:val="24"/>
          <w:szCs w:val="24"/>
        </w:rPr>
        <w:t>10</w:t>
      </w:r>
      <w:r w:rsidRPr="000F6CA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(ОО) объединил  сетевой проект  </w:t>
      </w:r>
    </w:p>
    <w:p w:rsidR="000C1448" w:rsidRPr="000F6CA7" w:rsidRDefault="000C1448" w:rsidP="000C1448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F6CA7">
        <w:rPr>
          <w:rFonts w:ascii="Times New Roman" w:hAnsi="Times New Roman" w:cs="Times New Roman"/>
          <w:b/>
          <w:sz w:val="24"/>
          <w:szCs w:val="24"/>
        </w:rPr>
        <w:t>908</w:t>
      </w:r>
      <w:r w:rsidRPr="000F6CA7">
        <w:rPr>
          <w:rFonts w:ascii="Times New Roman" w:hAnsi="Times New Roman" w:cs="Times New Roman"/>
          <w:sz w:val="24"/>
          <w:szCs w:val="24"/>
        </w:rPr>
        <w:t xml:space="preserve"> педагогов получили новую информацию от своих коллег из других школ по </w:t>
      </w:r>
      <w:r w:rsidRPr="000F6CA7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комплексу вопросов, связанных с реализацией  ФГОС ООО</w:t>
      </w:r>
    </w:p>
    <w:p w:rsidR="000C1448" w:rsidRPr="000F6CA7" w:rsidRDefault="000C1448" w:rsidP="000C1448">
      <w:pPr>
        <w:rPr>
          <w:rFonts w:ascii="Times New Roman" w:hAnsi="Times New Roman" w:cs="Times New Roman"/>
          <w:sz w:val="24"/>
          <w:szCs w:val="24"/>
        </w:rPr>
      </w:pPr>
      <w:r w:rsidRPr="000F6CA7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0F6CA7"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Pr="000F6CA7">
        <w:rPr>
          <w:rFonts w:ascii="Times New Roman" w:hAnsi="Times New Roman" w:cs="Times New Roman"/>
          <w:sz w:val="24"/>
          <w:szCs w:val="24"/>
        </w:rPr>
        <w:t xml:space="preserve">мероприятий в школах педагогическими командами </w:t>
      </w:r>
      <w:r w:rsidRPr="000F6CA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F6CA7">
        <w:rPr>
          <w:rFonts w:ascii="Times New Roman" w:hAnsi="Times New Roman" w:cs="Times New Roman"/>
          <w:sz w:val="24"/>
          <w:szCs w:val="24"/>
        </w:rPr>
        <w:t xml:space="preserve">  образовательных организаций (ОО).</w:t>
      </w:r>
    </w:p>
    <w:p w:rsidR="000C1448" w:rsidRPr="000F6CA7" w:rsidRDefault="000C1448" w:rsidP="000C1448">
      <w:pPr>
        <w:rPr>
          <w:rFonts w:ascii="Times New Roman" w:hAnsi="Times New Roman" w:cs="Times New Roman"/>
          <w:sz w:val="24"/>
          <w:szCs w:val="24"/>
        </w:rPr>
      </w:pPr>
      <w:r w:rsidRPr="000F6CA7">
        <w:rPr>
          <w:rFonts w:ascii="Times New Roman" w:hAnsi="Times New Roman" w:cs="Times New Roman"/>
          <w:b/>
          <w:sz w:val="24"/>
          <w:szCs w:val="24"/>
        </w:rPr>
        <w:t>60</w:t>
      </w:r>
      <w:r w:rsidRPr="000F6C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F6CA7">
        <w:rPr>
          <w:rFonts w:ascii="Times New Roman" w:hAnsi="Times New Roman" w:cs="Times New Roman"/>
          <w:sz w:val="24"/>
          <w:szCs w:val="24"/>
        </w:rPr>
        <w:t>педагогов - активные участники (проводили мероприятия)</w:t>
      </w:r>
      <w:proofErr w:type="gramStart"/>
      <w:r w:rsidRPr="000F6C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21B8" w:rsidRPr="000F6CA7" w:rsidRDefault="0007756F">
      <w:pPr>
        <w:rPr>
          <w:rFonts w:ascii="Times New Roman" w:hAnsi="Times New Roman" w:cs="Times New Roman"/>
          <w:sz w:val="24"/>
          <w:szCs w:val="24"/>
        </w:rPr>
      </w:pPr>
      <w:r w:rsidRPr="000F6CA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C1448">
        <w:rPr>
          <w:rFonts w:ascii="Times New Roman" w:hAnsi="Times New Roman" w:cs="Times New Roman"/>
          <w:sz w:val="24"/>
          <w:szCs w:val="24"/>
        </w:rPr>
        <w:t>школы</w:t>
      </w:r>
      <w:r w:rsidRPr="000F6CA7">
        <w:rPr>
          <w:rFonts w:ascii="Times New Roman" w:hAnsi="Times New Roman" w:cs="Times New Roman"/>
          <w:sz w:val="24"/>
          <w:szCs w:val="24"/>
        </w:rPr>
        <w:t xml:space="preserve"> </w:t>
      </w:r>
      <w:r w:rsidR="000C1448">
        <w:rPr>
          <w:rFonts w:ascii="Times New Roman" w:hAnsi="Times New Roman" w:cs="Times New Roman"/>
          <w:sz w:val="24"/>
          <w:szCs w:val="24"/>
        </w:rPr>
        <w:t>получили</w:t>
      </w:r>
      <w:r w:rsidR="002F3582" w:rsidRPr="000F6CA7">
        <w:rPr>
          <w:rFonts w:ascii="Times New Roman" w:hAnsi="Times New Roman" w:cs="Times New Roman"/>
          <w:sz w:val="24"/>
          <w:szCs w:val="24"/>
        </w:rPr>
        <w:t xml:space="preserve"> статус «Сетевая площадка»</w:t>
      </w:r>
      <w:r w:rsidRPr="000F6CA7">
        <w:rPr>
          <w:rFonts w:ascii="Times New Roman" w:hAnsi="Times New Roman" w:cs="Times New Roman"/>
          <w:sz w:val="24"/>
          <w:szCs w:val="24"/>
        </w:rPr>
        <w:t xml:space="preserve"> </w:t>
      </w:r>
      <w:r w:rsidR="002F3582" w:rsidRPr="000F6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1B8" w:rsidRPr="000F6CA7" w:rsidRDefault="0007756F">
      <w:pPr>
        <w:rPr>
          <w:rFonts w:ascii="Times New Roman" w:hAnsi="Times New Roman" w:cs="Times New Roman"/>
          <w:sz w:val="24"/>
          <w:szCs w:val="24"/>
        </w:rPr>
      </w:pPr>
      <w:r w:rsidRPr="000F6CA7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0F6CA7">
        <w:rPr>
          <w:rFonts w:ascii="Times New Roman" w:hAnsi="Times New Roman" w:cs="Times New Roman"/>
          <w:sz w:val="24"/>
          <w:szCs w:val="24"/>
        </w:rPr>
        <w:t xml:space="preserve">педагога  </w:t>
      </w:r>
      <w:r w:rsidR="006B2E6C" w:rsidRPr="000F6CA7">
        <w:rPr>
          <w:rFonts w:ascii="Times New Roman" w:hAnsi="Times New Roman" w:cs="Times New Roman"/>
          <w:sz w:val="24"/>
          <w:szCs w:val="24"/>
        </w:rPr>
        <w:t xml:space="preserve">получили статус «Сетевой </w:t>
      </w:r>
      <w:r w:rsidRPr="000F6CA7">
        <w:rPr>
          <w:rFonts w:ascii="Times New Roman" w:hAnsi="Times New Roman" w:cs="Times New Roman"/>
          <w:sz w:val="24"/>
          <w:szCs w:val="24"/>
        </w:rPr>
        <w:t>педагог»</w:t>
      </w:r>
      <w:r w:rsidR="002F3582" w:rsidRPr="000F6C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CA7" w:rsidRDefault="000F6CA7"/>
    <w:sectPr w:rsidR="000F6CA7" w:rsidSect="00B352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0F1"/>
    <w:rsid w:val="0007756F"/>
    <w:rsid w:val="000C1448"/>
    <w:rsid w:val="000E5FCE"/>
    <w:rsid w:val="000F0D08"/>
    <w:rsid w:val="000F137D"/>
    <w:rsid w:val="000F3BD9"/>
    <w:rsid w:val="000F6CA7"/>
    <w:rsid w:val="000F70BA"/>
    <w:rsid w:val="001273A1"/>
    <w:rsid w:val="001D1685"/>
    <w:rsid w:val="001E3AEF"/>
    <w:rsid w:val="002621B8"/>
    <w:rsid w:val="00297C06"/>
    <w:rsid w:val="002A2EAA"/>
    <w:rsid w:val="002D1AF1"/>
    <w:rsid w:val="002D1D26"/>
    <w:rsid w:val="002F3582"/>
    <w:rsid w:val="00383FFB"/>
    <w:rsid w:val="00397A5D"/>
    <w:rsid w:val="0040290E"/>
    <w:rsid w:val="00497040"/>
    <w:rsid w:val="004A5AE9"/>
    <w:rsid w:val="004A6F73"/>
    <w:rsid w:val="004B2326"/>
    <w:rsid w:val="004D5680"/>
    <w:rsid w:val="004E69AF"/>
    <w:rsid w:val="00503C38"/>
    <w:rsid w:val="005C4689"/>
    <w:rsid w:val="00602EA9"/>
    <w:rsid w:val="00607540"/>
    <w:rsid w:val="006268BA"/>
    <w:rsid w:val="00682F98"/>
    <w:rsid w:val="006B2E6C"/>
    <w:rsid w:val="007228E7"/>
    <w:rsid w:val="007910F1"/>
    <w:rsid w:val="007E37F0"/>
    <w:rsid w:val="008401F3"/>
    <w:rsid w:val="00852F6E"/>
    <w:rsid w:val="0089653C"/>
    <w:rsid w:val="009160FE"/>
    <w:rsid w:val="00924FDA"/>
    <w:rsid w:val="00983CE0"/>
    <w:rsid w:val="009C5EC4"/>
    <w:rsid w:val="00A225AE"/>
    <w:rsid w:val="00A40645"/>
    <w:rsid w:val="00A70B68"/>
    <w:rsid w:val="00A845E4"/>
    <w:rsid w:val="00AB0717"/>
    <w:rsid w:val="00AD060B"/>
    <w:rsid w:val="00AF2E3E"/>
    <w:rsid w:val="00B35269"/>
    <w:rsid w:val="00B35D2D"/>
    <w:rsid w:val="00B63536"/>
    <w:rsid w:val="00B66FE9"/>
    <w:rsid w:val="00BE5266"/>
    <w:rsid w:val="00BF05C7"/>
    <w:rsid w:val="00BF7F7A"/>
    <w:rsid w:val="00C762FC"/>
    <w:rsid w:val="00CC6CFE"/>
    <w:rsid w:val="00D121E7"/>
    <w:rsid w:val="00D12370"/>
    <w:rsid w:val="00D561A6"/>
    <w:rsid w:val="00DD348E"/>
    <w:rsid w:val="00E53B8C"/>
    <w:rsid w:val="00E66546"/>
    <w:rsid w:val="00FB67AC"/>
    <w:rsid w:val="00FE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189">
          <o:proxy start="" idref="#_x0000_s1183" connectloc="1"/>
          <o:proxy end="" idref="#_x0000_s1184" connectloc="1"/>
        </o:r>
        <o:r id="V:Rule12" type="connector" idref="#_x0000_s1194">
          <o:proxy start="" idref="#_x0000_s1184" connectloc="5"/>
          <o:proxy end="" idref="#_x0000_s1183" connectloc="5"/>
        </o:r>
        <o:r id="V:Rule13" type="connector" idref="#_x0000_s1192">
          <o:proxy start="" idref="#_x0000_s1184" connectloc="3"/>
          <o:proxy end="" idref="#_x0000_s1183" connectloc="3"/>
        </o:r>
        <o:r id="V:Rule14" type="connector" idref="#_x0000_s1188">
          <o:proxy start="" idref="#_x0000_s1183" connectloc="7"/>
          <o:proxy end="" idref="#_x0000_s1184" connectloc="7"/>
        </o:r>
        <o:r id="V:Rule15" type="connector" idref="#_x0000_s1191">
          <o:proxy start="" idref="#_x0000_s1183" connectloc="2"/>
          <o:proxy end="" idref="#_x0000_s1184" connectloc="2"/>
        </o:r>
        <o:r id="V:Rule16" type="connector" idref="#_x0000_s1185">
          <o:proxy start="" idref="#_x0000_s1183" connectloc="0"/>
          <o:proxy end="" idref="#_x0000_s1183" connectloc="0"/>
        </o:r>
        <o:r id="V:Rule17" type="connector" idref="#_x0000_s1190">
          <o:proxy start="" idref="#_x0000_s1183" connectloc="6"/>
          <o:proxy end="" idref="#_x0000_s1184" connectloc="6"/>
        </o:r>
        <o:r id="V:Rule18" type="connector" idref="#_x0000_s1187">
          <o:proxy start="" idref="#_x0000_s1183" connectloc="0"/>
          <o:proxy end="" idref="#_x0000_s1184" connectloc="0"/>
        </o:r>
        <o:r id="V:Rule19" type="connector" idref="#_x0000_s1193"/>
        <o:r id="V:Rule20" type="connector" idref="#_x0000_s1186">
          <o:proxy start="" idref="#_x0000_s1183" connectloc="0"/>
          <o:proxy end="" idref="#_x0000_s1183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910F1"/>
  </w:style>
  <w:style w:type="paragraph" w:customStyle="1" w:styleId="1">
    <w:name w:val="Абзац списка1"/>
    <w:basedOn w:val="a"/>
    <w:rsid w:val="007910F1"/>
    <w:pPr>
      <w:ind w:left="720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9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3.475420566936882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5221E-3"/>
                  <c:y val="3.5842293906810487E-3"/>
                </c:manualLayout>
              </c:layout>
              <c:showVal val="1"/>
            </c:dLbl>
            <c:dLbl>
              <c:idx val="3"/>
              <c:layout>
                <c:manualLayout>
                  <c:x val="2.7777777777778408E-2"/>
                  <c:y val="1.4336917562723761E-2"/>
                </c:manualLayout>
              </c:layout>
              <c:showVal val="1"/>
            </c:dLbl>
            <c:dLbl>
              <c:idx val="4"/>
              <c:layout>
                <c:manualLayout>
                  <c:x val="-1.157407407407408E-2"/>
                  <c:y val="7.1684587813621121E-3"/>
                </c:manualLayout>
              </c:layout>
              <c:showVal val="1"/>
            </c:dLbl>
            <c:dLbl>
              <c:idx val="10"/>
              <c:layout>
                <c:manualLayout>
                  <c:x val="4.6294473607465716E-3"/>
                  <c:y val="1.0752688172043012E-2"/>
                </c:manualLayout>
              </c:layout>
              <c:showVal val="1"/>
            </c:dLbl>
            <c:dLbl>
              <c:idx val="11"/>
              <c:layout>
                <c:manualLayout>
                  <c:x val="4.6296296296297048E-3"/>
                  <c:y val="3.225806451612961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МБОУ "ДООШ №1"</c:v>
                </c:pt>
                <c:pt idx="1">
                  <c:v>МБОУ "ДСОШ №2"</c:v>
                </c:pt>
                <c:pt idx="2">
                  <c:v>МБОУ "ДСОШ № 3"</c:v>
                </c:pt>
                <c:pt idx="3">
                  <c:v>МБОУ "ДСОШ № 5"</c:v>
                </c:pt>
                <c:pt idx="4">
                  <c:v>МАОУ "ПСОШ №1"</c:v>
                </c:pt>
                <c:pt idx="5">
                  <c:v>МБОУ "ПСОШ №3"</c:v>
                </c:pt>
                <c:pt idx="6">
                  <c:v>МБОУ "Дивьинская СОШ"</c:v>
                </c:pt>
                <c:pt idx="7">
                  <c:v>МБОУ "Вильвенская СОШ"</c:v>
                </c:pt>
                <c:pt idx="8">
                  <c:v>МБОУ "Гаринская ООШ"</c:v>
                </c:pt>
                <c:pt idx="9">
                  <c:v>итого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160</c:v>
                </c:pt>
                <c:pt idx="1">
                  <c:v>14</c:v>
                </c:pt>
                <c:pt idx="2">
                  <c:v>54</c:v>
                </c:pt>
                <c:pt idx="3">
                  <c:v>34</c:v>
                </c:pt>
                <c:pt idx="4">
                  <c:v>95</c:v>
                </c:pt>
                <c:pt idx="5">
                  <c:v>19</c:v>
                </c:pt>
                <c:pt idx="6">
                  <c:v>39</c:v>
                </c:pt>
                <c:pt idx="7">
                  <c:v>22</c:v>
                </c:pt>
                <c:pt idx="8">
                  <c:v>16</c:v>
                </c:pt>
                <c:pt idx="9">
                  <c:v>453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6.9444444444445507E-3"/>
                  <c:y val="-7.1684587813621121E-3"/>
                </c:manualLayout>
              </c:layout>
              <c:showVal val="1"/>
            </c:dLbl>
            <c:dLbl>
              <c:idx val="1"/>
              <c:layout>
                <c:manualLayout>
                  <c:x val="3.0092592592592591E-2"/>
                  <c:y val="1.0752688172043012E-2"/>
                </c:manualLayout>
              </c:layout>
              <c:showVal val="1"/>
            </c:dLbl>
            <c:dLbl>
              <c:idx val="2"/>
              <c:layout>
                <c:manualLayout>
                  <c:x val="4.24377813600696E-17"/>
                  <c:y val="-1.7921146953405045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3"/>
                  <c:y val="-1.4336917562723706E-2"/>
                </c:manualLayout>
              </c:layout>
              <c:showVal val="1"/>
            </c:dLbl>
            <c:dLbl>
              <c:idx val="4"/>
              <c:layout>
                <c:manualLayout>
                  <c:x val="2.3148148148148147E-3"/>
                  <c:y val="-1.4336917562723766E-2"/>
                </c:manualLayout>
              </c:layout>
              <c:showVal val="1"/>
            </c:dLbl>
            <c:dLbl>
              <c:idx val="5"/>
              <c:layout>
                <c:manualLayout>
                  <c:x val="6.9444444444445507E-3"/>
                  <c:y val="-1.4336917562723766E-2"/>
                </c:manualLayout>
              </c:layout>
              <c:showVal val="1"/>
            </c:dLbl>
            <c:dLbl>
              <c:idx val="6"/>
              <c:layout>
                <c:manualLayout>
                  <c:x val="2.3148148148148147E-3"/>
                  <c:y val="-1.0752688172043012E-2"/>
                </c:manualLayout>
              </c:layout>
              <c:showVal val="1"/>
            </c:dLbl>
            <c:dLbl>
              <c:idx val="7"/>
              <c:layout>
                <c:manualLayout>
                  <c:x val="9.2592592592595085E-3"/>
                  <c:y val="-1.0752688172043012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1.4336917562723766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2258064516129489E-2"/>
                </c:manualLayout>
              </c:layout>
              <c:showVal val="1"/>
            </c:dLbl>
            <c:dLbl>
              <c:idx val="10"/>
              <c:layout>
                <c:manualLayout>
                  <c:x val="2.3148148148148147E-3"/>
                  <c:y val="4.006547568650691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МБОУ "ДООШ №1"</c:v>
                </c:pt>
                <c:pt idx="1">
                  <c:v>МБОУ "ДСОШ №2"</c:v>
                </c:pt>
                <c:pt idx="2">
                  <c:v>МБОУ "ДСОШ № 3"</c:v>
                </c:pt>
                <c:pt idx="3">
                  <c:v>МБОУ "ДСОШ № 5"</c:v>
                </c:pt>
                <c:pt idx="4">
                  <c:v>МАОУ "ПСОШ №1"</c:v>
                </c:pt>
                <c:pt idx="5">
                  <c:v>МБОУ "ПСОШ №3"</c:v>
                </c:pt>
                <c:pt idx="6">
                  <c:v>МБОУ "Дивьинская СОШ"</c:v>
                </c:pt>
                <c:pt idx="7">
                  <c:v>МБОУ "Вильвенская СОШ"</c:v>
                </c:pt>
                <c:pt idx="8">
                  <c:v>МБОУ "Гаринская ООШ"</c:v>
                </c:pt>
                <c:pt idx="9">
                  <c:v>итого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124</c:v>
                </c:pt>
                <c:pt idx="1">
                  <c:v>31</c:v>
                </c:pt>
                <c:pt idx="3">
                  <c:v>88</c:v>
                </c:pt>
                <c:pt idx="4">
                  <c:v>22</c:v>
                </c:pt>
                <c:pt idx="8">
                  <c:v>14</c:v>
                </c:pt>
                <c:pt idx="9">
                  <c:v>356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9"/>
              <c:layout>
                <c:manualLayout>
                  <c:x val="6.9508411338737898E-3"/>
                  <c:y val="-3.441128256540187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МБОУ "ДООШ №1"</c:v>
                </c:pt>
                <c:pt idx="1">
                  <c:v>МБОУ "ДСОШ №2"</c:v>
                </c:pt>
                <c:pt idx="2">
                  <c:v>МБОУ "ДСОШ № 3"</c:v>
                </c:pt>
                <c:pt idx="3">
                  <c:v>МБОУ "ДСОШ № 5"</c:v>
                </c:pt>
                <c:pt idx="4">
                  <c:v>МАОУ "ПСОШ №1"</c:v>
                </c:pt>
                <c:pt idx="5">
                  <c:v>МБОУ "ПСОШ №3"</c:v>
                </c:pt>
                <c:pt idx="6">
                  <c:v>МБОУ "Дивьинская СОШ"</c:v>
                </c:pt>
                <c:pt idx="7">
                  <c:v>МБОУ "Вильвенская СОШ"</c:v>
                </c:pt>
                <c:pt idx="8">
                  <c:v>МБОУ "Гаринская ООШ"</c:v>
                </c:pt>
                <c:pt idx="9">
                  <c:v>итого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59</c:v>
                </c:pt>
                <c:pt idx="1">
                  <c:v>15</c:v>
                </c:pt>
                <c:pt idx="6">
                  <c:v>25</c:v>
                </c:pt>
                <c:pt idx="9">
                  <c:v>99</c:v>
                </c:pt>
              </c:numCache>
            </c:numRef>
          </c:val>
        </c:ser>
        <c:axId val="114917760"/>
        <c:axId val="114919296"/>
      </c:barChart>
      <c:catAx>
        <c:axId val="11491776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919296"/>
        <c:crosses val="autoZero"/>
        <c:auto val="1"/>
        <c:lblAlgn val="ctr"/>
        <c:lblOffset val="100"/>
      </c:catAx>
      <c:valAx>
        <c:axId val="114919296"/>
        <c:scaling>
          <c:orientation val="minMax"/>
        </c:scaling>
        <c:axPos val="b"/>
        <c:majorGridlines/>
        <c:numFmt formatCode="General" sourceLinked="1"/>
        <c:tickLblPos val="nextTo"/>
        <c:crossAx val="114917760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0.88540500145815204"/>
          <c:y val="0.33690486269862119"/>
          <c:w val="0.10079887239478004"/>
          <c:h val="0.2645824583745424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layout>
                <c:manualLayout>
                  <c:x val="6.9444444444445195E-3"/>
                  <c:y val="3.5842293906810487E-3"/>
                </c:manualLayout>
              </c:layout>
              <c:showVal val="1"/>
            </c:dLbl>
            <c:dLbl>
              <c:idx val="3"/>
              <c:layout>
                <c:manualLayout>
                  <c:x val="2.7777777777778428E-2"/>
                  <c:y val="1.4336917562723749E-2"/>
                </c:manualLayout>
              </c:layout>
              <c:showVal val="1"/>
            </c:dLbl>
            <c:dLbl>
              <c:idx val="4"/>
              <c:layout>
                <c:manualLayout>
                  <c:x val="-1.1574074074074073E-2"/>
                  <c:y val="7.1684587813621121E-3"/>
                </c:manualLayout>
              </c:layout>
              <c:showVal val="1"/>
            </c:dLbl>
            <c:dLbl>
              <c:idx val="10"/>
              <c:layout>
                <c:manualLayout>
                  <c:x val="4.6294473607465716E-3"/>
                  <c:y val="1.0752688172043012E-2"/>
                </c:manualLayout>
              </c:layout>
              <c:showVal val="1"/>
            </c:dLbl>
            <c:dLbl>
              <c:idx val="11"/>
              <c:layout>
                <c:manualLayout>
                  <c:x val="4.6296296296297014E-3"/>
                  <c:y val="3.225806451612961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МБОУ "ДООШ №1"</c:v>
                </c:pt>
                <c:pt idx="1">
                  <c:v>МБОУ "ДСОШ №2"</c:v>
                </c:pt>
                <c:pt idx="2">
                  <c:v>МБОУ "ДСОШ № 3"</c:v>
                </c:pt>
                <c:pt idx="3">
                  <c:v>МБОУ "ДСОШ № 5"</c:v>
                </c:pt>
                <c:pt idx="4">
                  <c:v>МАОУ "ПСОШ №1"</c:v>
                </c:pt>
                <c:pt idx="5">
                  <c:v>МБОУ "ПСОШ №3"</c:v>
                </c:pt>
                <c:pt idx="6">
                  <c:v>МБУ ДПО "ИМЦ"</c:v>
                </c:pt>
                <c:pt idx="7">
                  <c:v>итого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13</c:v>
                </c:pt>
                <c:pt idx="3">
                  <c:v>3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  <c:pt idx="7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6.9444444444445507E-3"/>
                  <c:y val="-7.1684587813621121E-3"/>
                </c:manualLayout>
              </c:layout>
              <c:showVal val="1"/>
            </c:dLbl>
            <c:dLbl>
              <c:idx val="1"/>
              <c:layout>
                <c:manualLayout>
                  <c:x val="3.0092592592592591E-2"/>
                  <c:y val="1.0752688172043012E-2"/>
                </c:manualLayout>
              </c:layout>
              <c:showVal val="1"/>
            </c:dLbl>
            <c:dLbl>
              <c:idx val="2"/>
              <c:layout>
                <c:manualLayout>
                  <c:x val="4.2437781360069668E-17"/>
                  <c:y val="-1.7921146953405017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3"/>
                  <c:y val="-1.4336917562723693E-2"/>
                </c:manualLayout>
              </c:layout>
              <c:showVal val="1"/>
            </c:dLbl>
            <c:dLbl>
              <c:idx val="4"/>
              <c:layout>
                <c:manualLayout>
                  <c:x val="2.3148148148148147E-3"/>
                  <c:y val="-1.4336917562723754E-2"/>
                </c:manualLayout>
              </c:layout>
              <c:showVal val="1"/>
            </c:dLbl>
            <c:dLbl>
              <c:idx val="5"/>
              <c:layout>
                <c:manualLayout>
                  <c:x val="6.9444444444445507E-3"/>
                  <c:y val="-1.4336917562723754E-2"/>
                </c:manualLayout>
              </c:layout>
              <c:showVal val="1"/>
            </c:dLbl>
            <c:dLbl>
              <c:idx val="6"/>
              <c:layout>
                <c:manualLayout>
                  <c:x val="2.3148148148148147E-3"/>
                  <c:y val="-1.0752688172043012E-2"/>
                </c:manualLayout>
              </c:layout>
              <c:showVal val="1"/>
            </c:dLbl>
            <c:dLbl>
              <c:idx val="7"/>
              <c:layout>
                <c:manualLayout>
                  <c:x val="9.2592592592595051E-3"/>
                  <c:y val="-1.0752688172043012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1.433691756272375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2258064516129496E-2"/>
                </c:manualLayout>
              </c:layout>
              <c:showVal val="1"/>
            </c:dLbl>
            <c:dLbl>
              <c:idx val="10"/>
              <c:layout>
                <c:manualLayout>
                  <c:x val="2.3148148148148147E-3"/>
                  <c:y val="4.006547568650691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МБОУ "ДООШ №1"</c:v>
                </c:pt>
                <c:pt idx="1">
                  <c:v>МБОУ "ДСОШ №2"</c:v>
                </c:pt>
                <c:pt idx="2">
                  <c:v>МБОУ "ДСОШ № 3"</c:v>
                </c:pt>
                <c:pt idx="3">
                  <c:v>МБОУ "ДСОШ № 5"</c:v>
                </c:pt>
                <c:pt idx="4">
                  <c:v>МАОУ "ПСОШ №1"</c:v>
                </c:pt>
                <c:pt idx="5">
                  <c:v>МБОУ "ПСОШ №3"</c:v>
                </c:pt>
                <c:pt idx="6">
                  <c:v>МБУ ДПО "ИМЦ"</c:v>
                </c:pt>
                <c:pt idx="7">
                  <c:v>итого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1">
                  <c:v>2</c:v>
                </c:pt>
                <c:pt idx="2">
                  <c:v>10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3"/>
              <c:layout>
                <c:manualLayout>
                  <c:x val="3.4750376462411837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3.4750376462411692E-2"/>
                  <c:y val="-8.1300813008129899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3.658536585365861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МБОУ "ДООШ №1"</c:v>
                </c:pt>
                <c:pt idx="1">
                  <c:v>МБОУ "ДСОШ №2"</c:v>
                </c:pt>
                <c:pt idx="2">
                  <c:v>МБОУ "ДСОШ № 3"</c:v>
                </c:pt>
                <c:pt idx="3">
                  <c:v>МБОУ "ДСОШ № 5"</c:v>
                </c:pt>
                <c:pt idx="4">
                  <c:v>МАОУ "ПСОШ №1"</c:v>
                </c:pt>
                <c:pt idx="5">
                  <c:v>МБОУ "ПСОШ №3"</c:v>
                </c:pt>
                <c:pt idx="6">
                  <c:v>МБУ ДПО "ИМЦ"</c:v>
                </c:pt>
                <c:pt idx="7">
                  <c:v>итого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3">
                  <c:v>1</c:v>
                </c:pt>
                <c:pt idx="4">
                  <c:v>6</c:v>
                </c:pt>
                <c:pt idx="6">
                  <c:v>2</c:v>
                </c:pt>
                <c:pt idx="7">
                  <c:v>9</c:v>
                </c:pt>
              </c:numCache>
            </c:numRef>
          </c:val>
        </c:ser>
        <c:axId val="115302400"/>
        <c:axId val="115303936"/>
      </c:barChart>
      <c:catAx>
        <c:axId val="11530240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303936"/>
        <c:crosses val="autoZero"/>
        <c:auto val="1"/>
        <c:lblAlgn val="ctr"/>
        <c:lblOffset val="100"/>
      </c:catAx>
      <c:valAx>
        <c:axId val="115303936"/>
        <c:scaling>
          <c:orientation val="minMax"/>
        </c:scaling>
        <c:axPos val="b"/>
        <c:majorGridlines/>
        <c:numFmt formatCode="General" sourceLinked="1"/>
        <c:tickLblPos val="nextTo"/>
        <c:crossAx val="115302400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0.88540500145815104"/>
          <c:y val="0.33690486269862147"/>
          <c:w val="0.10078776640815208"/>
          <c:h val="0.2500432110620317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сетевых педагогов по ОО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817379329825922E-2"/>
          <c:y val="0.34368581227960054"/>
          <c:w val="0.56499523321916711"/>
          <c:h val="0.53185127932628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сетевых педагогов по ОО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МАОУ "ПСОШ № 1"</c:v>
                </c:pt>
                <c:pt idx="1">
                  <c:v>МАОУ "ПСОШ №3"</c:v>
                </c:pt>
                <c:pt idx="2">
                  <c:v>МБОУ "ДСОШ №2"</c:v>
                </c:pt>
                <c:pt idx="3">
                  <c:v>МБОУ "ДСОШ №3"</c:v>
                </c:pt>
                <c:pt idx="4">
                  <c:v>МБОУ "ДСОШ №5"</c:v>
                </c:pt>
                <c:pt idx="5">
                  <c:v>МБУ ДПО "ИМЦ"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2249596056053231"/>
          <c:y val="4.9951933719128594E-2"/>
          <c:w val="0.55389422778845565"/>
          <c:h val="0.8329265470058318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3.5695538057742782E-2"/>
                  <c:y val="-3.4582132564841515E-2"/>
                </c:manualLayout>
              </c:layout>
              <c:showVal val="1"/>
            </c:dLbl>
            <c:dLbl>
              <c:idx val="4"/>
              <c:layout>
                <c:manualLayout>
                  <c:x val="3.7795275590551611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1.6797900262467441E-2"/>
                  <c:y val="4.226705091258406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МБОУ «ДООШ №1»</c:v>
                </c:pt>
                <c:pt idx="1">
                  <c:v>МБОУ «ДСОШ №2»</c:v>
                </c:pt>
                <c:pt idx="2">
                  <c:v>МБОУ «ДСОШ № 5»</c:v>
                </c:pt>
                <c:pt idx="3">
                  <c:v>МАОУ «ПСОШ №1»</c:v>
                </c:pt>
                <c:pt idx="4">
                  <c:v>МБОУ «Дивьинская СОШ»</c:v>
                </c:pt>
                <c:pt idx="5">
                  <c:v>МБОУ «Гаринская ООШ»</c:v>
                </c:pt>
                <c:pt idx="6">
                  <c:v>МБОУ «Камская СОШ»</c:v>
                </c:pt>
                <c:pt idx="7">
                  <c:v>МБОУ «Сенькинская ООШ»</c:v>
                </c:pt>
                <c:pt idx="8">
                  <c:v>МБОУ «Усть –Гаревская ООШ»</c:v>
                </c:pt>
                <c:pt idx="10">
                  <c:v>Всего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23</c:v>
                </c:pt>
                <c:pt idx="3">
                  <c:v>9</c:v>
                </c:pt>
                <c:pt idx="4">
                  <c:v>8</c:v>
                </c:pt>
                <c:pt idx="5">
                  <c:v>0</c:v>
                </c:pt>
                <c:pt idx="1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6109510086455287E-2"/>
                </c:manualLayout>
              </c:layout>
              <c:showVal val="1"/>
            </c:dLbl>
            <c:dLbl>
              <c:idx val="1"/>
              <c:layout>
                <c:manualLayout>
                  <c:x val="4.409448818897693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779527559055161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7296587926509252E-2"/>
                  <c:y val="-3.8424591738712775E-3"/>
                </c:manualLayout>
              </c:layout>
              <c:showVal val="1"/>
            </c:dLbl>
            <c:dLbl>
              <c:idx val="5"/>
              <c:layout>
                <c:manualLayout>
                  <c:x val="3.7795275590551611E-2"/>
                  <c:y val="3.8424591738712775E-3"/>
                </c:manualLayout>
              </c:layout>
              <c:showVal val="1"/>
            </c:dLbl>
            <c:dLbl>
              <c:idx val="6"/>
              <c:layout>
                <c:manualLayout>
                  <c:x val="2.9396325459317592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3.7795275590551611E-2"/>
                  <c:y val="7.684918347742555E-3"/>
                </c:manualLayout>
              </c:layout>
              <c:showVal val="1"/>
            </c:dLbl>
            <c:dLbl>
              <c:idx val="8"/>
              <c:layout>
                <c:manualLayout>
                  <c:x val="3.9895013123360093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0997375328084852E-3"/>
                  <c:y val="4.610951008645528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МБОУ «ДООШ №1»</c:v>
                </c:pt>
                <c:pt idx="1">
                  <c:v>МБОУ «ДСОШ №2»</c:v>
                </c:pt>
                <c:pt idx="2">
                  <c:v>МБОУ «ДСОШ № 5»</c:v>
                </c:pt>
                <c:pt idx="3">
                  <c:v>МАОУ «ПСОШ №1»</c:v>
                </c:pt>
                <c:pt idx="4">
                  <c:v>МБОУ «Дивьинская СОШ»</c:v>
                </c:pt>
                <c:pt idx="5">
                  <c:v>МБОУ «Гаринская ООШ»</c:v>
                </c:pt>
                <c:pt idx="6">
                  <c:v>МБОУ «Камская СОШ»</c:v>
                </c:pt>
                <c:pt idx="7">
                  <c:v>МБОУ «Сенькинская ООШ»</c:v>
                </c:pt>
                <c:pt idx="8">
                  <c:v>МБОУ «Усть –Гаревская ООШ»</c:v>
                </c:pt>
                <c:pt idx="10">
                  <c:v>Всего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29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5">
                  <c:v>5</c:v>
                </c:pt>
                <c:pt idx="6">
                  <c:v>8</c:v>
                </c:pt>
                <c:pt idx="7">
                  <c:v>7</c:v>
                </c:pt>
                <c:pt idx="8">
                  <c:v>5</c:v>
                </c:pt>
                <c:pt idx="10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1.6785564414603514E-2"/>
                  <c:y val="-4.0160642570281095E-3"/>
                </c:manualLayout>
              </c:layout>
              <c:showVal val="1"/>
            </c:dLbl>
            <c:dLbl>
              <c:idx val="1"/>
              <c:layout>
                <c:manualLayout>
                  <c:x val="6.294586655476287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1963911036508907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6.024096385542191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МБОУ «ДООШ №1»</c:v>
                </c:pt>
                <c:pt idx="1">
                  <c:v>МБОУ «ДСОШ №2»</c:v>
                </c:pt>
                <c:pt idx="2">
                  <c:v>МБОУ «ДСОШ № 5»</c:v>
                </c:pt>
                <c:pt idx="3">
                  <c:v>МАОУ «ПСОШ №1»</c:v>
                </c:pt>
                <c:pt idx="4">
                  <c:v>МБОУ «Дивьинская СОШ»</c:v>
                </c:pt>
                <c:pt idx="5">
                  <c:v>МБОУ «Гаринская ООШ»</c:v>
                </c:pt>
                <c:pt idx="6">
                  <c:v>МБОУ «Камская СОШ»</c:v>
                </c:pt>
                <c:pt idx="7">
                  <c:v>МБОУ «Сенькинская ООШ»</c:v>
                </c:pt>
                <c:pt idx="8">
                  <c:v>МБОУ «Усть –Гаревская ООШ»</c:v>
                </c:pt>
                <c:pt idx="10">
                  <c:v>Всего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4">
                  <c:v>3</c:v>
                </c:pt>
                <c:pt idx="10">
                  <c:v>9</c:v>
                </c:pt>
              </c:numCache>
            </c:numRef>
          </c:val>
        </c:ser>
        <c:overlap val="100"/>
        <c:axId val="115451776"/>
        <c:axId val="115453312"/>
      </c:barChart>
      <c:catAx>
        <c:axId val="11545177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453312"/>
        <c:crosses val="autoZero"/>
        <c:auto val="1"/>
        <c:lblAlgn val="ctr"/>
        <c:lblOffset val="100"/>
      </c:catAx>
      <c:valAx>
        <c:axId val="115453312"/>
        <c:scaling>
          <c:orientation val="minMax"/>
        </c:scaling>
        <c:axPos val="b"/>
        <c:majorGridlines/>
        <c:numFmt formatCode="General" sourceLinked="1"/>
        <c:tickLblPos val="nextTo"/>
        <c:crossAx val="115451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75367350735389"/>
          <c:y val="0.24173447069116633"/>
          <c:w val="8.8042433113821345E-2"/>
          <c:h val="0.2308082724599184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МАОУ "ПСОШ № 1"</c:v>
                </c:pt>
                <c:pt idx="1">
                  <c:v>МБОУ "ДСОШ № 3"</c:v>
                </c:pt>
                <c:pt idx="2">
                  <c:v>МБОУ "ПСОШ № 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Лист1!$A$2:$A$4</c:f>
              <c:strCache>
                <c:ptCount val="3"/>
                <c:pt idx="0">
                  <c:v>МАОУ "ПСОШ № 1"</c:v>
                </c:pt>
                <c:pt idx="1">
                  <c:v>МБОУ "ДСОШ № 3"</c:v>
                </c:pt>
                <c:pt idx="2">
                  <c:v>МБОУ "ПСОШ № 3"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МАОУ "ПСОШ № 1"</c:v>
                </c:pt>
                <c:pt idx="1">
                  <c:v>МБОУ "ДСОШ № 3"</c:v>
                </c:pt>
                <c:pt idx="2">
                  <c:v>МБОУ "ПСОШ № 3"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gapWidth val="100"/>
        <c:axId val="115675520"/>
        <c:axId val="115677056"/>
      </c:barChart>
      <c:catAx>
        <c:axId val="115675520"/>
        <c:scaling>
          <c:orientation val="minMax"/>
        </c:scaling>
        <c:axPos val="b"/>
        <c:tickLblPos val="nextTo"/>
        <c:crossAx val="115677056"/>
        <c:crosses val="autoZero"/>
        <c:auto val="1"/>
        <c:lblAlgn val="ctr"/>
        <c:lblOffset val="100"/>
      </c:catAx>
      <c:valAx>
        <c:axId val="115677056"/>
        <c:scaling>
          <c:orientation val="minMax"/>
        </c:scaling>
        <c:axPos val="l"/>
        <c:majorGridlines/>
        <c:numFmt formatCode="General" sourceLinked="1"/>
        <c:tickLblPos val="nextTo"/>
        <c:crossAx val="11567552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2019-04-12T09:30:00Z</dcterms:created>
  <dcterms:modified xsi:type="dcterms:W3CDTF">2019-06-05T05:23:00Z</dcterms:modified>
</cp:coreProperties>
</file>