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D" w:rsidRDefault="0019294D" w:rsidP="0019294D">
      <w:pPr>
        <w:pStyle w:val="a3"/>
        <w:spacing w:line="240" w:lineRule="auto"/>
        <w:ind w:firstLine="0"/>
        <w:jc w:val="center"/>
        <w:outlineLvl w:val="0"/>
        <w:rPr>
          <w:b/>
          <w:bCs/>
          <w:sz w:val="22"/>
          <w:szCs w:val="28"/>
        </w:rPr>
      </w:pPr>
      <w:bookmarkStart w:id="0" w:name="_GoBack"/>
      <w:r w:rsidRPr="0019294D">
        <w:rPr>
          <w:b/>
          <w:bCs/>
          <w:sz w:val="22"/>
          <w:szCs w:val="28"/>
        </w:rPr>
        <w:t>Личностные универсальные учебные действия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19294D" w:rsidTr="0019294D">
        <w:tc>
          <w:tcPr>
            <w:tcW w:w="4928" w:type="dxa"/>
          </w:tcPr>
          <w:bookmarkEnd w:id="0"/>
          <w:p w:rsidR="0019294D" w:rsidRDefault="0019294D" w:rsidP="0019294D">
            <w:pPr>
              <w:pStyle w:val="a3"/>
              <w:spacing w:line="240" w:lineRule="auto"/>
              <w:ind w:firstLine="0"/>
              <w:outlineLv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Когнитивный компонент</w:t>
            </w:r>
          </w:p>
        </w:tc>
        <w:tc>
          <w:tcPr>
            <w:tcW w:w="4929" w:type="dxa"/>
          </w:tcPr>
          <w:p w:rsidR="0019294D" w:rsidRDefault="0019294D" w:rsidP="0019294D">
            <w:pPr>
              <w:pStyle w:val="a3"/>
              <w:spacing w:line="240" w:lineRule="auto"/>
              <w:ind w:firstLine="0"/>
              <w:outlineLv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Ц</w:t>
            </w:r>
            <w:r w:rsidRPr="0019294D">
              <w:rPr>
                <w:b/>
                <w:sz w:val="22"/>
                <w:szCs w:val="28"/>
              </w:rPr>
              <w:t>енностн</w:t>
            </w:r>
            <w:r>
              <w:rPr>
                <w:b/>
                <w:sz w:val="22"/>
                <w:szCs w:val="28"/>
              </w:rPr>
              <w:t>ый и эмоциональный компонент</w:t>
            </w:r>
          </w:p>
        </w:tc>
        <w:tc>
          <w:tcPr>
            <w:tcW w:w="5419" w:type="dxa"/>
          </w:tcPr>
          <w:p w:rsidR="0019294D" w:rsidRDefault="0019294D" w:rsidP="0019294D">
            <w:pPr>
              <w:pStyle w:val="a3"/>
              <w:spacing w:line="240" w:lineRule="auto"/>
              <w:ind w:firstLine="0"/>
              <w:outlineLvl w:val="0"/>
              <w:rPr>
                <w:b/>
                <w:bCs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Д</w:t>
            </w:r>
            <w:r w:rsidRPr="0019294D">
              <w:rPr>
                <w:b/>
                <w:sz w:val="22"/>
                <w:szCs w:val="28"/>
              </w:rPr>
              <w:t>еятельност</w:t>
            </w:r>
            <w:r>
              <w:rPr>
                <w:b/>
                <w:sz w:val="22"/>
                <w:szCs w:val="28"/>
              </w:rPr>
              <w:t>ный</w:t>
            </w:r>
            <w:proofErr w:type="spellEnd"/>
            <w:r>
              <w:rPr>
                <w:b/>
                <w:sz w:val="22"/>
                <w:szCs w:val="28"/>
              </w:rPr>
              <w:t xml:space="preserve"> (поведенческий) компонент</w:t>
            </w:r>
          </w:p>
        </w:tc>
      </w:tr>
      <w:tr w:rsidR="0019294D" w:rsidRPr="0019294D" w:rsidTr="0019294D">
        <w:tc>
          <w:tcPr>
            <w:tcW w:w="4928" w:type="dxa"/>
            <w:vMerge w:val="restart"/>
          </w:tcPr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sz w:val="22"/>
                <w:szCs w:val="28"/>
                <w:lang w:val="ru-RU"/>
              </w:rPr>
      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sz w:val="22"/>
                <w:szCs w:val="28"/>
                <w:lang w:val="ru-RU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sz w:val="22"/>
                <w:szCs w:val="28"/>
                <w:lang w:val="ru-RU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sz w:val="22"/>
                <w:szCs w:val="28"/>
                <w:lang w:val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освоение общекультурного наследия России и общемирового культурного наследия;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 xml:space="preserve">• ориентация в системе моральных норм и ценностей и их </w:t>
            </w:r>
            <w:proofErr w:type="spellStart"/>
            <w:r w:rsidRPr="0019294D">
              <w:rPr>
                <w:sz w:val="22"/>
                <w:szCs w:val="28"/>
                <w:lang w:val="ru-RU"/>
              </w:rPr>
              <w:t>иерархизация</w:t>
            </w:r>
            <w:proofErr w:type="spellEnd"/>
            <w:r w:rsidRPr="0019294D">
              <w:rPr>
                <w:sz w:val="22"/>
                <w:szCs w:val="28"/>
                <w:lang w:val="ru-RU"/>
              </w:rPr>
              <w:t>, понимание конвенционального характера морали;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19294D">
              <w:rPr>
                <w:sz w:val="22"/>
                <w:szCs w:val="28"/>
                <w:lang w:val="ru-RU"/>
              </w:rPr>
              <w:t>здоровьесберегающих</w:t>
            </w:r>
            <w:proofErr w:type="spellEnd"/>
            <w:r w:rsidRPr="0019294D">
              <w:rPr>
                <w:sz w:val="22"/>
                <w:szCs w:val="28"/>
                <w:lang w:val="ru-RU"/>
              </w:rPr>
              <w:t xml:space="preserve"> технологий; правил пове</w:t>
            </w:r>
            <w:r>
              <w:rPr>
                <w:sz w:val="22"/>
                <w:szCs w:val="28"/>
                <w:lang w:val="ru-RU"/>
              </w:rPr>
              <w:t>дения в чрезвычайных ситуациях.</w:t>
            </w:r>
          </w:p>
        </w:tc>
        <w:tc>
          <w:tcPr>
            <w:tcW w:w="4929" w:type="dxa"/>
          </w:tcPr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гражданский патриотизм, любовь к Родине, чувство гордости за свою страну;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уважение к истории, культурным и историческим памятникам;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эмоционально положительное принятие своей этнической идентичности;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потребность в самовыражении и самореализации, социальном признании;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19294D" w:rsidRDefault="0019294D" w:rsidP="0019294D">
            <w:pPr>
              <w:pStyle w:val="a3"/>
              <w:spacing w:line="240" w:lineRule="auto"/>
              <w:ind w:firstLine="0"/>
              <w:outlineLvl w:val="0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19" w:type="dxa"/>
          </w:tcPr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готовность и способность к выполнению норм и требований школьной жизни, прав и обязанностей ученика;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 xml:space="preserve">• 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19294D">
              <w:rPr>
                <w:sz w:val="22"/>
                <w:szCs w:val="28"/>
                <w:lang w:val="ru-RU"/>
              </w:rPr>
              <w:t>внеучебных</w:t>
            </w:r>
            <w:proofErr w:type="spellEnd"/>
            <w:r w:rsidRPr="0019294D">
              <w:rPr>
                <w:sz w:val="22"/>
                <w:szCs w:val="28"/>
                <w:lang w:val="ru-RU"/>
              </w:rPr>
              <w:t xml:space="preserve"> видах деятельности;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потребность в участии в общественной жизни ближайшего социального окружения, общественно полезной деятельности;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умение строить жизненные планы с учётом конкретных социально-исторических, политических и экономических условий;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 xml:space="preserve">• устойчивый познавательный интерес и становление </w:t>
            </w:r>
            <w:proofErr w:type="spellStart"/>
            <w:r w:rsidRPr="0019294D">
              <w:rPr>
                <w:sz w:val="22"/>
                <w:szCs w:val="28"/>
                <w:lang w:val="ru-RU"/>
              </w:rPr>
              <w:t>смыслообразующей</w:t>
            </w:r>
            <w:proofErr w:type="spellEnd"/>
            <w:r w:rsidRPr="0019294D">
              <w:rPr>
                <w:sz w:val="22"/>
                <w:szCs w:val="28"/>
                <w:lang w:val="ru-RU"/>
              </w:rPr>
              <w:t xml:space="preserve"> функции познавательного мотива;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готовность к выбору профильного образования.</w:t>
            </w:r>
          </w:p>
          <w:p w:rsidR="0019294D" w:rsidRDefault="0019294D" w:rsidP="0019294D">
            <w:pPr>
              <w:pStyle w:val="a3"/>
              <w:spacing w:line="240" w:lineRule="auto"/>
              <w:ind w:firstLine="0"/>
              <w:outlineLvl w:val="0"/>
              <w:rPr>
                <w:b/>
                <w:bCs/>
                <w:sz w:val="22"/>
                <w:szCs w:val="28"/>
              </w:rPr>
            </w:pPr>
          </w:p>
        </w:tc>
      </w:tr>
      <w:tr w:rsidR="0019294D" w:rsidRPr="0019294D" w:rsidTr="0019294D">
        <w:tc>
          <w:tcPr>
            <w:tcW w:w="4928" w:type="dxa"/>
            <w:vMerge/>
          </w:tcPr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sz w:val="22"/>
                <w:szCs w:val="28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19294D" w:rsidRPr="0019294D" w:rsidRDefault="0019294D" w:rsidP="0019294D">
            <w:pPr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i/>
                <w:sz w:val="22"/>
                <w:szCs w:val="28"/>
                <w:lang w:val="ru-RU"/>
              </w:rPr>
              <w:t>Выпускник получит возможность для формирования: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i/>
                <w:sz w:val="22"/>
                <w:szCs w:val="28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i/>
                <w:sz w:val="22"/>
                <w:szCs w:val="28"/>
                <w:lang w:val="ru-RU"/>
              </w:rPr>
              <w:t>готовности к самообразованию и самовоспитанию;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</w:t>
            </w:r>
            <w:r w:rsidRPr="0019294D">
              <w:rPr>
                <w:i/>
                <w:sz w:val="22"/>
                <w:szCs w:val="28"/>
                <w:lang w:val="ru-RU"/>
              </w:rPr>
              <w:t xml:space="preserve">адекватной позитивной самооценки и </w:t>
            </w:r>
            <w:proofErr w:type="gramStart"/>
            <w:r w:rsidRPr="0019294D">
              <w:rPr>
                <w:i/>
                <w:sz w:val="22"/>
                <w:szCs w:val="28"/>
                <w:lang w:val="ru-RU"/>
              </w:rPr>
              <w:t>Я-концепции</w:t>
            </w:r>
            <w:proofErr w:type="gramEnd"/>
            <w:r w:rsidRPr="0019294D">
              <w:rPr>
                <w:i/>
                <w:sz w:val="22"/>
                <w:szCs w:val="28"/>
                <w:lang w:val="ru-RU"/>
              </w:rPr>
              <w:t>;</w:t>
            </w:r>
          </w:p>
          <w:p w:rsidR="0019294D" w:rsidRPr="0019294D" w:rsidRDefault="0019294D" w:rsidP="0019294D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 </w:t>
            </w:r>
            <w:r w:rsidRPr="0019294D">
              <w:rPr>
                <w:i/>
                <w:sz w:val="22"/>
                <w:szCs w:val="28"/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19294D" w:rsidRPr="0019294D" w:rsidRDefault="0019294D" w:rsidP="0019294D">
            <w:pPr>
              <w:widowControl/>
              <w:tabs>
                <w:tab w:val="left" w:pos="360"/>
              </w:tabs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r w:rsidRPr="0019294D">
              <w:rPr>
                <w:i/>
                <w:sz w:val="22"/>
                <w:szCs w:val="28"/>
                <w:lang w:val="ru-RU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19294D" w:rsidRPr="0019294D" w:rsidRDefault="0019294D" w:rsidP="0019294D">
            <w:pPr>
              <w:widowControl/>
              <w:tabs>
                <w:tab w:val="left" w:pos="360"/>
              </w:tabs>
              <w:autoSpaceDE/>
              <w:autoSpaceDN/>
              <w:adjustRightInd/>
              <w:ind w:firstLine="454"/>
              <w:jc w:val="both"/>
              <w:rPr>
                <w:i/>
                <w:sz w:val="22"/>
                <w:szCs w:val="28"/>
                <w:lang w:val="ru-RU"/>
              </w:rPr>
            </w:pPr>
            <w:r w:rsidRPr="0019294D">
              <w:rPr>
                <w:sz w:val="22"/>
                <w:szCs w:val="28"/>
                <w:lang w:val="ru-RU"/>
              </w:rPr>
              <w:t>•</w:t>
            </w:r>
            <w:r w:rsidRPr="0019294D">
              <w:rPr>
                <w:sz w:val="22"/>
                <w:szCs w:val="28"/>
              </w:rPr>
              <w:t> </w:t>
            </w:r>
            <w:proofErr w:type="spellStart"/>
            <w:r w:rsidRPr="0019294D">
              <w:rPr>
                <w:i/>
                <w:sz w:val="22"/>
                <w:szCs w:val="28"/>
                <w:lang w:val="ru-RU"/>
              </w:rPr>
              <w:t>эмпатии</w:t>
            </w:r>
            <w:proofErr w:type="spellEnd"/>
            <w:r w:rsidRPr="0019294D">
              <w:rPr>
                <w:i/>
                <w:sz w:val="22"/>
                <w:szCs w:val="28"/>
                <w:lang w:val="ru-RU"/>
              </w:rPr>
              <w:t xml:space="preserve"> как осознанного понимания и сопереживания чувствам других, </w:t>
            </w:r>
            <w:proofErr w:type="gramStart"/>
            <w:r w:rsidRPr="0019294D">
              <w:rPr>
                <w:i/>
                <w:sz w:val="22"/>
                <w:szCs w:val="28"/>
                <w:lang w:val="ru-RU"/>
              </w:rPr>
              <w:t>выражающейся</w:t>
            </w:r>
            <w:proofErr w:type="gramEnd"/>
            <w:r w:rsidRPr="0019294D">
              <w:rPr>
                <w:i/>
                <w:sz w:val="22"/>
                <w:szCs w:val="28"/>
                <w:lang w:val="ru-RU"/>
              </w:rPr>
              <w:t xml:space="preserve"> в поступках, направленных на помощь и обеспечение благоп</w:t>
            </w:r>
            <w:r>
              <w:rPr>
                <w:i/>
                <w:sz w:val="22"/>
                <w:szCs w:val="28"/>
                <w:lang w:val="ru-RU"/>
              </w:rPr>
              <w:t>олучия.</w:t>
            </w:r>
          </w:p>
        </w:tc>
      </w:tr>
    </w:tbl>
    <w:p w:rsidR="0019294D" w:rsidRPr="0019294D" w:rsidRDefault="0019294D" w:rsidP="0019294D">
      <w:pPr>
        <w:pStyle w:val="a3"/>
        <w:spacing w:line="240" w:lineRule="auto"/>
        <w:outlineLvl w:val="0"/>
        <w:rPr>
          <w:b/>
          <w:bCs/>
          <w:sz w:val="22"/>
          <w:szCs w:val="28"/>
        </w:rPr>
      </w:pPr>
    </w:p>
    <w:sectPr w:rsidR="0019294D" w:rsidRPr="0019294D" w:rsidSect="0019294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D"/>
    <w:rsid w:val="0019294D"/>
    <w:rsid w:val="00E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9294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table" w:styleId="a4">
    <w:name w:val="Table Grid"/>
    <w:basedOn w:val="a1"/>
    <w:uiPriority w:val="59"/>
    <w:rsid w:val="0019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9294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table" w:styleId="a4">
    <w:name w:val="Table Grid"/>
    <w:basedOn w:val="a1"/>
    <w:uiPriority w:val="59"/>
    <w:rsid w:val="0019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2013-12-19T10:28:00Z</cp:lastPrinted>
  <dcterms:created xsi:type="dcterms:W3CDTF">2013-12-19T10:25:00Z</dcterms:created>
  <dcterms:modified xsi:type="dcterms:W3CDTF">2013-12-19T10:29:00Z</dcterms:modified>
</cp:coreProperties>
</file>