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DA" w:rsidRPr="007559B9" w:rsidRDefault="00061366" w:rsidP="00061366">
      <w:pPr>
        <w:jc w:val="center"/>
        <w:rPr>
          <w:rFonts w:ascii="Times New Roman" w:hAnsi="Times New Roman" w:cs="Times New Roman"/>
          <w:b/>
          <w:sz w:val="24"/>
          <w:szCs w:val="24"/>
        </w:rPr>
      </w:pPr>
      <w:r w:rsidRPr="007559B9">
        <w:rPr>
          <w:rFonts w:ascii="Times New Roman" w:hAnsi="Times New Roman" w:cs="Times New Roman"/>
          <w:sz w:val="24"/>
          <w:szCs w:val="24"/>
        </w:rPr>
        <w:t xml:space="preserve"> СИСТЕМА УГЛУБЛЕННОЙ РАБОТЫ </w:t>
      </w:r>
      <w:proofErr w:type="gramStart"/>
      <w:r w:rsidRPr="007559B9">
        <w:rPr>
          <w:rFonts w:ascii="Times New Roman" w:hAnsi="Times New Roman" w:cs="Times New Roman"/>
          <w:sz w:val="24"/>
          <w:szCs w:val="24"/>
        </w:rPr>
        <w:t>ПО</w:t>
      </w:r>
      <w:proofErr w:type="gramEnd"/>
      <w:r w:rsidRPr="007559B9">
        <w:rPr>
          <w:rFonts w:ascii="Times New Roman" w:hAnsi="Times New Roman" w:cs="Times New Roman"/>
          <w:sz w:val="24"/>
          <w:szCs w:val="24"/>
        </w:rPr>
        <w:t xml:space="preserve"> </w:t>
      </w:r>
      <w:proofErr w:type="gramStart"/>
      <w:r w:rsidRPr="007559B9">
        <w:rPr>
          <w:rFonts w:ascii="Times New Roman" w:hAnsi="Times New Roman" w:cs="Times New Roman"/>
          <w:sz w:val="24"/>
          <w:szCs w:val="24"/>
        </w:rPr>
        <w:t>ИЗО</w:t>
      </w:r>
      <w:proofErr w:type="gramEnd"/>
      <w:r w:rsidRPr="007559B9">
        <w:rPr>
          <w:rFonts w:ascii="Times New Roman" w:hAnsi="Times New Roman" w:cs="Times New Roman"/>
          <w:sz w:val="24"/>
          <w:szCs w:val="24"/>
        </w:rPr>
        <w:t xml:space="preserve"> – ДЕЯТЕЛЬНОСТИ В РАМКАХ СТУДИИ «ЛАДУШКИ» </w:t>
      </w:r>
      <w:r w:rsidRPr="007559B9">
        <w:rPr>
          <w:rFonts w:ascii="Times New Roman" w:hAnsi="Times New Roman" w:cs="Times New Roman"/>
          <w:b/>
          <w:sz w:val="24"/>
          <w:szCs w:val="24"/>
        </w:rPr>
        <w:t xml:space="preserve"> </w:t>
      </w:r>
    </w:p>
    <w:p w:rsidR="0059503C" w:rsidRPr="007559B9" w:rsidRDefault="0059503C" w:rsidP="00061366">
      <w:pPr>
        <w:pStyle w:val="a3"/>
        <w:ind w:firstLine="567"/>
        <w:jc w:val="right"/>
        <w:rPr>
          <w:rFonts w:ascii="Times New Roman" w:hAnsi="Times New Roman" w:cs="Times New Roman"/>
          <w:sz w:val="24"/>
          <w:szCs w:val="24"/>
        </w:rPr>
      </w:pPr>
      <w:r w:rsidRPr="007559B9">
        <w:rPr>
          <w:rFonts w:ascii="Times New Roman" w:hAnsi="Times New Roman" w:cs="Times New Roman"/>
          <w:sz w:val="24"/>
          <w:szCs w:val="24"/>
        </w:rPr>
        <w:t>Т.П.</w:t>
      </w:r>
      <w:r w:rsidR="00061366" w:rsidRPr="007559B9">
        <w:rPr>
          <w:rFonts w:ascii="Times New Roman" w:hAnsi="Times New Roman" w:cs="Times New Roman"/>
          <w:sz w:val="24"/>
          <w:szCs w:val="24"/>
        </w:rPr>
        <w:t>Скорик</w:t>
      </w:r>
      <w:r w:rsidRPr="007559B9">
        <w:rPr>
          <w:rFonts w:ascii="Times New Roman" w:hAnsi="Times New Roman" w:cs="Times New Roman"/>
          <w:sz w:val="24"/>
          <w:szCs w:val="24"/>
        </w:rPr>
        <w:t xml:space="preserve"> </w:t>
      </w:r>
    </w:p>
    <w:p w:rsidR="00061366" w:rsidRPr="007559B9" w:rsidRDefault="00061366" w:rsidP="00061366">
      <w:pPr>
        <w:pStyle w:val="a3"/>
        <w:ind w:firstLine="567"/>
        <w:jc w:val="right"/>
        <w:rPr>
          <w:rFonts w:ascii="Times New Roman" w:hAnsi="Times New Roman" w:cs="Times New Roman"/>
          <w:sz w:val="24"/>
          <w:szCs w:val="24"/>
        </w:rPr>
      </w:pPr>
      <w:r w:rsidRPr="007559B9">
        <w:rPr>
          <w:rFonts w:ascii="Times New Roman" w:hAnsi="Times New Roman" w:cs="Times New Roman"/>
          <w:sz w:val="24"/>
          <w:szCs w:val="24"/>
        </w:rPr>
        <w:t xml:space="preserve"> МБДОУ</w:t>
      </w:r>
      <w:proofErr w:type="gramStart"/>
      <w:r w:rsidRPr="007559B9">
        <w:rPr>
          <w:rFonts w:ascii="Times New Roman" w:hAnsi="Times New Roman" w:cs="Times New Roman"/>
          <w:sz w:val="24"/>
          <w:szCs w:val="24"/>
        </w:rPr>
        <w:t>«</w:t>
      </w:r>
      <w:proofErr w:type="spellStart"/>
      <w:r w:rsidRPr="007559B9">
        <w:rPr>
          <w:rFonts w:ascii="Times New Roman" w:hAnsi="Times New Roman" w:cs="Times New Roman"/>
          <w:sz w:val="24"/>
          <w:szCs w:val="24"/>
        </w:rPr>
        <w:t>Д</w:t>
      </w:r>
      <w:proofErr w:type="gramEnd"/>
      <w:r w:rsidRPr="007559B9">
        <w:rPr>
          <w:rFonts w:ascii="Times New Roman" w:hAnsi="Times New Roman" w:cs="Times New Roman"/>
          <w:sz w:val="24"/>
          <w:szCs w:val="24"/>
        </w:rPr>
        <w:t>обрянский</w:t>
      </w:r>
      <w:proofErr w:type="spellEnd"/>
      <w:r w:rsidRPr="007559B9">
        <w:rPr>
          <w:rFonts w:ascii="Times New Roman" w:hAnsi="Times New Roman" w:cs="Times New Roman"/>
          <w:sz w:val="24"/>
          <w:szCs w:val="24"/>
        </w:rPr>
        <w:t xml:space="preserve"> детский сад №21»</w:t>
      </w:r>
    </w:p>
    <w:p w:rsidR="00061366" w:rsidRPr="007559B9" w:rsidRDefault="00061366" w:rsidP="00061366">
      <w:pPr>
        <w:pStyle w:val="a3"/>
        <w:ind w:firstLine="567"/>
        <w:jc w:val="right"/>
        <w:rPr>
          <w:rFonts w:ascii="Times New Roman" w:hAnsi="Times New Roman" w:cs="Times New Roman"/>
          <w:sz w:val="24"/>
          <w:szCs w:val="24"/>
        </w:rPr>
      </w:pPr>
      <w:r w:rsidRPr="007559B9">
        <w:rPr>
          <w:rFonts w:ascii="Times New Roman" w:hAnsi="Times New Roman" w:cs="Times New Roman"/>
          <w:sz w:val="24"/>
          <w:szCs w:val="24"/>
        </w:rPr>
        <w:t>Воспитатель</w:t>
      </w:r>
    </w:p>
    <w:p w:rsidR="00061366" w:rsidRPr="007559B9" w:rsidRDefault="00061366" w:rsidP="00061366">
      <w:pPr>
        <w:pStyle w:val="a3"/>
        <w:ind w:firstLine="567"/>
        <w:jc w:val="right"/>
        <w:rPr>
          <w:rFonts w:ascii="Times New Roman" w:hAnsi="Times New Roman" w:cs="Times New Roman"/>
          <w:sz w:val="24"/>
          <w:szCs w:val="24"/>
        </w:rPr>
      </w:pPr>
      <w:r w:rsidRPr="007559B9">
        <w:rPr>
          <w:rFonts w:ascii="Times New Roman" w:hAnsi="Times New Roman" w:cs="Times New Roman"/>
          <w:sz w:val="24"/>
          <w:szCs w:val="24"/>
        </w:rPr>
        <w:t>г. Добрянка, Пермский край</w:t>
      </w:r>
    </w:p>
    <w:p w:rsidR="00061366" w:rsidRPr="007559B9" w:rsidRDefault="00061366" w:rsidP="00EF34A6">
      <w:pPr>
        <w:pStyle w:val="a3"/>
        <w:jc w:val="center"/>
        <w:rPr>
          <w:rFonts w:ascii="Times New Roman" w:hAnsi="Times New Roman" w:cs="Times New Roman"/>
          <w:b/>
          <w:sz w:val="24"/>
          <w:szCs w:val="24"/>
        </w:rPr>
      </w:pPr>
    </w:p>
    <w:p w:rsidR="00891202" w:rsidRPr="007559B9" w:rsidRDefault="00891202" w:rsidP="00804183">
      <w:pPr>
        <w:spacing w:after="0" w:line="240" w:lineRule="auto"/>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Изобразительная деятельность в условиях целесообразного использования её возможностей реализует тезис А.А.Мелик-Пашаева о том, что именно в ней жизненный опыт маленького художника, его пробуждающееся эстетическое отношение к окружающему миру претворяется  в потенциальное содержание его замыслов. Ребёнок стремится поделиться с другими своим видением очеловеченного мира, который открывается ему, благодаря непосредственному переживанию единства и родства с ним в процессе эстетического познания.</w:t>
      </w:r>
    </w:p>
    <w:p w:rsidR="00891202" w:rsidRPr="007559B9" w:rsidRDefault="00891202" w:rsidP="00804183">
      <w:pPr>
        <w:spacing w:after="0" w:line="240" w:lineRule="auto"/>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Самое важное условие раскрытия творческих способностей детей дошкольного возраста - это создание общей атмосферы комфортности, свободы и увлеченности, чтобы каждый ребенок сумел познать «радость успеха». Однако до сих пор проблема развития творчества остается наименее изученной в теории и недостаточно представлена в практике воспитания детей. Это обусловлено сложностью данного явления, скрытостью механизмов творчества. Поэтому для развития творческих способностей нужны новые подходы в организации занятий по изобразительной деятельности, которые раскрепощают ребенка</w:t>
      </w:r>
      <w:r w:rsidR="00EC478C" w:rsidRPr="007559B9">
        <w:rPr>
          <w:rFonts w:ascii="Times New Roman" w:hAnsi="Times New Roman" w:cs="Times New Roman"/>
          <w:sz w:val="24"/>
          <w:szCs w:val="24"/>
        </w:rPr>
        <w:t>.</w:t>
      </w:r>
      <w:r w:rsidRPr="007559B9">
        <w:rPr>
          <w:rFonts w:ascii="Times New Roman" w:hAnsi="Times New Roman" w:cs="Times New Roman"/>
          <w:sz w:val="24"/>
          <w:szCs w:val="24"/>
        </w:rPr>
        <w:t xml:space="preserve"> Нам взрослым, необходимо развивать в ребенке чувство красоты. Именно от этого зависит, какой – богатой или бедной будет его духовная жизнь. </w:t>
      </w:r>
    </w:p>
    <w:p w:rsidR="00891202" w:rsidRPr="007559B9" w:rsidRDefault="00891202" w:rsidP="00804183">
      <w:pPr>
        <w:spacing w:after="0" w:line="240" w:lineRule="auto"/>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зарубежными педагогами-практиками, я заинтересовалась возможностью приме</w:t>
      </w:r>
      <w:r w:rsidR="00664EEE" w:rsidRPr="007559B9">
        <w:rPr>
          <w:rFonts w:ascii="Times New Roman" w:hAnsi="Times New Roman" w:cs="Times New Roman"/>
          <w:sz w:val="24"/>
          <w:szCs w:val="24"/>
        </w:rPr>
        <w:t>нения нетрадиционных приемов ИЗО-</w:t>
      </w:r>
      <w:r w:rsidRPr="007559B9">
        <w:rPr>
          <w:rFonts w:ascii="Times New Roman" w:hAnsi="Times New Roman" w:cs="Times New Roman"/>
          <w:sz w:val="24"/>
          <w:szCs w:val="24"/>
        </w:rPr>
        <w:t xml:space="preserve">деятельности в работе с дошкольниками для развития воображения, творческого мышления и творческой активности. Существует множество приемов и техник рисования, </w:t>
      </w:r>
      <w:r w:rsidR="00E85D48" w:rsidRPr="007559B9">
        <w:rPr>
          <w:rFonts w:ascii="Times New Roman" w:hAnsi="Times New Roman" w:cs="Times New Roman"/>
          <w:sz w:val="24"/>
          <w:szCs w:val="24"/>
        </w:rPr>
        <w:t xml:space="preserve">аппликации, </w:t>
      </w:r>
      <w:r w:rsidRPr="007559B9">
        <w:rPr>
          <w:rFonts w:ascii="Times New Roman" w:hAnsi="Times New Roman" w:cs="Times New Roman"/>
          <w:sz w:val="24"/>
          <w:szCs w:val="24"/>
        </w:rPr>
        <w:t xml:space="preserve">с помощью которых можно создавать оригинальные работы, даже не имея никаких художественных навыков. </w:t>
      </w:r>
      <w:r w:rsidR="00464AF1" w:rsidRPr="007559B9">
        <w:rPr>
          <w:rFonts w:ascii="Times New Roman" w:hAnsi="Times New Roman" w:cs="Times New Roman"/>
          <w:sz w:val="24"/>
          <w:szCs w:val="24"/>
        </w:rPr>
        <w:t>Дет</w:t>
      </w:r>
      <w:r w:rsidR="00EC478C" w:rsidRPr="007559B9">
        <w:rPr>
          <w:rFonts w:ascii="Times New Roman" w:hAnsi="Times New Roman" w:cs="Times New Roman"/>
          <w:sz w:val="24"/>
          <w:szCs w:val="24"/>
        </w:rPr>
        <w:t xml:space="preserve">и </w:t>
      </w:r>
      <w:r w:rsidR="00464AF1" w:rsidRPr="007559B9">
        <w:rPr>
          <w:rFonts w:ascii="Times New Roman" w:hAnsi="Times New Roman" w:cs="Times New Roman"/>
          <w:sz w:val="24"/>
          <w:szCs w:val="24"/>
        </w:rPr>
        <w:t xml:space="preserve">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4A0843" w:rsidRPr="007559B9" w:rsidRDefault="006A627C" w:rsidP="00804183">
      <w:pPr>
        <w:spacing w:after="0" w:line="240" w:lineRule="auto"/>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А еще ничто так не объединяет детей и не сплачивает детский коллектив</w:t>
      </w:r>
      <w:r w:rsidR="006D2643" w:rsidRPr="007559B9">
        <w:rPr>
          <w:rFonts w:ascii="Times New Roman" w:hAnsi="Times New Roman" w:cs="Times New Roman"/>
          <w:sz w:val="24"/>
          <w:szCs w:val="24"/>
        </w:rPr>
        <w:t>,</w:t>
      </w:r>
      <w:r w:rsidRPr="007559B9">
        <w:rPr>
          <w:rFonts w:ascii="Times New Roman" w:hAnsi="Times New Roman" w:cs="Times New Roman"/>
          <w:sz w:val="24"/>
          <w:szCs w:val="24"/>
        </w:rPr>
        <w:t xml:space="preserve"> как совместная творческая деятельность, в которой принимают участие все дети. </w:t>
      </w:r>
      <w:r w:rsidR="004A0843" w:rsidRPr="007559B9">
        <w:rPr>
          <w:rFonts w:ascii="Times New Roman" w:hAnsi="Times New Roman" w:cs="Times New Roman"/>
          <w:sz w:val="24"/>
          <w:szCs w:val="24"/>
        </w:rPr>
        <w:t xml:space="preserve">Поэтому я решила углубленно работать в направлении коллективного творчества детей. Коллективное творчество – это уникальное и в то же время </w:t>
      </w:r>
      <w:r w:rsidR="00FB4B44" w:rsidRPr="007559B9">
        <w:rPr>
          <w:rFonts w:ascii="Times New Roman" w:hAnsi="Times New Roman" w:cs="Times New Roman"/>
          <w:sz w:val="24"/>
          <w:szCs w:val="24"/>
        </w:rPr>
        <w:t xml:space="preserve">естественная детская деятельность. </w:t>
      </w:r>
      <w:r w:rsidR="004A0843" w:rsidRPr="007559B9">
        <w:rPr>
          <w:rFonts w:ascii="Times New Roman" w:hAnsi="Times New Roman" w:cs="Times New Roman"/>
          <w:sz w:val="24"/>
          <w:szCs w:val="24"/>
        </w:rPr>
        <w:t>Оно коллективное, потому что планируется, готовится, совершается и обсуждается каждый раз в новом варианте, в результате поиска лучших способов, средств определения задач</w:t>
      </w:r>
      <w:proofErr w:type="gramStart"/>
      <w:r w:rsidR="004A0843" w:rsidRPr="007559B9">
        <w:rPr>
          <w:rFonts w:ascii="Times New Roman" w:hAnsi="Times New Roman" w:cs="Times New Roman"/>
          <w:sz w:val="24"/>
          <w:szCs w:val="24"/>
        </w:rPr>
        <w:t>.</w:t>
      </w:r>
      <w:r w:rsidR="00FB4B44" w:rsidRPr="007559B9">
        <w:rPr>
          <w:rFonts w:ascii="Times New Roman" w:hAnsi="Times New Roman" w:cs="Times New Roman"/>
          <w:sz w:val="24"/>
          <w:szCs w:val="24"/>
        </w:rPr>
        <w:t>К</w:t>
      </w:r>
      <w:proofErr w:type="gramEnd"/>
      <w:r w:rsidR="00FB4B44" w:rsidRPr="007559B9">
        <w:rPr>
          <w:rFonts w:ascii="Times New Roman" w:hAnsi="Times New Roman" w:cs="Times New Roman"/>
          <w:sz w:val="24"/>
          <w:szCs w:val="24"/>
        </w:rPr>
        <w:t>оллективная деятельность имеет большое значение в художественном воспитании детей</w:t>
      </w:r>
    </w:p>
    <w:p w:rsidR="00804183" w:rsidRPr="007559B9" w:rsidRDefault="006A627C" w:rsidP="00804183">
      <w:pPr>
        <w:spacing w:after="0" w:line="240" w:lineRule="auto"/>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Любая коллективная работа должна иметь целевое назначение. Я подвожу детей к тому, чтобы вместе сделать картину, которую трудно было бы сделать одному. В п</w:t>
      </w:r>
      <w:r w:rsidR="000F0C88" w:rsidRPr="007559B9">
        <w:rPr>
          <w:rFonts w:ascii="Times New Roman" w:hAnsi="Times New Roman" w:cs="Times New Roman"/>
          <w:sz w:val="24"/>
          <w:szCs w:val="24"/>
        </w:rPr>
        <w:t>р</w:t>
      </w:r>
      <w:r w:rsidRPr="007559B9">
        <w:rPr>
          <w:rFonts w:ascii="Times New Roman" w:hAnsi="Times New Roman" w:cs="Times New Roman"/>
          <w:sz w:val="24"/>
          <w:szCs w:val="24"/>
        </w:rPr>
        <w:t>оцессе коллективного выполнения задания создаются</w:t>
      </w:r>
      <w:r w:rsidR="000F0C88" w:rsidRPr="007559B9">
        <w:rPr>
          <w:rFonts w:ascii="Times New Roman" w:hAnsi="Times New Roman" w:cs="Times New Roman"/>
          <w:sz w:val="24"/>
          <w:szCs w:val="24"/>
        </w:rPr>
        <w:t xml:space="preserve"> условия для развития умений договариваться, уступать, вносить собственный вклад в общее дело, проявлять инициативу, выдвигать предположения, отстаивать собственное пространство, идею. </w:t>
      </w:r>
      <w:r w:rsidR="00FB4B44" w:rsidRPr="007559B9">
        <w:rPr>
          <w:rFonts w:ascii="Times New Roman" w:hAnsi="Times New Roman" w:cs="Times New Roman"/>
          <w:sz w:val="24"/>
          <w:szCs w:val="24"/>
        </w:rPr>
        <w:t xml:space="preserve">Я подвожу детей к проблеме – вместе сделать картину, о каком-то событии, либо прочитанном произведении: которую трудно было бы создать одному. </w:t>
      </w:r>
      <w:r w:rsidR="0091570B" w:rsidRPr="007559B9">
        <w:rPr>
          <w:rFonts w:ascii="Times New Roman" w:hAnsi="Times New Roman" w:cs="Times New Roman"/>
          <w:sz w:val="24"/>
          <w:szCs w:val="24"/>
        </w:rPr>
        <w:t xml:space="preserve">Такие картины, плакаты, стенгазеты мы создаем при помощи разных изобразительных средств, как традиционных, так и нетрадиционных приемов и методов рисования, аппликации. </w:t>
      </w:r>
    </w:p>
    <w:p w:rsidR="00804183" w:rsidRPr="007559B9" w:rsidRDefault="0091570B" w:rsidP="00804183">
      <w:pPr>
        <w:spacing w:after="0" w:line="240" w:lineRule="auto"/>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 xml:space="preserve">У нас в группе существует традиция – к праздникам, к определенному времени года, различным социальным акциям делать тематические коллективные работы, которые </w:t>
      </w:r>
      <w:r w:rsidRPr="007559B9">
        <w:rPr>
          <w:rFonts w:ascii="Times New Roman" w:hAnsi="Times New Roman" w:cs="Times New Roman"/>
          <w:sz w:val="24"/>
          <w:szCs w:val="24"/>
        </w:rPr>
        <w:lastRenderedPageBreak/>
        <w:t xml:space="preserve">знакомят детей с окружающим миром, социумом, радуют родителей и знакомят их с жизнью детей в детском саду и их творчеством. </w:t>
      </w:r>
    </w:p>
    <w:p w:rsidR="00804183" w:rsidRPr="007559B9" w:rsidRDefault="00FB4B44" w:rsidP="00804183">
      <w:pPr>
        <w:spacing w:after="0" w:line="240" w:lineRule="auto"/>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Большое значение имеет формат бумаги для создания изображения и качество изобразительных материалов (разнообразная бумага – по цвету, качес</w:t>
      </w:r>
      <w:r w:rsidR="0091570B" w:rsidRPr="007559B9">
        <w:rPr>
          <w:rFonts w:ascii="Times New Roman" w:hAnsi="Times New Roman" w:cs="Times New Roman"/>
          <w:sz w:val="24"/>
          <w:szCs w:val="24"/>
        </w:rPr>
        <w:t>тву, размеру)</w:t>
      </w:r>
      <w:r w:rsidRPr="007559B9">
        <w:rPr>
          <w:rFonts w:ascii="Times New Roman" w:hAnsi="Times New Roman" w:cs="Times New Roman"/>
          <w:sz w:val="24"/>
          <w:szCs w:val="24"/>
        </w:rPr>
        <w:t>.</w:t>
      </w:r>
      <w:r w:rsidR="00CB1F0E" w:rsidRPr="007559B9">
        <w:rPr>
          <w:rFonts w:ascii="Times New Roman" w:hAnsi="Times New Roman" w:cs="Times New Roman"/>
          <w:sz w:val="24"/>
          <w:szCs w:val="24"/>
        </w:rPr>
        <w:t xml:space="preserve"> Чем больше у ребенка выбор – тем интереснее ему творить. Бумага, которая не помещается на столе – кладется на пол, нужно присесть, расположить удобно и безопасно краски, пластилин и т.д. </w:t>
      </w:r>
      <w:r w:rsidR="0091570B" w:rsidRPr="007559B9">
        <w:rPr>
          <w:rFonts w:ascii="Times New Roman" w:hAnsi="Times New Roman" w:cs="Times New Roman"/>
          <w:sz w:val="24"/>
          <w:szCs w:val="24"/>
        </w:rPr>
        <w:t xml:space="preserve">Мы распределяем с детьми целостный образ коллективной работы так, чтобы каждому было интересно и по силам создать свою часть </w:t>
      </w:r>
      <w:r w:rsidR="00A71333" w:rsidRPr="007559B9">
        <w:rPr>
          <w:rFonts w:ascii="Times New Roman" w:hAnsi="Times New Roman" w:cs="Times New Roman"/>
          <w:sz w:val="24"/>
          <w:szCs w:val="24"/>
        </w:rPr>
        <w:t>в общей композиции, и где кажды</w:t>
      </w:r>
      <w:r w:rsidR="00E85D48" w:rsidRPr="007559B9">
        <w:rPr>
          <w:rFonts w:ascii="Times New Roman" w:hAnsi="Times New Roman" w:cs="Times New Roman"/>
          <w:sz w:val="24"/>
          <w:szCs w:val="24"/>
        </w:rPr>
        <w:t xml:space="preserve">й ребенок мог проявить </w:t>
      </w:r>
      <w:r w:rsidR="00A71333" w:rsidRPr="007559B9">
        <w:rPr>
          <w:rFonts w:ascii="Times New Roman" w:hAnsi="Times New Roman" w:cs="Times New Roman"/>
          <w:sz w:val="24"/>
          <w:szCs w:val="24"/>
        </w:rPr>
        <w:t xml:space="preserve">себя, лучшим образом используя индивидуальные свои возможности. </w:t>
      </w:r>
    </w:p>
    <w:p w:rsidR="00804183" w:rsidRPr="007559B9" w:rsidRDefault="00A71333" w:rsidP="00804183">
      <w:pPr>
        <w:spacing w:after="0" w:line="240" w:lineRule="auto"/>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Во время коллективного выполнения работы интересно наблюдать, как дети находят выход из сложивших ситуаций, одни исправляют (подклеивают), другие договариваются делать то, что у них лучше получается, а у кого-то портится настроение и пропадает интерес к работе. В такие моменты я стараюсь вовремя заметить напряженность и найти правильные приемы для изменения сложившейся ситуации. Стараемся поддержать друг друга: «Мы не волшебники, мы только учимся».</w:t>
      </w:r>
    </w:p>
    <w:p w:rsidR="00804183" w:rsidRPr="007559B9" w:rsidRDefault="00BC5549" w:rsidP="00804183">
      <w:pPr>
        <w:spacing w:after="0" w:line="240" w:lineRule="auto"/>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 xml:space="preserve">Созданную коллективную работу, мы оставляем на некоторое время в группе, это возвращает ребенка к готовой работе, он может ее дополнить. </w:t>
      </w:r>
      <w:r w:rsidR="00CB1F0E" w:rsidRPr="007559B9">
        <w:rPr>
          <w:rFonts w:ascii="Times New Roman" w:hAnsi="Times New Roman" w:cs="Times New Roman"/>
          <w:sz w:val="24"/>
          <w:szCs w:val="24"/>
        </w:rPr>
        <w:t>Создание коллективных работ доставляет детям огромное удовольствие – в них объединяются изображения, созданные всеми детьми</w:t>
      </w:r>
      <w:r w:rsidR="00D66724" w:rsidRPr="007559B9">
        <w:rPr>
          <w:rFonts w:ascii="Times New Roman" w:hAnsi="Times New Roman" w:cs="Times New Roman"/>
          <w:sz w:val="24"/>
          <w:szCs w:val="24"/>
        </w:rPr>
        <w:t xml:space="preserve"> в сказку</w:t>
      </w:r>
      <w:r w:rsidR="00CB1F0E" w:rsidRPr="007559B9">
        <w:rPr>
          <w:rFonts w:ascii="Times New Roman" w:hAnsi="Times New Roman" w:cs="Times New Roman"/>
          <w:sz w:val="24"/>
          <w:szCs w:val="24"/>
        </w:rPr>
        <w:t xml:space="preserve">. Положительные переживания объединяют детей. </w:t>
      </w:r>
    </w:p>
    <w:p w:rsidR="00804183" w:rsidRPr="007559B9" w:rsidRDefault="00D66724" w:rsidP="00804183">
      <w:pPr>
        <w:spacing w:after="0" w:line="240" w:lineRule="auto"/>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Коллективные композиции: рисунки, аппликация</w:t>
      </w:r>
      <w:r w:rsidR="00E17241" w:rsidRPr="007559B9">
        <w:rPr>
          <w:rFonts w:ascii="Times New Roman" w:hAnsi="Times New Roman" w:cs="Times New Roman"/>
          <w:sz w:val="24"/>
          <w:szCs w:val="24"/>
        </w:rPr>
        <w:t>, л</w:t>
      </w:r>
      <w:r w:rsidRPr="007559B9">
        <w:rPr>
          <w:rFonts w:ascii="Times New Roman" w:hAnsi="Times New Roman" w:cs="Times New Roman"/>
          <w:sz w:val="24"/>
          <w:szCs w:val="24"/>
        </w:rPr>
        <w:t xml:space="preserve">епка – радуют </w:t>
      </w:r>
      <w:r w:rsidR="00E85D48" w:rsidRPr="007559B9">
        <w:rPr>
          <w:rFonts w:ascii="Times New Roman" w:hAnsi="Times New Roman" w:cs="Times New Roman"/>
          <w:sz w:val="24"/>
          <w:szCs w:val="24"/>
        </w:rPr>
        <w:t>детей не случайно, п</w:t>
      </w:r>
      <w:r w:rsidR="000F0C88" w:rsidRPr="007559B9">
        <w:rPr>
          <w:rFonts w:ascii="Times New Roman" w:hAnsi="Times New Roman" w:cs="Times New Roman"/>
          <w:sz w:val="24"/>
          <w:szCs w:val="24"/>
        </w:rPr>
        <w:t>о завершению происходит процесс совместного любования общим продуктом. Коллективное изображение всегда богаче по содержанию, производит более яркое впечатление, чем индивидуально выполненная работа. Дети понимают, что все вместе могут получить более значительное изображение, чем каждый в отдельности. Привлекательностью к общему делу является предоставление детям разнообразных изобразительных  материалов.</w:t>
      </w:r>
    </w:p>
    <w:p w:rsidR="006A627C" w:rsidRPr="007559B9" w:rsidRDefault="00A66BEA" w:rsidP="00804183">
      <w:pPr>
        <w:spacing w:after="0" w:line="240" w:lineRule="auto"/>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 xml:space="preserve">Акцентирую внимание детей на личном вкладе каждого в общее дело, подчеркиваю, что без совместных усилий реализация коллективного замысла была бы не возможна. </w:t>
      </w:r>
      <w:r w:rsidR="00E17241" w:rsidRPr="007559B9">
        <w:rPr>
          <w:rFonts w:ascii="Times New Roman" w:hAnsi="Times New Roman" w:cs="Times New Roman"/>
          <w:sz w:val="24"/>
          <w:szCs w:val="24"/>
        </w:rPr>
        <w:t xml:space="preserve">Коллективная форма творчества сближает, развивает и воспитывает детей. </w:t>
      </w:r>
      <w:r w:rsidRPr="007559B9">
        <w:rPr>
          <w:rFonts w:ascii="Times New Roman" w:hAnsi="Times New Roman" w:cs="Times New Roman"/>
          <w:sz w:val="24"/>
          <w:szCs w:val="24"/>
        </w:rPr>
        <w:t>Хорошо, когда успешность коллективной деятельностью оценивается не только самими детьми, но и людьми, мнением которых они дорожат – родителями, другими воспитателями, детьми других групп. Для этого мы организовываем выставки.</w:t>
      </w:r>
    </w:p>
    <w:p w:rsidR="00D66724" w:rsidRPr="007559B9" w:rsidRDefault="00D66724" w:rsidP="00804183">
      <w:pPr>
        <w:spacing w:after="0" w:line="240" w:lineRule="auto"/>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 xml:space="preserve">Я считаю, что для совместной творческой деятельности, должны быть созданы доброжелательные, доверительные, партнерские отношения между самими детьми, а также между педагогом и детьми. Только в этом случае все вместе </w:t>
      </w:r>
      <w:r w:rsidR="00E17241" w:rsidRPr="007559B9">
        <w:rPr>
          <w:rFonts w:ascii="Times New Roman" w:hAnsi="Times New Roman" w:cs="Times New Roman"/>
          <w:sz w:val="24"/>
          <w:szCs w:val="24"/>
        </w:rPr>
        <w:t>мы сможем создать неповторимые, незабываемые коллективные творческие работы. В процессе выполнения коллективной работы осущес</w:t>
      </w:r>
      <w:r w:rsidR="00CA7CF0" w:rsidRPr="007559B9">
        <w:rPr>
          <w:rFonts w:ascii="Times New Roman" w:hAnsi="Times New Roman" w:cs="Times New Roman"/>
          <w:sz w:val="24"/>
          <w:szCs w:val="24"/>
        </w:rPr>
        <w:t>твляется познавательное</w:t>
      </w:r>
      <w:r w:rsidR="00E17241" w:rsidRPr="007559B9">
        <w:rPr>
          <w:rFonts w:ascii="Times New Roman" w:hAnsi="Times New Roman" w:cs="Times New Roman"/>
          <w:sz w:val="24"/>
          <w:szCs w:val="24"/>
        </w:rPr>
        <w:t>, духовно-нравственн</w:t>
      </w:r>
      <w:r w:rsidR="00CA7CF0" w:rsidRPr="007559B9">
        <w:rPr>
          <w:rFonts w:ascii="Times New Roman" w:hAnsi="Times New Roman" w:cs="Times New Roman"/>
          <w:sz w:val="24"/>
          <w:szCs w:val="24"/>
        </w:rPr>
        <w:t>ое и художественно-эстетическое развитие.</w:t>
      </w:r>
    </w:p>
    <w:p w:rsidR="00E85D48" w:rsidRPr="007559B9" w:rsidRDefault="00E85D48" w:rsidP="00804183">
      <w:pPr>
        <w:spacing w:after="0" w:line="240" w:lineRule="auto"/>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Для того чтобы дети занимались творческой практикой, необходимо руководство со стороны взрослых. Важно вовремя раскрыть перед родителями способности каждого ребенка. Потому что одним из важнейших условий развития личности ребенка, достижения социальной зрелости является согласованная работа взрослых – воспитателей и родителей. Поэтому я решила открыть семейный клуб «Клуб интересных затей». Я стараюсь создать доброжелательные, доверительные, партнерские отношения между детьми и родителями, для успешной совместной творческой деятельности.</w:t>
      </w:r>
    </w:p>
    <w:p w:rsidR="00997E06" w:rsidRPr="007559B9" w:rsidRDefault="004F7A2F" w:rsidP="00804183">
      <w:pPr>
        <w:spacing w:after="0" w:line="240" w:lineRule="auto"/>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 xml:space="preserve">Дополнительное образование </w:t>
      </w:r>
      <w:r w:rsidR="00E761A9" w:rsidRPr="007559B9">
        <w:rPr>
          <w:rFonts w:ascii="Times New Roman" w:hAnsi="Times New Roman" w:cs="Times New Roman"/>
          <w:sz w:val="24"/>
          <w:szCs w:val="24"/>
        </w:rPr>
        <w:t xml:space="preserve">моей кружковой работы тематически соответствует планированию </w:t>
      </w:r>
      <w:r w:rsidRPr="007559B9">
        <w:rPr>
          <w:rFonts w:ascii="Times New Roman" w:hAnsi="Times New Roman" w:cs="Times New Roman"/>
          <w:sz w:val="24"/>
          <w:szCs w:val="24"/>
        </w:rPr>
        <w:t xml:space="preserve">детского </w:t>
      </w:r>
      <w:r w:rsidR="00E761A9" w:rsidRPr="007559B9">
        <w:rPr>
          <w:rFonts w:ascii="Times New Roman" w:hAnsi="Times New Roman" w:cs="Times New Roman"/>
          <w:sz w:val="24"/>
          <w:szCs w:val="24"/>
        </w:rPr>
        <w:t>сада. Это позволяет детям  свободно ориентироваться в теме недели, месяца, накопить знания, умения. Вызывает желание поделиться знаниями: рассказать, изобразить. Специальная работа на занятиях, нацеленная на развитие творчества, должна органично войти в жизнь ребенка</w:t>
      </w:r>
      <w:r w:rsidRPr="007559B9">
        <w:rPr>
          <w:rFonts w:ascii="Times New Roman" w:hAnsi="Times New Roman" w:cs="Times New Roman"/>
          <w:sz w:val="24"/>
          <w:szCs w:val="24"/>
        </w:rPr>
        <w:t>.</w:t>
      </w:r>
      <w:r w:rsidR="00E761A9" w:rsidRPr="007559B9">
        <w:rPr>
          <w:rFonts w:ascii="Times New Roman" w:hAnsi="Times New Roman" w:cs="Times New Roman"/>
          <w:sz w:val="24"/>
          <w:szCs w:val="24"/>
        </w:rPr>
        <w:t xml:space="preserve">  Я направляю процесс жизни и деятельности детей в творческое русло, постоянно создаю ситуации не только </w:t>
      </w:r>
      <w:r w:rsidR="00E761A9" w:rsidRPr="007559B9">
        <w:rPr>
          <w:rFonts w:ascii="Times New Roman" w:hAnsi="Times New Roman" w:cs="Times New Roman"/>
          <w:sz w:val="24"/>
          <w:szCs w:val="24"/>
        </w:rPr>
        <w:lastRenderedPageBreak/>
        <w:t>художественного, но и познавательного, нравственного обогащения. Условием п</w:t>
      </w:r>
      <w:r w:rsidRPr="007559B9">
        <w:rPr>
          <w:rFonts w:ascii="Times New Roman" w:hAnsi="Times New Roman" w:cs="Times New Roman"/>
          <w:sz w:val="24"/>
          <w:szCs w:val="24"/>
        </w:rPr>
        <w:t>р</w:t>
      </w:r>
      <w:r w:rsidR="00E761A9" w:rsidRPr="007559B9">
        <w:rPr>
          <w:rFonts w:ascii="Times New Roman" w:hAnsi="Times New Roman" w:cs="Times New Roman"/>
          <w:sz w:val="24"/>
          <w:szCs w:val="24"/>
        </w:rPr>
        <w:t xml:space="preserve">оявления творчества в художественной деятельности является организация интересной содержательной жизни ребенка; наполнение её яркими впечатлениями, обеспечение эмоционального и интеллектуального опыта, который служит объективной основой для возникновения замыслов, материалом, необходимым для работы воображения. </w:t>
      </w:r>
      <w:r w:rsidR="00997E06" w:rsidRPr="007559B9">
        <w:rPr>
          <w:rFonts w:ascii="Times New Roman" w:hAnsi="Times New Roman" w:cs="Times New Roman"/>
          <w:sz w:val="24"/>
          <w:szCs w:val="24"/>
        </w:rPr>
        <w:t>Использование нетрадиционных техник и приемов в рисовании</w:t>
      </w:r>
      <w:r w:rsidR="00F80F9E" w:rsidRPr="007559B9">
        <w:rPr>
          <w:rFonts w:ascii="Times New Roman" w:hAnsi="Times New Roman" w:cs="Times New Roman"/>
          <w:sz w:val="24"/>
          <w:szCs w:val="24"/>
        </w:rPr>
        <w:t>, аппликации</w:t>
      </w:r>
      <w:r w:rsidR="00997E06" w:rsidRPr="007559B9">
        <w:rPr>
          <w:rFonts w:ascii="Times New Roman" w:hAnsi="Times New Roman" w:cs="Times New Roman"/>
          <w:sz w:val="24"/>
          <w:szCs w:val="24"/>
        </w:rPr>
        <w:t xml:space="preserve"> способствует развитию познавательной деятельности и творческой активности, что в дальнейшем будет доставлять удовольствие, позволит ощутить положительные эмоции.</w:t>
      </w:r>
    </w:p>
    <w:p w:rsidR="00464AF1" w:rsidRPr="007559B9" w:rsidRDefault="009F735A" w:rsidP="00804183">
      <w:pPr>
        <w:spacing w:after="0" w:line="240" w:lineRule="auto"/>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Мы познаем мир ежедневно</w:t>
      </w:r>
      <w:r w:rsidR="006D2643" w:rsidRPr="007559B9">
        <w:rPr>
          <w:rFonts w:ascii="Times New Roman" w:hAnsi="Times New Roman" w:cs="Times New Roman"/>
          <w:sz w:val="24"/>
          <w:szCs w:val="24"/>
        </w:rPr>
        <w:t>, и</w:t>
      </w:r>
      <w:r w:rsidRPr="007559B9">
        <w:rPr>
          <w:rFonts w:ascii="Times New Roman" w:hAnsi="Times New Roman" w:cs="Times New Roman"/>
          <w:sz w:val="24"/>
          <w:szCs w:val="24"/>
        </w:rPr>
        <w:t xml:space="preserve"> с детьми </w:t>
      </w:r>
      <w:r w:rsidR="00997E06" w:rsidRPr="007559B9">
        <w:rPr>
          <w:rFonts w:ascii="Times New Roman" w:hAnsi="Times New Roman" w:cs="Times New Roman"/>
          <w:sz w:val="24"/>
          <w:szCs w:val="24"/>
        </w:rPr>
        <w:t>отражаем его на своих картинах.</w:t>
      </w:r>
    </w:p>
    <w:p w:rsidR="001F07D3" w:rsidRPr="007559B9" w:rsidRDefault="001F07D3" w:rsidP="00804183">
      <w:pPr>
        <w:spacing w:after="0" w:line="240" w:lineRule="auto"/>
        <w:ind w:firstLine="709"/>
        <w:contextualSpacing/>
        <w:jc w:val="center"/>
        <w:rPr>
          <w:rFonts w:ascii="Times New Roman" w:hAnsi="Times New Roman" w:cs="Times New Roman"/>
          <w:b/>
          <w:sz w:val="24"/>
          <w:szCs w:val="24"/>
        </w:rPr>
      </w:pPr>
      <w:r w:rsidRPr="007559B9">
        <w:rPr>
          <w:rFonts w:ascii="Times New Roman" w:hAnsi="Times New Roman" w:cs="Times New Roman"/>
          <w:b/>
          <w:sz w:val="24"/>
          <w:szCs w:val="24"/>
        </w:rPr>
        <w:t>Приложение</w:t>
      </w:r>
    </w:p>
    <w:p w:rsidR="001F07D3" w:rsidRPr="007559B9" w:rsidRDefault="001F07D3" w:rsidP="00804183">
      <w:pPr>
        <w:spacing w:after="0" w:line="240" w:lineRule="auto"/>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 xml:space="preserve">Технология создания коллективной картины:  деятельность  проходит в  течение 3- 4 занятий. Каждое занятие несет в себе часть общего события. </w:t>
      </w:r>
    </w:p>
    <w:p w:rsidR="00573DBC" w:rsidRPr="007559B9" w:rsidRDefault="00720F30"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1.</w:t>
      </w:r>
      <w:r w:rsidR="00CA7CF0" w:rsidRPr="007559B9">
        <w:rPr>
          <w:rFonts w:ascii="Times New Roman" w:hAnsi="Times New Roman" w:cs="Times New Roman"/>
          <w:sz w:val="24"/>
          <w:szCs w:val="24"/>
        </w:rPr>
        <w:t>Тема</w:t>
      </w:r>
      <w:proofErr w:type="gramStart"/>
      <w:r w:rsidR="00CA7CF0" w:rsidRPr="007559B9">
        <w:rPr>
          <w:rFonts w:ascii="Times New Roman" w:hAnsi="Times New Roman" w:cs="Times New Roman"/>
          <w:sz w:val="24"/>
          <w:szCs w:val="24"/>
        </w:rPr>
        <w:t>:</w:t>
      </w:r>
      <w:r w:rsidR="00573DBC" w:rsidRPr="007559B9">
        <w:rPr>
          <w:rFonts w:ascii="Times New Roman" w:hAnsi="Times New Roman" w:cs="Times New Roman"/>
          <w:sz w:val="24"/>
          <w:szCs w:val="24"/>
        </w:rPr>
        <w:t>«</w:t>
      </w:r>
      <w:proofErr w:type="gramEnd"/>
      <w:r w:rsidR="00573DBC" w:rsidRPr="007559B9">
        <w:rPr>
          <w:rFonts w:ascii="Times New Roman" w:hAnsi="Times New Roman" w:cs="Times New Roman"/>
          <w:sz w:val="24"/>
          <w:szCs w:val="24"/>
        </w:rPr>
        <w:t>Синички-невелички»</w:t>
      </w:r>
    </w:p>
    <w:p w:rsidR="00573DBC" w:rsidRPr="007559B9" w:rsidRDefault="00573DBC"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Техника: рисование пальцем, ладошкой, использование гофрированной бумаги для изображения птиц.</w:t>
      </w:r>
    </w:p>
    <w:p w:rsidR="00720F30" w:rsidRPr="007559B9" w:rsidRDefault="00573DBC"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 xml:space="preserve">Цель: </w:t>
      </w:r>
      <w:r w:rsidR="006D2643" w:rsidRPr="007559B9">
        <w:rPr>
          <w:rFonts w:ascii="Times New Roman" w:hAnsi="Times New Roman" w:cs="Times New Roman"/>
          <w:sz w:val="24"/>
          <w:szCs w:val="24"/>
        </w:rPr>
        <w:t>умение</w:t>
      </w:r>
      <w:r w:rsidR="00720F30" w:rsidRPr="007559B9">
        <w:rPr>
          <w:rFonts w:ascii="Times New Roman" w:hAnsi="Times New Roman" w:cs="Times New Roman"/>
          <w:sz w:val="24"/>
          <w:szCs w:val="24"/>
        </w:rPr>
        <w:t xml:space="preserve"> создавать красивую композицию картины, находить цветовое решение, передавать форму изображаемого предмета, его характер при помощи разнообразного материала.</w:t>
      </w:r>
    </w:p>
    <w:p w:rsidR="00573DBC" w:rsidRPr="007559B9" w:rsidRDefault="00573DBC"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 xml:space="preserve">1 этап. </w:t>
      </w:r>
    </w:p>
    <w:p w:rsidR="00573DBC" w:rsidRPr="007559B9" w:rsidRDefault="00573DBC"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Мы с детьми вспомнили, кто такие синички. Прочитали произв</w:t>
      </w:r>
      <w:r w:rsidR="00720F30" w:rsidRPr="007559B9">
        <w:rPr>
          <w:rFonts w:ascii="Times New Roman" w:hAnsi="Times New Roman" w:cs="Times New Roman"/>
          <w:sz w:val="24"/>
          <w:szCs w:val="24"/>
        </w:rPr>
        <w:t xml:space="preserve">едение Г.А. </w:t>
      </w:r>
      <w:proofErr w:type="spellStart"/>
      <w:r w:rsidR="00720F30" w:rsidRPr="007559B9">
        <w:rPr>
          <w:rFonts w:ascii="Times New Roman" w:hAnsi="Times New Roman" w:cs="Times New Roman"/>
          <w:sz w:val="24"/>
          <w:szCs w:val="24"/>
        </w:rPr>
        <w:t>Скребицкого</w:t>
      </w:r>
      <w:proofErr w:type="spellEnd"/>
      <w:r w:rsidR="00720F30" w:rsidRPr="007559B9">
        <w:rPr>
          <w:rFonts w:ascii="Times New Roman" w:hAnsi="Times New Roman" w:cs="Times New Roman"/>
          <w:sz w:val="24"/>
          <w:szCs w:val="24"/>
        </w:rPr>
        <w:t xml:space="preserve"> «Синица и соловей</w:t>
      </w:r>
      <w:r w:rsidRPr="007559B9">
        <w:rPr>
          <w:rFonts w:ascii="Times New Roman" w:hAnsi="Times New Roman" w:cs="Times New Roman"/>
          <w:sz w:val="24"/>
          <w:szCs w:val="24"/>
        </w:rPr>
        <w:t>». И решили тоже помочь синичкам – сделать для них кормушки. Поиграли с детьми в пальчиковую игру и нарисовали деревь</w:t>
      </w:r>
      <w:r w:rsidR="00720F30" w:rsidRPr="007559B9">
        <w:rPr>
          <w:rFonts w:ascii="Times New Roman" w:hAnsi="Times New Roman" w:cs="Times New Roman"/>
          <w:sz w:val="24"/>
          <w:szCs w:val="24"/>
        </w:rPr>
        <w:t>я пальчиком</w:t>
      </w:r>
      <w:r w:rsidRPr="007559B9">
        <w:rPr>
          <w:rFonts w:ascii="Times New Roman" w:hAnsi="Times New Roman" w:cs="Times New Roman"/>
          <w:sz w:val="24"/>
          <w:szCs w:val="24"/>
        </w:rPr>
        <w:t>.</w:t>
      </w:r>
    </w:p>
    <w:p w:rsidR="00573DBC" w:rsidRPr="007559B9" w:rsidRDefault="00573DBC"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2 этап.</w:t>
      </w:r>
    </w:p>
    <w:p w:rsidR="00573DBC" w:rsidRPr="007559B9" w:rsidRDefault="00573DBC"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Изготовили кормушки и развесили на деревья</w:t>
      </w:r>
      <w:r w:rsidR="001F07D3" w:rsidRPr="007559B9">
        <w:rPr>
          <w:rFonts w:ascii="Times New Roman" w:hAnsi="Times New Roman" w:cs="Times New Roman"/>
          <w:sz w:val="24"/>
          <w:szCs w:val="24"/>
        </w:rPr>
        <w:t>, насыпали в кормушки  семечки</w:t>
      </w:r>
      <w:r w:rsidR="00720F30" w:rsidRPr="007559B9">
        <w:rPr>
          <w:rFonts w:ascii="Times New Roman" w:hAnsi="Times New Roman" w:cs="Times New Roman"/>
          <w:sz w:val="24"/>
          <w:szCs w:val="24"/>
        </w:rPr>
        <w:t>.</w:t>
      </w:r>
    </w:p>
    <w:p w:rsidR="00573DBC" w:rsidRPr="007559B9" w:rsidRDefault="00573DBC"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Обговорили, с какого материала будем делать синичек и подготовили все необходимое.</w:t>
      </w:r>
    </w:p>
    <w:p w:rsidR="00573DBC" w:rsidRPr="007559B9" w:rsidRDefault="00573DBC"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3 этап.</w:t>
      </w:r>
    </w:p>
    <w:p w:rsidR="00CA7CF0" w:rsidRPr="007559B9" w:rsidRDefault="00573DBC"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На третьем занятии каждый ребенок изготовил синичку и выбрал место, на общей картине, где будет находиться его птица. При рассматривании картины, мы с ребятами решили, что надо добавить снежные хлопья, так как время года зима и показать это на нашей картине.</w:t>
      </w:r>
    </w:p>
    <w:p w:rsidR="00CA7CF0" w:rsidRPr="007559B9" w:rsidRDefault="00573DBC"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2</w:t>
      </w:r>
      <w:r w:rsidR="00CA7CF0" w:rsidRPr="007559B9">
        <w:rPr>
          <w:rFonts w:ascii="Times New Roman" w:hAnsi="Times New Roman" w:cs="Times New Roman"/>
          <w:sz w:val="24"/>
          <w:szCs w:val="24"/>
        </w:rPr>
        <w:t>.</w:t>
      </w:r>
      <w:r w:rsidR="00720F30" w:rsidRPr="007559B9">
        <w:rPr>
          <w:rFonts w:ascii="Times New Roman" w:hAnsi="Times New Roman" w:cs="Times New Roman"/>
          <w:sz w:val="24"/>
          <w:szCs w:val="24"/>
        </w:rPr>
        <w:t xml:space="preserve"> Тема: </w:t>
      </w:r>
      <w:r w:rsidR="006D2643" w:rsidRPr="007559B9">
        <w:rPr>
          <w:rFonts w:ascii="Times New Roman" w:hAnsi="Times New Roman" w:cs="Times New Roman"/>
          <w:sz w:val="24"/>
          <w:szCs w:val="24"/>
        </w:rPr>
        <w:t>«В осеннем лесу</w:t>
      </w:r>
      <w:r w:rsidRPr="007559B9">
        <w:rPr>
          <w:rFonts w:ascii="Times New Roman" w:hAnsi="Times New Roman" w:cs="Times New Roman"/>
          <w:sz w:val="24"/>
          <w:szCs w:val="24"/>
        </w:rPr>
        <w:t>»</w:t>
      </w:r>
      <w:r w:rsidR="009304BE" w:rsidRPr="007559B9">
        <w:rPr>
          <w:rFonts w:ascii="Times New Roman" w:hAnsi="Times New Roman" w:cs="Times New Roman"/>
          <w:sz w:val="24"/>
          <w:szCs w:val="24"/>
        </w:rPr>
        <w:t>.</w:t>
      </w:r>
    </w:p>
    <w:p w:rsidR="00CA7CF0" w:rsidRPr="007559B9" w:rsidRDefault="009304BE"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Техника: рисование ладошкой, одноразовой вилкой, аппликация из сухих листьев.</w:t>
      </w:r>
    </w:p>
    <w:p w:rsidR="00CA7CF0" w:rsidRPr="007559B9" w:rsidRDefault="00CA7CF0"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 xml:space="preserve">Цель: </w:t>
      </w:r>
      <w:r w:rsidR="009304BE" w:rsidRPr="007559B9">
        <w:rPr>
          <w:rFonts w:ascii="Times New Roman" w:hAnsi="Times New Roman" w:cs="Times New Roman"/>
          <w:sz w:val="24"/>
          <w:szCs w:val="24"/>
        </w:rPr>
        <w:t>Закрепление знаний</w:t>
      </w:r>
      <w:r w:rsidR="00F56EE7" w:rsidRPr="007559B9">
        <w:rPr>
          <w:rFonts w:ascii="Times New Roman" w:hAnsi="Times New Roman" w:cs="Times New Roman"/>
          <w:sz w:val="24"/>
          <w:szCs w:val="24"/>
        </w:rPr>
        <w:t xml:space="preserve"> о сезонны</w:t>
      </w:r>
      <w:r w:rsidR="009304BE" w:rsidRPr="007559B9">
        <w:rPr>
          <w:rFonts w:ascii="Times New Roman" w:hAnsi="Times New Roman" w:cs="Times New Roman"/>
          <w:sz w:val="24"/>
          <w:szCs w:val="24"/>
        </w:rPr>
        <w:t>х изменениях в природе; обобщение и систематизирование представлений</w:t>
      </w:r>
      <w:r w:rsidR="00F56EE7" w:rsidRPr="007559B9">
        <w:rPr>
          <w:rFonts w:ascii="Times New Roman" w:hAnsi="Times New Roman" w:cs="Times New Roman"/>
          <w:sz w:val="24"/>
          <w:szCs w:val="24"/>
        </w:rPr>
        <w:t xml:space="preserve"> о характерных признаках осени.</w:t>
      </w:r>
    </w:p>
    <w:p w:rsidR="00CA7CF0" w:rsidRPr="007559B9" w:rsidRDefault="00CA7CF0"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3.</w:t>
      </w:r>
      <w:r w:rsidR="00720F30" w:rsidRPr="007559B9">
        <w:rPr>
          <w:rFonts w:ascii="Times New Roman" w:hAnsi="Times New Roman" w:cs="Times New Roman"/>
          <w:sz w:val="24"/>
          <w:szCs w:val="24"/>
        </w:rPr>
        <w:t xml:space="preserve"> Тема:</w:t>
      </w:r>
      <w:r w:rsidR="009304BE" w:rsidRPr="007559B9">
        <w:rPr>
          <w:rFonts w:ascii="Times New Roman" w:hAnsi="Times New Roman" w:cs="Times New Roman"/>
          <w:sz w:val="24"/>
          <w:szCs w:val="24"/>
        </w:rPr>
        <w:t xml:space="preserve"> «Грачи прилетели</w:t>
      </w:r>
      <w:r w:rsidRPr="007559B9">
        <w:rPr>
          <w:rFonts w:ascii="Times New Roman" w:hAnsi="Times New Roman" w:cs="Times New Roman"/>
          <w:sz w:val="24"/>
          <w:szCs w:val="24"/>
        </w:rPr>
        <w:t>».</w:t>
      </w:r>
    </w:p>
    <w:p w:rsidR="00CA7CF0" w:rsidRPr="007559B9" w:rsidRDefault="009304BE"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Техника: рисование пальцем, ладошкой, аппликация из бумаги разного качества.</w:t>
      </w:r>
    </w:p>
    <w:p w:rsidR="009304BE" w:rsidRPr="007559B9" w:rsidRDefault="009304BE"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Цель: упражнять детей в умении передавать в рисунке характерные особенности строения тела грача: туловище, голова, хвост, перышки.</w:t>
      </w:r>
    </w:p>
    <w:p w:rsidR="00CA7CF0" w:rsidRPr="007559B9" w:rsidRDefault="00CA7CF0"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4.</w:t>
      </w:r>
      <w:r w:rsidR="00720F30" w:rsidRPr="007559B9">
        <w:rPr>
          <w:rFonts w:ascii="Times New Roman" w:hAnsi="Times New Roman" w:cs="Times New Roman"/>
          <w:sz w:val="24"/>
          <w:szCs w:val="24"/>
        </w:rPr>
        <w:t xml:space="preserve"> Тема:</w:t>
      </w:r>
      <w:r w:rsidR="009304BE" w:rsidRPr="007559B9">
        <w:rPr>
          <w:rFonts w:ascii="Times New Roman" w:hAnsi="Times New Roman" w:cs="Times New Roman"/>
          <w:sz w:val="24"/>
          <w:szCs w:val="24"/>
        </w:rPr>
        <w:t xml:space="preserve"> «Новогодняя елка для зверей</w:t>
      </w:r>
      <w:r w:rsidRPr="007559B9">
        <w:rPr>
          <w:rFonts w:ascii="Times New Roman" w:hAnsi="Times New Roman" w:cs="Times New Roman"/>
          <w:sz w:val="24"/>
          <w:szCs w:val="24"/>
        </w:rPr>
        <w:t>».</w:t>
      </w:r>
    </w:p>
    <w:p w:rsidR="00CA7CF0" w:rsidRPr="007559B9" w:rsidRDefault="00CA7CF0"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Техника: рисо</w:t>
      </w:r>
      <w:r w:rsidR="005017AB" w:rsidRPr="007559B9">
        <w:rPr>
          <w:rFonts w:ascii="Times New Roman" w:hAnsi="Times New Roman" w:cs="Times New Roman"/>
          <w:sz w:val="24"/>
          <w:szCs w:val="24"/>
        </w:rPr>
        <w:t>вание ладошками, аппликация из ватных дисков</w:t>
      </w:r>
      <w:r w:rsidRPr="007559B9">
        <w:rPr>
          <w:rFonts w:ascii="Times New Roman" w:hAnsi="Times New Roman" w:cs="Times New Roman"/>
          <w:sz w:val="24"/>
          <w:szCs w:val="24"/>
        </w:rPr>
        <w:t>.</w:t>
      </w:r>
    </w:p>
    <w:p w:rsidR="00CA7CF0" w:rsidRPr="007559B9" w:rsidRDefault="00CA7CF0"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 xml:space="preserve">Цель: </w:t>
      </w:r>
      <w:r w:rsidR="005017AB" w:rsidRPr="007559B9">
        <w:rPr>
          <w:rFonts w:ascii="Times New Roman" w:hAnsi="Times New Roman" w:cs="Times New Roman"/>
          <w:sz w:val="24"/>
          <w:szCs w:val="24"/>
        </w:rPr>
        <w:t xml:space="preserve">обобщение знаний на тему зима и праздник Новый год, </w:t>
      </w:r>
      <w:r w:rsidRPr="007559B9">
        <w:rPr>
          <w:rFonts w:ascii="Times New Roman" w:hAnsi="Times New Roman" w:cs="Times New Roman"/>
          <w:sz w:val="24"/>
          <w:szCs w:val="24"/>
        </w:rPr>
        <w:t>учить передавать особенности строени</w:t>
      </w:r>
      <w:r w:rsidR="005017AB" w:rsidRPr="007559B9">
        <w:rPr>
          <w:rFonts w:ascii="Times New Roman" w:hAnsi="Times New Roman" w:cs="Times New Roman"/>
          <w:sz w:val="24"/>
          <w:szCs w:val="24"/>
        </w:rPr>
        <w:t>я зверей</w:t>
      </w:r>
      <w:r w:rsidRPr="007559B9">
        <w:rPr>
          <w:rFonts w:ascii="Times New Roman" w:hAnsi="Times New Roman" w:cs="Times New Roman"/>
          <w:sz w:val="24"/>
          <w:szCs w:val="24"/>
        </w:rPr>
        <w:t>.</w:t>
      </w:r>
    </w:p>
    <w:p w:rsidR="00CA7CF0" w:rsidRPr="007559B9" w:rsidRDefault="00CA7CF0"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5.</w:t>
      </w:r>
      <w:r w:rsidR="00720F30" w:rsidRPr="007559B9">
        <w:rPr>
          <w:rFonts w:ascii="Times New Roman" w:hAnsi="Times New Roman" w:cs="Times New Roman"/>
          <w:sz w:val="24"/>
          <w:szCs w:val="24"/>
        </w:rPr>
        <w:t xml:space="preserve"> Тема:</w:t>
      </w:r>
      <w:r w:rsidR="005017AB" w:rsidRPr="007559B9">
        <w:rPr>
          <w:rFonts w:ascii="Times New Roman" w:hAnsi="Times New Roman" w:cs="Times New Roman"/>
          <w:sz w:val="24"/>
          <w:szCs w:val="24"/>
        </w:rPr>
        <w:t xml:space="preserve"> «Аквариум</w:t>
      </w:r>
      <w:r w:rsidRPr="007559B9">
        <w:rPr>
          <w:rFonts w:ascii="Times New Roman" w:hAnsi="Times New Roman" w:cs="Times New Roman"/>
          <w:sz w:val="24"/>
          <w:szCs w:val="24"/>
        </w:rPr>
        <w:t>».</w:t>
      </w:r>
    </w:p>
    <w:p w:rsidR="00CA7CF0" w:rsidRPr="007559B9" w:rsidRDefault="005017AB"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Техника: оригами</w:t>
      </w:r>
      <w:r w:rsidR="00CA7CF0" w:rsidRPr="007559B9">
        <w:rPr>
          <w:rFonts w:ascii="Times New Roman" w:hAnsi="Times New Roman" w:cs="Times New Roman"/>
          <w:sz w:val="24"/>
          <w:szCs w:val="24"/>
        </w:rPr>
        <w:t>.</w:t>
      </w:r>
    </w:p>
    <w:p w:rsidR="00CA7CF0" w:rsidRPr="007559B9" w:rsidRDefault="005017AB"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Цель: формирование умения</w:t>
      </w:r>
      <w:r w:rsidR="009304BE" w:rsidRPr="007559B9">
        <w:rPr>
          <w:rFonts w:ascii="Times New Roman" w:hAnsi="Times New Roman" w:cs="Times New Roman"/>
          <w:sz w:val="24"/>
          <w:szCs w:val="24"/>
        </w:rPr>
        <w:t xml:space="preserve"> передавать особенности строения рыб, используя технику оригами.</w:t>
      </w:r>
    </w:p>
    <w:p w:rsidR="00EB4801" w:rsidRPr="007559B9" w:rsidRDefault="00EB4801"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6.</w:t>
      </w:r>
      <w:r w:rsidR="007715A9" w:rsidRPr="007559B9">
        <w:rPr>
          <w:rFonts w:ascii="Times New Roman" w:hAnsi="Times New Roman" w:cs="Times New Roman"/>
          <w:sz w:val="24"/>
          <w:szCs w:val="24"/>
        </w:rPr>
        <w:t xml:space="preserve"> Тема: </w:t>
      </w:r>
      <w:r w:rsidR="005017AB" w:rsidRPr="007559B9">
        <w:rPr>
          <w:rFonts w:ascii="Times New Roman" w:hAnsi="Times New Roman" w:cs="Times New Roman"/>
          <w:sz w:val="24"/>
          <w:szCs w:val="24"/>
        </w:rPr>
        <w:t xml:space="preserve"> «Семейство ежей</w:t>
      </w:r>
      <w:r w:rsidRPr="007559B9">
        <w:rPr>
          <w:rFonts w:ascii="Times New Roman" w:hAnsi="Times New Roman" w:cs="Times New Roman"/>
          <w:sz w:val="24"/>
          <w:szCs w:val="24"/>
        </w:rPr>
        <w:t>»</w:t>
      </w:r>
    </w:p>
    <w:p w:rsidR="005017AB" w:rsidRPr="007559B9" w:rsidRDefault="005017AB"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Техника: рисование ладошкой</w:t>
      </w:r>
      <w:r w:rsidR="00BC3A2F" w:rsidRPr="007559B9">
        <w:rPr>
          <w:rFonts w:ascii="Times New Roman" w:hAnsi="Times New Roman" w:cs="Times New Roman"/>
          <w:sz w:val="24"/>
          <w:szCs w:val="24"/>
        </w:rPr>
        <w:t>,</w:t>
      </w:r>
      <w:r w:rsidRPr="007559B9">
        <w:rPr>
          <w:rFonts w:ascii="Times New Roman" w:hAnsi="Times New Roman" w:cs="Times New Roman"/>
          <w:sz w:val="24"/>
          <w:szCs w:val="24"/>
        </w:rPr>
        <w:t xml:space="preserve"> пальчиком.</w:t>
      </w:r>
    </w:p>
    <w:p w:rsidR="005017AB" w:rsidRPr="007559B9" w:rsidRDefault="005017AB"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 xml:space="preserve">Цель: </w:t>
      </w:r>
      <w:r w:rsidR="00035CE0" w:rsidRPr="007559B9">
        <w:rPr>
          <w:rFonts w:ascii="Times New Roman" w:hAnsi="Times New Roman" w:cs="Times New Roman"/>
          <w:sz w:val="24"/>
          <w:szCs w:val="24"/>
        </w:rPr>
        <w:t>формирование у детей целостных представлений о природе</w:t>
      </w:r>
      <w:proofErr w:type="gramStart"/>
      <w:r w:rsidR="00BC3A2F" w:rsidRPr="007559B9">
        <w:rPr>
          <w:rFonts w:ascii="Times New Roman" w:hAnsi="Times New Roman" w:cs="Times New Roman"/>
          <w:sz w:val="24"/>
          <w:szCs w:val="24"/>
        </w:rPr>
        <w:t>,</w:t>
      </w:r>
      <w:bookmarkStart w:id="0" w:name="_GoBack"/>
      <w:bookmarkEnd w:id="0"/>
      <w:r w:rsidR="00035CE0" w:rsidRPr="007559B9">
        <w:rPr>
          <w:rFonts w:ascii="Times New Roman" w:hAnsi="Times New Roman" w:cs="Times New Roman"/>
          <w:sz w:val="24"/>
          <w:szCs w:val="24"/>
        </w:rPr>
        <w:t>к</w:t>
      </w:r>
      <w:proofErr w:type="gramEnd"/>
      <w:r w:rsidR="00035CE0" w:rsidRPr="007559B9">
        <w:rPr>
          <w:rFonts w:ascii="Times New Roman" w:hAnsi="Times New Roman" w:cs="Times New Roman"/>
          <w:sz w:val="24"/>
          <w:szCs w:val="24"/>
        </w:rPr>
        <w:t>ак о живом организме, раскрытие творческих способностей.</w:t>
      </w:r>
    </w:p>
    <w:p w:rsidR="00EB4801" w:rsidRPr="007559B9" w:rsidRDefault="00035CE0"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7</w:t>
      </w:r>
      <w:r w:rsidR="00EB4801" w:rsidRPr="007559B9">
        <w:rPr>
          <w:rFonts w:ascii="Times New Roman" w:hAnsi="Times New Roman" w:cs="Times New Roman"/>
          <w:sz w:val="24"/>
          <w:szCs w:val="24"/>
        </w:rPr>
        <w:t xml:space="preserve">. </w:t>
      </w:r>
      <w:r w:rsidRPr="007559B9">
        <w:rPr>
          <w:rFonts w:ascii="Times New Roman" w:hAnsi="Times New Roman" w:cs="Times New Roman"/>
          <w:sz w:val="24"/>
          <w:szCs w:val="24"/>
        </w:rPr>
        <w:t xml:space="preserve">Тема: </w:t>
      </w:r>
      <w:r w:rsidR="00EB4801" w:rsidRPr="007559B9">
        <w:rPr>
          <w:rFonts w:ascii="Times New Roman" w:hAnsi="Times New Roman" w:cs="Times New Roman"/>
          <w:sz w:val="24"/>
          <w:szCs w:val="24"/>
        </w:rPr>
        <w:t>«Парад военной техники в День Победы»</w:t>
      </w:r>
    </w:p>
    <w:p w:rsidR="00035CE0" w:rsidRPr="007559B9" w:rsidRDefault="00035CE0"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lastRenderedPageBreak/>
        <w:t>Техника: рисование пластилином, оригами, аппликация.</w:t>
      </w:r>
    </w:p>
    <w:p w:rsidR="00035CE0" w:rsidRPr="007559B9" w:rsidRDefault="00035CE0" w:rsidP="00804183">
      <w:pPr>
        <w:pStyle w:val="a3"/>
        <w:ind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 xml:space="preserve">Цель: формирование у детей интереса к военной технике и умение передавать  изображение разных видов военной техники, на выбор ребёнка. </w:t>
      </w:r>
    </w:p>
    <w:p w:rsidR="00CA7CF0" w:rsidRPr="007559B9" w:rsidRDefault="00CA7CF0" w:rsidP="00804183">
      <w:pPr>
        <w:pStyle w:val="a3"/>
        <w:ind w:firstLine="709"/>
        <w:contextualSpacing/>
        <w:jc w:val="both"/>
        <w:rPr>
          <w:rFonts w:ascii="Times New Roman" w:hAnsi="Times New Roman" w:cs="Times New Roman"/>
          <w:sz w:val="24"/>
          <w:szCs w:val="24"/>
        </w:rPr>
      </w:pPr>
    </w:p>
    <w:p w:rsidR="002655F9" w:rsidRPr="007559B9" w:rsidRDefault="007C6796" w:rsidP="007C6796">
      <w:pPr>
        <w:pStyle w:val="a3"/>
        <w:ind w:firstLine="709"/>
        <w:contextualSpacing/>
        <w:rPr>
          <w:rFonts w:ascii="Times New Roman" w:hAnsi="Times New Roman" w:cs="Times New Roman"/>
          <w:sz w:val="24"/>
          <w:szCs w:val="24"/>
        </w:rPr>
      </w:pPr>
      <w:r w:rsidRPr="007559B9">
        <w:rPr>
          <w:rFonts w:ascii="Times New Roman" w:hAnsi="Times New Roman" w:cs="Times New Roman"/>
          <w:sz w:val="24"/>
          <w:szCs w:val="24"/>
        </w:rPr>
        <w:t>Список литературы</w:t>
      </w:r>
    </w:p>
    <w:p w:rsidR="002655F9" w:rsidRPr="007559B9" w:rsidRDefault="002655F9" w:rsidP="00804183">
      <w:pPr>
        <w:pStyle w:val="a3"/>
        <w:numPr>
          <w:ilvl w:val="0"/>
          <w:numId w:val="1"/>
        </w:numPr>
        <w:ind w:left="0"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«Рисование с детьми дошкольного возраста. Нетрадиционные техники рисования». Под редакцией Р. Г. Казаковой.</w:t>
      </w:r>
    </w:p>
    <w:p w:rsidR="002655F9" w:rsidRPr="007559B9" w:rsidRDefault="002655F9" w:rsidP="00804183">
      <w:pPr>
        <w:pStyle w:val="a3"/>
        <w:numPr>
          <w:ilvl w:val="0"/>
          <w:numId w:val="1"/>
        </w:numPr>
        <w:ind w:left="0" w:firstLine="709"/>
        <w:contextualSpacing/>
        <w:jc w:val="both"/>
        <w:rPr>
          <w:rFonts w:ascii="Times New Roman" w:hAnsi="Times New Roman" w:cs="Times New Roman"/>
          <w:sz w:val="24"/>
          <w:szCs w:val="24"/>
        </w:rPr>
      </w:pPr>
      <w:r w:rsidRPr="007559B9">
        <w:rPr>
          <w:rFonts w:ascii="Times New Roman" w:hAnsi="Times New Roman" w:cs="Times New Roman"/>
          <w:sz w:val="24"/>
          <w:szCs w:val="24"/>
        </w:rPr>
        <w:t>«Аппликация из гофрированной бумаги». Н. В. Дубровская.</w:t>
      </w:r>
    </w:p>
    <w:p w:rsidR="00CA7CF0" w:rsidRPr="007559B9" w:rsidRDefault="00CA7CF0" w:rsidP="00804183">
      <w:pPr>
        <w:pStyle w:val="a3"/>
        <w:ind w:firstLine="709"/>
        <w:contextualSpacing/>
        <w:jc w:val="both"/>
        <w:rPr>
          <w:rFonts w:ascii="Times New Roman" w:hAnsi="Times New Roman" w:cs="Times New Roman"/>
          <w:sz w:val="24"/>
          <w:szCs w:val="24"/>
        </w:rPr>
      </w:pPr>
    </w:p>
    <w:p w:rsidR="00891202" w:rsidRPr="007559B9" w:rsidRDefault="00891202" w:rsidP="00804183">
      <w:pPr>
        <w:pStyle w:val="a3"/>
        <w:ind w:firstLine="709"/>
        <w:contextualSpacing/>
        <w:jc w:val="both"/>
        <w:rPr>
          <w:rFonts w:ascii="Times New Roman" w:hAnsi="Times New Roman" w:cs="Times New Roman"/>
          <w:sz w:val="24"/>
          <w:szCs w:val="24"/>
        </w:rPr>
      </w:pPr>
    </w:p>
    <w:p w:rsidR="00891202" w:rsidRPr="007559B9" w:rsidRDefault="00891202" w:rsidP="00F80F9E">
      <w:pPr>
        <w:pStyle w:val="a3"/>
        <w:rPr>
          <w:rFonts w:ascii="Times New Roman" w:hAnsi="Times New Roman" w:cs="Times New Roman"/>
          <w:sz w:val="24"/>
          <w:szCs w:val="24"/>
        </w:rPr>
      </w:pPr>
    </w:p>
    <w:p w:rsidR="007A6FCE" w:rsidRPr="007559B9" w:rsidRDefault="007A6FCE" w:rsidP="00F80F9E">
      <w:pPr>
        <w:pStyle w:val="a3"/>
        <w:rPr>
          <w:rFonts w:ascii="Times New Roman" w:hAnsi="Times New Roman" w:cs="Times New Roman"/>
          <w:sz w:val="24"/>
          <w:szCs w:val="24"/>
        </w:rPr>
      </w:pPr>
    </w:p>
    <w:sectPr w:rsidR="007A6FCE" w:rsidRPr="007559B9" w:rsidSect="007C6796">
      <w:pgSz w:w="11906" w:h="16838"/>
      <w:pgMar w:top="1134" w:right="1133"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44262"/>
    <w:multiLevelType w:val="hybridMultilevel"/>
    <w:tmpl w:val="DBF02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1202"/>
    <w:rsid w:val="00035CE0"/>
    <w:rsid w:val="0004134E"/>
    <w:rsid w:val="00053345"/>
    <w:rsid w:val="00061366"/>
    <w:rsid w:val="0008090E"/>
    <w:rsid w:val="00087FC7"/>
    <w:rsid w:val="000A5B09"/>
    <w:rsid w:val="000D1B82"/>
    <w:rsid w:val="000F0C88"/>
    <w:rsid w:val="00114DF6"/>
    <w:rsid w:val="00176391"/>
    <w:rsid w:val="001A61D5"/>
    <w:rsid w:val="001E1465"/>
    <w:rsid w:val="001F07D3"/>
    <w:rsid w:val="002655F9"/>
    <w:rsid w:val="002C26D2"/>
    <w:rsid w:val="002E43DA"/>
    <w:rsid w:val="004072EE"/>
    <w:rsid w:val="00464AF1"/>
    <w:rsid w:val="004A0843"/>
    <w:rsid w:val="004F2509"/>
    <w:rsid w:val="004F7A2F"/>
    <w:rsid w:val="005017AB"/>
    <w:rsid w:val="005537C3"/>
    <w:rsid w:val="00571FBB"/>
    <w:rsid w:val="00573DBC"/>
    <w:rsid w:val="0059503C"/>
    <w:rsid w:val="005D0597"/>
    <w:rsid w:val="005E3CCA"/>
    <w:rsid w:val="005F5C3A"/>
    <w:rsid w:val="00664EEE"/>
    <w:rsid w:val="006A2C99"/>
    <w:rsid w:val="006A627C"/>
    <w:rsid w:val="006D2643"/>
    <w:rsid w:val="00720F30"/>
    <w:rsid w:val="0073085F"/>
    <w:rsid w:val="007559B9"/>
    <w:rsid w:val="007715A9"/>
    <w:rsid w:val="0078127B"/>
    <w:rsid w:val="007A6FCE"/>
    <w:rsid w:val="007C6796"/>
    <w:rsid w:val="00804183"/>
    <w:rsid w:val="00891202"/>
    <w:rsid w:val="0091570B"/>
    <w:rsid w:val="009304BE"/>
    <w:rsid w:val="00943CF4"/>
    <w:rsid w:val="00997E06"/>
    <w:rsid w:val="009C45D8"/>
    <w:rsid w:val="009F735A"/>
    <w:rsid w:val="00A12999"/>
    <w:rsid w:val="00A66BEA"/>
    <w:rsid w:val="00A71333"/>
    <w:rsid w:val="00AC3A4C"/>
    <w:rsid w:val="00BC3A2F"/>
    <w:rsid w:val="00BC5549"/>
    <w:rsid w:val="00C1257A"/>
    <w:rsid w:val="00C23347"/>
    <w:rsid w:val="00C41BD7"/>
    <w:rsid w:val="00CA7CF0"/>
    <w:rsid w:val="00CB1F0E"/>
    <w:rsid w:val="00CD49F5"/>
    <w:rsid w:val="00D66724"/>
    <w:rsid w:val="00E17241"/>
    <w:rsid w:val="00E761A9"/>
    <w:rsid w:val="00E76F05"/>
    <w:rsid w:val="00E85D48"/>
    <w:rsid w:val="00EB4801"/>
    <w:rsid w:val="00EC10C7"/>
    <w:rsid w:val="00EC478C"/>
    <w:rsid w:val="00ED3229"/>
    <w:rsid w:val="00EF0D44"/>
    <w:rsid w:val="00EF34A6"/>
    <w:rsid w:val="00F117B1"/>
    <w:rsid w:val="00F56EE7"/>
    <w:rsid w:val="00F80F9E"/>
    <w:rsid w:val="00F8339C"/>
    <w:rsid w:val="00FB4B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1202"/>
    <w:pPr>
      <w:spacing w:after="0" w:line="240" w:lineRule="auto"/>
    </w:pPr>
  </w:style>
  <w:style w:type="paragraph" w:customStyle="1" w:styleId="c5c20">
    <w:name w:val="c5 c20"/>
    <w:basedOn w:val="a"/>
    <w:rsid w:val="000613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1202"/>
    <w:pPr>
      <w:spacing w:after="0" w:line="240" w:lineRule="auto"/>
    </w:pPr>
  </w:style>
</w:styles>
</file>

<file path=word/webSettings.xml><?xml version="1.0" encoding="utf-8"?>
<w:webSettings xmlns:r="http://schemas.openxmlformats.org/officeDocument/2006/relationships" xmlns:w="http://schemas.openxmlformats.org/wordprocessingml/2006/main">
  <w:divs>
    <w:div w:id="22781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1581</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Коновалова</cp:lastModifiedBy>
  <cp:revision>36</cp:revision>
  <dcterms:created xsi:type="dcterms:W3CDTF">2018-04-12T04:01:00Z</dcterms:created>
  <dcterms:modified xsi:type="dcterms:W3CDTF">2018-06-20T06:46:00Z</dcterms:modified>
</cp:coreProperties>
</file>